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F50" w:rsidRDefault="00FB0F50">
      <w:pPr>
        <w:spacing w:before="1"/>
        <w:rPr>
          <w:sz w:val="2"/>
        </w:rPr>
      </w:pPr>
    </w:p>
    <w:tbl>
      <w:tblPr>
        <w:tblW w:w="0" w:type="auto"/>
        <w:tblInd w:w="294" w:type="dxa"/>
        <w:tblLayout w:type="fixed"/>
        <w:tblCellMar>
          <w:left w:w="0" w:type="dxa"/>
          <w:right w:w="0" w:type="dxa"/>
        </w:tblCellMar>
        <w:tblLook w:val="01E0" w:firstRow="1" w:lastRow="1" w:firstColumn="1" w:lastColumn="1" w:noHBand="0" w:noVBand="0"/>
      </w:tblPr>
      <w:tblGrid>
        <w:gridCol w:w="3114"/>
        <w:gridCol w:w="5652"/>
      </w:tblGrid>
      <w:tr w:rsidR="00FB0F50">
        <w:trPr>
          <w:trHeight w:val="723"/>
        </w:trPr>
        <w:tc>
          <w:tcPr>
            <w:tcW w:w="3114" w:type="dxa"/>
          </w:tcPr>
          <w:p w:rsidR="00FB0F50" w:rsidRDefault="00974A2A">
            <w:pPr>
              <w:pStyle w:val="TableParagraph"/>
              <w:spacing w:line="240" w:lineRule="auto"/>
              <w:ind w:left="66" w:firstLine="201"/>
              <w:rPr>
                <w:b/>
                <w:sz w:val="26"/>
              </w:rPr>
            </w:pPr>
            <w:r>
              <w:rPr>
                <w:b/>
                <w:sz w:val="26"/>
              </w:rPr>
              <w:t>ỦY BAN NHÂN DÂN THÀ</w:t>
            </w:r>
            <w:r>
              <w:rPr>
                <w:b/>
                <w:sz w:val="26"/>
                <w:u w:val="single"/>
              </w:rPr>
              <w:t>NH</w:t>
            </w:r>
            <w:r>
              <w:rPr>
                <w:b/>
                <w:spacing w:val="-15"/>
                <w:sz w:val="26"/>
                <w:u w:val="single"/>
              </w:rPr>
              <w:t xml:space="preserve"> </w:t>
            </w:r>
            <w:r>
              <w:rPr>
                <w:b/>
                <w:sz w:val="26"/>
                <w:u w:val="single"/>
              </w:rPr>
              <w:t>PHỐ</w:t>
            </w:r>
            <w:r>
              <w:rPr>
                <w:b/>
                <w:spacing w:val="-15"/>
                <w:sz w:val="26"/>
                <w:u w:val="single"/>
              </w:rPr>
              <w:t xml:space="preserve"> </w:t>
            </w:r>
            <w:r>
              <w:rPr>
                <w:b/>
                <w:sz w:val="26"/>
                <w:u w:val="single"/>
              </w:rPr>
              <w:t>ĐÀ</w:t>
            </w:r>
            <w:r>
              <w:rPr>
                <w:b/>
                <w:spacing w:val="-16"/>
                <w:sz w:val="26"/>
                <w:u w:val="single"/>
              </w:rPr>
              <w:t xml:space="preserve"> </w:t>
            </w:r>
            <w:r>
              <w:rPr>
                <w:b/>
                <w:sz w:val="26"/>
                <w:u w:val="single"/>
              </w:rPr>
              <w:t>N</w:t>
            </w:r>
            <w:r>
              <w:rPr>
                <w:b/>
                <w:sz w:val="26"/>
              </w:rPr>
              <w:t>ẴNG</w:t>
            </w:r>
          </w:p>
        </w:tc>
        <w:tc>
          <w:tcPr>
            <w:tcW w:w="5652" w:type="dxa"/>
          </w:tcPr>
          <w:p w:rsidR="00FB0F50" w:rsidRDefault="00974A2A">
            <w:pPr>
              <w:pStyle w:val="TableParagraph"/>
              <w:spacing w:line="287" w:lineRule="exact"/>
              <w:ind w:left="140" w:firstLine="0"/>
              <w:jc w:val="center"/>
              <w:rPr>
                <w:b/>
                <w:sz w:val="26"/>
              </w:rPr>
            </w:pPr>
            <w:r>
              <w:rPr>
                <w:b/>
                <w:sz w:val="26"/>
              </w:rPr>
              <w:t>CỘNG</w:t>
            </w:r>
            <w:r>
              <w:rPr>
                <w:b/>
                <w:spacing w:val="-10"/>
                <w:sz w:val="26"/>
              </w:rPr>
              <w:t xml:space="preserve"> </w:t>
            </w:r>
            <w:r>
              <w:rPr>
                <w:b/>
                <w:sz w:val="26"/>
              </w:rPr>
              <w:t>HÒA</w:t>
            </w:r>
            <w:r>
              <w:rPr>
                <w:b/>
                <w:spacing w:val="-7"/>
                <w:sz w:val="26"/>
              </w:rPr>
              <w:t xml:space="preserve"> </w:t>
            </w:r>
            <w:r>
              <w:rPr>
                <w:b/>
                <w:sz w:val="26"/>
              </w:rPr>
              <w:t>XÃ</w:t>
            </w:r>
            <w:r>
              <w:rPr>
                <w:b/>
                <w:spacing w:val="-7"/>
                <w:sz w:val="26"/>
              </w:rPr>
              <w:t xml:space="preserve"> </w:t>
            </w:r>
            <w:r>
              <w:rPr>
                <w:b/>
                <w:sz w:val="26"/>
              </w:rPr>
              <w:t>HỘI</w:t>
            </w:r>
            <w:r>
              <w:rPr>
                <w:b/>
                <w:spacing w:val="-5"/>
                <w:sz w:val="26"/>
              </w:rPr>
              <w:t xml:space="preserve"> </w:t>
            </w:r>
            <w:r>
              <w:rPr>
                <w:b/>
                <w:sz w:val="26"/>
              </w:rPr>
              <w:t>CHỦ</w:t>
            </w:r>
            <w:r>
              <w:rPr>
                <w:b/>
                <w:spacing w:val="-9"/>
                <w:sz w:val="26"/>
              </w:rPr>
              <w:t xml:space="preserve"> </w:t>
            </w:r>
            <w:r>
              <w:rPr>
                <w:b/>
                <w:sz w:val="26"/>
              </w:rPr>
              <w:t>NGHĨA</w:t>
            </w:r>
            <w:r>
              <w:rPr>
                <w:b/>
                <w:spacing w:val="-9"/>
                <w:sz w:val="26"/>
              </w:rPr>
              <w:t xml:space="preserve"> </w:t>
            </w:r>
            <w:r>
              <w:rPr>
                <w:b/>
                <w:sz w:val="26"/>
              </w:rPr>
              <w:t>VIỆT</w:t>
            </w:r>
            <w:r>
              <w:rPr>
                <w:b/>
                <w:spacing w:val="-3"/>
                <w:sz w:val="26"/>
              </w:rPr>
              <w:t xml:space="preserve"> </w:t>
            </w:r>
            <w:r>
              <w:rPr>
                <w:b/>
                <w:spacing w:val="-5"/>
                <w:sz w:val="26"/>
              </w:rPr>
              <w:t>NAM</w:t>
            </w:r>
          </w:p>
          <w:p w:rsidR="00FB0F50" w:rsidRDefault="00974A2A">
            <w:pPr>
              <w:pStyle w:val="TableParagraph"/>
              <w:spacing w:line="322" w:lineRule="exact"/>
              <w:ind w:left="147" w:firstLine="0"/>
              <w:jc w:val="center"/>
              <w:rPr>
                <w:b/>
                <w:sz w:val="28"/>
              </w:rPr>
            </w:pPr>
            <w:r>
              <w:rPr>
                <w:b/>
                <w:sz w:val="28"/>
                <w:u w:val="single"/>
              </w:rPr>
              <w:t>Độc</w:t>
            </w:r>
            <w:r>
              <w:rPr>
                <w:b/>
                <w:spacing w:val="-2"/>
                <w:sz w:val="28"/>
                <w:u w:val="single"/>
              </w:rPr>
              <w:t xml:space="preserve"> </w:t>
            </w:r>
            <w:r>
              <w:rPr>
                <w:b/>
                <w:sz w:val="28"/>
                <w:u w:val="single"/>
              </w:rPr>
              <w:t>lập</w:t>
            </w:r>
            <w:r>
              <w:rPr>
                <w:b/>
                <w:spacing w:val="-4"/>
                <w:sz w:val="28"/>
                <w:u w:val="single"/>
              </w:rPr>
              <w:t xml:space="preserve"> </w:t>
            </w:r>
            <w:r>
              <w:rPr>
                <w:b/>
                <w:sz w:val="28"/>
                <w:u w:val="single"/>
              </w:rPr>
              <w:t>-</w:t>
            </w:r>
            <w:r>
              <w:rPr>
                <w:b/>
                <w:spacing w:val="-4"/>
                <w:sz w:val="28"/>
                <w:u w:val="single"/>
              </w:rPr>
              <w:t xml:space="preserve"> </w:t>
            </w:r>
            <w:r>
              <w:rPr>
                <w:b/>
                <w:sz w:val="28"/>
                <w:u w:val="single"/>
              </w:rPr>
              <w:t>Tự</w:t>
            </w:r>
            <w:r>
              <w:rPr>
                <w:b/>
                <w:spacing w:val="-5"/>
                <w:sz w:val="28"/>
                <w:u w:val="single"/>
              </w:rPr>
              <w:t xml:space="preserve"> </w:t>
            </w:r>
            <w:r>
              <w:rPr>
                <w:b/>
                <w:sz w:val="28"/>
                <w:u w:val="single"/>
              </w:rPr>
              <w:t>do -</w:t>
            </w:r>
            <w:r>
              <w:rPr>
                <w:b/>
                <w:spacing w:val="-4"/>
                <w:sz w:val="28"/>
                <w:u w:val="single"/>
              </w:rPr>
              <w:t xml:space="preserve"> </w:t>
            </w:r>
            <w:r>
              <w:rPr>
                <w:b/>
                <w:sz w:val="28"/>
                <w:u w:val="single"/>
              </w:rPr>
              <w:t>Hạnh</w:t>
            </w:r>
            <w:r>
              <w:rPr>
                <w:b/>
                <w:spacing w:val="-5"/>
                <w:sz w:val="28"/>
                <w:u w:val="single"/>
              </w:rPr>
              <w:t xml:space="preserve"> </w:t>
            </w:r>
            <w:r>
              <w:rPr>
                <w:b/>
                <w:spacing w:val="-4"/>
                <w:sz w:val="28"/>
                <w:u w:val="single"/>
              </w:rPr>
              <w:t>phúc</w:t>
            </w:r>
          </w:p>
        </w:tc>
      </w:tr>
      <w:tr w:rsidR="00FB0F50">
        <w:trPr>
          <w:trHeight w:val="425"/>
        </w:trPr>
        <w:tc>
          <w:tcPr>
            <w:tcW w:w="3114" w:type="dxa"/>
          </w:tcPr>
          <w:p w:rsidR="00FB0F50" w:rsidRDefault="00974A2A" w:rsidP="00D9316F">
            <w:pPr>
              <w:pStyle w:val="TableParagraph"/>
              <w:tabs>
                <w:tab w:val="left" w:pos="913"/>
              </w:tabs>
              <w:spacing w:before="103" w:line="302" w:lineRule="exact"/>
              <w:ind w:left="50" w:firstLine="0"/>
              <w:rPr>
                <w:sz w:val="28"/>
              </w:rPr>
            </w:pPr>
            <w:r>
              <w:rPr>
                <w:spacing w:val="-5"/>
                <w:sz w:val="28"/>
              </w:rPr>
              <w:t>Số:</w:t>
            </w:r>
            <w:r w:rsidR="00D9316F">
              <w:rPr>
                <w:spacing w:val="-5"/>
                <w:sz w:val="28"/>
                <w:lang w:val="en-US"/>
              </w:rPr>
              <w:t xml:space="preserve"> 41</w:t>
            </w:r>
            <w:r>
              <w:rPr>
                <w:spacing w:val="-2"/>
                <w:sz w:val="28"/>
              </w:rPr>
              <w:t>/2025/QĐ-</w:t>
            </w:r>
            <w:r>
              <w:rPr>
                <w:spacing w:val="-4"/>
                <w:sz w:val="28"/>
              </w:rPr>
              <w:t>UBND</w:t>
            </w:r>
          </w:p>
        </w:tc>
        <w:tc>
          <w:tcPr>
            <w:tcW w:w="5652" w:type="dxa"/>
          </w:tcPr>
          <w:p w:rsidR="00FB0F50" w:rsidRDefault="00974A2A">
            <w:pPr>
              <w:pStyle w:val="TableParagraph"/>
              <w:tabs>
                <w:tab w:val="left" w:pos="2273"/>
                <w:tab w:val="left" w:pos="3262"/>
              </w:tabs>
              <w:spacing w:before="103" w:line="302" w:lineRule="exact"/>
              <w:ind w:left="149" w:firstLine="0"/>
              <w:jc w:val="center"/>
              <w:rPr>
                <w:i/>
                <w:sz w:val="28"/>
              </w:rPr>
            </w:pPr>
            <w:r>
              <w:rPr>
                <w:i/>
                <w:sz w:val="28"/>
              </w:rPr>
              <w:t>Đà</w:t>
            </w:r>
            <w:r>
              <w:rPr>
                <w:i/>
                <w:spacing w:val="-2"/>
                <w:sz w:val="28"/>
              </w:rPr>
              <w:t xml:space="preserve"> </w:t>
            </w:r>
            <w:r>
              <w:rPr>
                <w:i/>
                <w:sz w:val="28"/>
              </w:rPr>
              <w:t>Nẵng,</w:t>
            </w:r>
            <w:r>
              <w:rPr>
                <w:i/>
                <w:spacing w:val="-9"/>
                <w:sz w:val="28"/>
              </w:rPr>
              <w:t xml:space="preserve"> </w:t>
            </w:r>
            <w:r>
              <w:rPr>
                <w:i/>
                <w:spacing w:val="-4"/>
                <w:sz w:val="28"/>
              </w:rPr>
              <w:t>ngày</w:t>
            </w:r>
            <w:r w:rsidR="00D9316F">
              <w:rPr>
                <w:i/>
                <w:spacing w:val="-4"/>
                <w:sz w:val="28"/>
                <w:lang w:val="en-US"/>
              </w:rPr>
              <w:t xml:space="preserve"> 16 </w:t>
            </w:r>
            <w:r>
              <w:rPr>
                <w:i/>
                <w:sz w:val="28"/>
              </w:rPr>
              <w:tab/>
            </w:r>
            <w:r>
              <w:rPr>
                <w:i/>
                <w:spacing w:val="-4"/>
                <w:sz w:val="28"/>
              </w:rPr>
              <w:t>tháng</w:t>
            </w:r>
            <w:r w:rsidR="00D9316F">
              <w:rPr>
                <w:i/>
                <w:spacing w:val="-4"/>
                <w:sz w:val="28"/>
                <w:lang w:val="en-US"/>
              </w:rPr>
              <w:t xml:space="preserve"> 6 </w:t>
            </w:r>
            <w:r>
              <w:rPr>
                <w:i/>
                <w:sz w:val="28"/>
              </w:rPr>
              <w:tab/>
              <w:t>năm</w:t>
            </w:r>
            <w:r>
              <w:rPr>
                <w:i/>
                <w:spacing w:val="-5"/>
                <w:sz w:val="28"/>
              </w:rPr>
              <w:t xml:space="preserve"> </w:t>
            </w:r>
            <w:r>
              <w:rPr>
                <w:i/>
                <w:spacing w:val="-4"/>
                <w:sz w:val="28"/>
              </w:rPr>
              <w:t>2025</w:t>
            </w:r>
          </w:p>
        </w:tc>
      </w:tr>
    </w:tbl>
    <w:p w:rsidR="00FB0F50" w:rsidRDefault="00FB0F50">
      <w:pPr>
        <w:spacing w:before="175"/>
        <w:rPr>
          <w:sz w:val="28"/>
        </w:rPr>
      </w:pPr>
    </w:p>
    <w:p w:rsidR="00FB0F50" w:rsidRDefault="00974A2A">
      <w:pPr>
        <w:spacing w:line="322" w:lineRule="exact"/>
        <w:ind w:left="20"/>
        <w:jc w:val="center"/>
        <w:rPr>
          <w:b/>
          <w:sz w:val="28"/>
        </w:rPr>
      </w:pPr>
      <w:r>
        <w:rPr>
          <w:b/>
          <w:sz w:val="28"/>
        </w:rPr>
        <w:t>QUYẾT</w:t>
      </w:r>
      <w:r>
        <w:rPr>
          <w:b/>
          <w:spacing w:val="-7"/>
          <w:sz w:val="28"/>
        </w:rPr>
        <w:t xml:space="preserve"> </w:t>
      </w:r>
      <w:r>
        <w:rPr>
          <w:b/>
          <w:spacing w:val="-4"/>
          <w:sz w:val="28"/>
        </w:rPr>
        <w:t>ĐỊNH</w:t>
      </w:r>
    </w:p>
    <w:p w:rsidR="00FB0F50" w:rsidRDefault="00974A2A">
      <w:pPr>
        <w:spacing w:line="322" w:lineRule="exact"/>
        <w:ind w:left="20" w:right="20"/>
        <w:jc w:val="center"/>
        <w:rPr>
          <w:b/>
          <w:sz w:val="28"/>
        </w:rPr>
      </w:pPr>
      <w:r>
        <w:rPr>
          <w:b/>
          <w:sz w:val="28"/>
        </w:rPr>
        <w:t>Ban</w:t>
      </w:r>
      <w:r>
        <w:rPr>
          <w:b/>
          <w:spacing w:val="-5"/>
          <w:sz w:val="28"/>
        </w:rPr>
        <w:t xml:space="preserve"> </w:t>
      </w:r>
      <w:r>
        <w:rPr>
          <w:b/>
          <w:sz w:val="28"/>
        </w:rPr>
        <w:t>hành</w:t>
      </w:r>
      <w:r>
        <w:rPr>
          <w:b/>
          <w:spacing w:val="-3"/>
          <w:sz w:val="28"/>
        </w:rPr>
        <w:t xml:space="preserve"> </w:t>
      </w:r>
      <w:r>
        <w:rPr>
          <w:b/>
          <w:sz w:val="28"/>
        </w:rPr>
        <w:t>Quy</w:t>
      </w:r>
      <w:r>
        <w:rPr>
          <w:b/>
          <w:spacing w:val="-1"/>
          <w:sz w:val="28"/>
        </w:rPr>
        <w:t xml:space="preserve"> </w:t>
      </w:r>
      <w:r>
        <w:rPr>
          <w:b/>
          <w:sz w:val="28"/>
        </w:rPr>
        <w:t>định</w:t>
      </w:r>
      <w:r>
        <w:rPr>
          <w:b/>
          <w:spacing w:val="-6"/>
          <w:sz w:val="28"/>
        </w:rPr>
        <w:t xml:space="preserve"> </w:t>
      </w:r>
      <w:r>
        <w:rPr>
          <w:b/>
          <w:sz w:val="28"/>
        </w:rPr>
        <w:t>một</w:t>
      </w:r>
      <w:r>
        <w:rPr>
          <w:b/>
          <w:spacing w:val="-2"/>
          <w:sz w:val="28"/>
        </w:rPr>
        <w:t xml:space="preserve"> </w:t>
      </w:r>
      <w:r>
        <w:rPr>
          <w:b/>
          <w:sz w:val="28"/>
        </w:rPr>
        <w:t>số</w:t>
      </w:r>
      <w:r>
        <w:rPr>
          <w:b/>
          <w:spacing w:val="-1"/>
          <w:sz w:val="28"/>
        </w:rPr>
        <w:t xml:space="preserve"> </w:t>
      </w:r>
      <w:r>
        <w:rPr>
          <w:b/>
          <w:sz w:val="28"/>
        </w:rPr>
        <w:t>chỉ</w:t>
      </w:r>
      <w:r>
        <w:rPr>
          <w:b/>
          <w:spacing w:val="-2"/>
          <w:sz w:val="28"/>
        </w:rPr>
        <w:t xml:space="preserve"> </w:t>
      </w:r>
      <w:r>
        <w:rPr>
          <w:b/>
          <w:sz w:val="28"/>
        </w:rPr>
        <w:t>tiêu</w:t>
      </w:r>
      <w:r>
        <w:rPr>
          <w:b/>
          <w:spacing w:val="-2"/>
          <w:sz w:val="28"/>
        </w:rPr>
        <w:t xml:space="preserve"> </w:t>
      </w:r>
      <w:r>
        <w:rPr>
          <w:b/>
          <w:sz w:val="28"/>
        </w:rPr>
        <w:t>ước</w:t>
      </w:r>
      <w:r>
        <w:rPr>
          <w:b/>
          <w:spacing w:val="-3"/>
          <w:sz w:val="28"/>
        </w:rPr>
        <w:t xml:space="preserve"> </w:t>
      </w:r>
      <w:r>
        <w:rPr>
          <w:b/>
          <w:sz w:val="28"/>
        </w:rPr>
        <w:t>tính</w:t>
      </w:r>
      <w:r>
        <w:rPr>
          <w:b/>
          <w:spacing w:val="-3"/>
          <w:sz w:val="28"/>
        </w:rPr>
        <w:t xml:space="preserve"> </w:t>
      </w:r>
      <w:r>
        <w:rPr>
          <w:b/>
          <w:sz w:val="28"/>
        </w:rPr>
        <w:t>doanh</w:t>
      </w:r>
      <w:r>
        <w:rPr>
          <w:b/>
          <w:spacing w:val="-4"/>
          <w:sz w:val="28"/>
        </w:rPr>
        <w:t xml:space="preserve"> </w:t>
      </w:r>
      <w:r>
        <w:rPr>
          <w:b/>
          <w:sz w:val="28"/>
        </w:rPr>
        <w:t>thu</w:t>
      </w:r>
      <w:r>
        <w:rPr>
          <w:b/>
          <w:spacing w:val="-2"/>
          <w:sz w:val="28"/>
        </w:rPr>
        <w:t xml:space="preserve"> </w:t>
      </w:r>
      <w:r>
        <w:rPr>
          <w:b/>
          <w:spacing w:val="-4"/>
          <w:sz w:val="28"/>
        </w:rPr>
        <w:t>phát</w:t>
      </w:r>
    </w:p>
    <w:p w:rsidR="00FB0F50" w:rsidRDefault="00974A2A">
      <w:pPr>
        <w:ind w:left="482" w:right="486"/>
        <w:jc w:val="center"/>
        <w:rPr>
          <w:b/>
          <w:sz w:val="28"/>
        </w:rPr>
      </w:pPr>
      <w:r>
        <w:rPr>
          <w:b/>
          <w:noProof/>
          <w:sz w:val="28"/>
          <w:lang w:val="en-US"/>
        </w:rPr>
        <mc:AlternateContent>
          <mc:Choice Requires="wps">
            <w:drawing>
              <wp:anchor distT="0" distB="0" distL="0" distR="0" simplePos="0" relativeHeight="487587840" behindDoc="1" locked="0" layoutInCell="1" allowOverlap="1">
                <wp:simplePos x="0" y="0"/>
                <wp:positionH relativeFrom="page">
                  <wp:posOffset>2938272</wp:posOffset>
                </wp:positionH>
                <wp:positionV relativeFrom="paragraph">
                  <wp:posOffset>434112</wp:posOffset>
                </wp:positionV>
                <wp:extent cx="21501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0110" cy="1270"/>
                        </a:xfrm>
                        <a:custGeom>
                          <a:avLst/>
                          <a:gdLst/>
                          <a:ahLst/>
                          <a:cxnLst/>
                          <a:rect l="l" t="t" r="r" b="b"/>
                          <a:pathLst>
                            <a:path w="2150110">
                              <a:moveTo>
                                <a:pt x="0" y="0"/>
                              </a:moveTo>
                              <a:lnTo>
                                <a:pt x="215011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1.360001pt;margin-top:34.182121pt;width:169.3pt;height:.1pt;mso-position-horizontal-relative:page;mso-position-vertical-relative:paragraph;z-index:-15728640;mso-wrap-distance-left:0;mso-wrap-distance-right:0" id="docshape1" coordorigin="4627,684" coordsize="3386,0" path="m4627,684l8013,684e" filled="false" stroked="true" strokeweight=".48pt" strokecolor="#000000">
                <v:path arrowok="t"/>
                <v:stroke dashstyle="solid"/>
                <w10:wrap type="topAndBottom"/>
              </v:shape>
            </w:pict>
          </mc:Fallback>
        </mc:AlternateContent>
      </w:r>
      <w:r>
        <w:rPr>
          <w:b/>
          <w:sz w:val="28"/>
        </w:rPr>
        <w:t>triển,</w:t>
      </w:r>
      <w:r>
        <w:rPr>
          <w:b/>
          <w:spacing w:val="-4"/>
          <w:sz w:val="28"/>
        </w:rPr>
        <w:t xml:space="preserve"> </w:t>
      </w:r>
      <w:r>
        <w:rPr>
          <w:b/>
          <w:sz w:val="28"/>
        </w:rPr>
        <w:t>chi</w:t>
      </w:r>
      <w:r>
        <w:rPr>
          <w:b/>
          <w:spacing w:val="-2"/>
          <w:sz w:val="28"/>
        </w:rPr>
        <w:t xml:space="preserve"> </w:t>
      </w:r>
      <w:r>
        <w:rPr>
          <w:b/>
          <w:sz w:val="28"/>
        </w:rPr>
        <w:t>phí</w:t>
      </w:r>
      <w:r>
        <w:rPr>
          <w:b/>
          <w:spacing w:val="-2"/>
          <w:sz w:val="28"/>
        </w:rPr>
        <w:t xml:space="preserve"> </w:t>
      </w:r>
      <w:r>
        <w:rPr>
          <w:b/>
          <w:sz w:val="28"/>
        </w:rPr>
        <w:t>phát</w:t>
      </w:r>
      <w:r>
        <w:rPr>
          <w:b/>
          <w:spacing w:val="-3"/>
          <w:sz w:val="28"/>
        </w:rPr>
        <w:t xml:space="preserve"> </w:t>
      </w:r>
      <w:r>
        <w:rPr>
          <w:b/>
          <w:sz w:val="28"/>
        </w:rPr>
        <w:t>triển</w:t>
      </w:r>
      <w:r>
        <w:rPr>
          <w:b/>
          <w:spacing w:val="-3"/>
          <w:sz w:val="28"/>
        </w:rPr>
        <w:t xml:space="preserve"> </w:t>
      </w:r>
      <w:r>
        <w:rPr>
          <w:b/>
          <w:sz w:val="28"/>
        </w:rPr>
        <w:t>của</w:t>
      </w:r>
      <w:r>
        <w:rPr>
          <w:b/>
          <w:spacing w:val="-2"/>
          <w:sz w:val="28"/>
        </w:rPr>
        <w:t xml:space="preserve"> </w:t>
      </w:r>
      <w:r>
        <w:rPr>
          <w:b/>
          <w:sz w:val="28"/>
        </w:rPr>
        <w:t>thửa</w:t>
      </w:r>
      <w:r>
        <w:rPr>
          <w:b/>
          <w:spacing w:val="-2"/>
          <w:sz w:val="28"/>
        </w:rPr>
        <w:t xml:space="preserve"> </w:t>
      </w:r>
      <w:r>
        <w:rPr>
          <w:b/>
          <w:sz w:val="28"/>
        </w:rPr>
        <w:t>đất,</w:t>
      </w:r>
      <w:r>
        <w:rPr>
          <w:b/>
          <w:spacing w:val="-4"/>
          <w:sz w:val="28"/>
        </w:rPr>
        <w:t xml:space="preserve"> </w:t>
      </w:r>
      <w:r>
        <w:rPr>
          <w:b/>
          <w:sz w:val="28"/>
        </w:rPr>
        <w:t>khu</w:t>
      </w:r>
      <w:r>
        <w:rPr>
          <w:b/>
          <w:spacing w:val="-3"/>
          <w:sz w:val="28"/>
        </w:rPr>
        <w:t xml:space="preserve"> </w:t>
      </w:r>
      <w:r>
        <w:rPr>
          <w:b/>
          <w:sz w:val="28"/>
        </w:rPr>
        <w:t>đất</w:t>
      </w:r>
      <w:r>
        <w:rPr>
          <w:b/>
          <w:spacing w:val="-3"/>
          <w:sz w:val="28"/>
        </w:rPr>
        <w:t xml:space="preserve"> </w:t>
      </w:r>
      <w:r>
        <w:rPr>
          <w:b/>
          <w:sz w:val="28"/>
        </w:rPr>
        <w:t>cần</w:t>
      </w:r>
      <w:r>
        <w:rPr>
          <w:b/>
          <w:spacing w:val="-3"/>
          <w:sz w:val="28"/>
        </w:rPr>
        <w:t xml:space="preserve"> </w:t>
      </w:r>
      <w:r>
        <w:rPr>
          <w:b/>
          <w:sz w:val="28"/>
        </w:rPr>
        <w:t>định</w:t>
      </w:r>
      <w:r>
        <w:rPr>
          <w:b/>
          <w:spacing w:val="-7"/>
          <w:sz w:val="28"/>
        </w:rPr>
        <w:t xml:space="preserve"> </w:t>
      </w:r>
      <w:r>
        <w:rPr>
          <w:b/>
          <w:sz w:val="28"/>
        </w:rPr>
        <w:t>giá</w:t>
      </w:r>
      <w:r>
        <w:rPr>
          <w:b/>
          <w:spacing w:val="-2"/>
          <w:sz w:val="28"/>
        </w:rPr>
        <w:t xml:space="preserve"> </w:t>
      </w:r>
      <w:r>
        <w:rPr>
          <w:b/>
          <w:sz w:val="28"/>
        </w:rPr>
        <w:t>theo phương pháp thặng dư trên địa bàn thành phố Đà Nẵng</w:t>
      </w:r>
    </w:p>
    <w:p w:rsidR="00FB0F50" w:rsidRDefault="00FB0F50">
      <w:pPr>
        <w:spacing w:before="36"/>
        <w:rPr>
          <w:b/>
          <w:sz w:val="28"/>
        </w:rPr>
      </w:pPr>
    </w:p>
    <w:p w:rsidR="00FB0F50" w:rsidRDefault="00974A2A">
      <w:pPr>
        <w:pStyle w:val="BodyText"/>
        <w:spacing w:before="1" w:line="264" w:lineRule="auto"/>
        <w:ind w:right="140"/>
      </w:pPr>
      <w:r>
        <w:t>Căn cứ Luật Tổ chức Chính quyền địa phương ngày 19 tháng</w:t>
      </w:r>
      <w:r>
        <w:rPr>
          <w:spacing w:val="40"/>
        </w:rPr>
        <w:t xml:space="preserve"> </w:t>
      </w:r>
      <w:r>
        <w:t>02 năm</w:t>
      </w:r>
      <w:r>
        <w:rPr>
          <w:spacing w:val="40"/>
        </w:rPr>
        <w:t xml:space="preserve"> </w:t>
      </w:r>
      <w:r>
        <w:rPr>
          <w:spacing w:val="-2"/>
        </w:rPr>
        <w:t>2025;</w:t>
      </w:r>
    </w:p>
    <w:p w:rsidR="00FB0F50" w:rsidRDefault="00974A2A">
      <w:pPr>
        <w:pStyle w:val="BodyText"/>
        <w:spacing w:before="119" w:line="264" w:lineRule="auto"/>
        <w:ind w:right="135"/>
      </w:pPr>
      <w:r>
        <w:t xml:space="preserve">Căn cứ Luật Ban hành văn bản quy phạm pháp luật ngày 19 tháng 02 năm </w:t>
      </w:r>
      <w:r>
        <w:rPr>
          <w:spacing w:val="-2"/>
        </w:rPr>
        <w:t>2025;</w:t>
      </w:r>
    </w:p>
    <w:p w:rsidR="00FB0F50" w:rsidRDefault="00974A2A">
      <w:pPr>
        <w:pStyle w:val="BodyText"/>
        <w:spacing w:line="264" w:lineRule="auto"/>
        <w:ind w:right="142"/>
      </w:pPr>
      <w:r>
        <w:t>Căn cứ Luật Đất đai ngày 18</w:t>
      </w:r>
      <w:r>
        <w:t xml:space="preserve"> tháng 01 năm 2024 và Luật Đất đai sửa đổi, bổ sung ngày 29 tháng 6 năm 2024;</w:t>
      </w:r>
    </w:p>
    <w:p w:rsidR="00FB0F50" w:rsidRDefault="00974A2A">
      <w:pPr>
        <w:pStyle w:val="BodyText"/>
        <w:spacing w:line="264" w:lineRule="auto"/>
        <w:ind w:right="138"/>
      </w:pPr>
      <w:r>
        <w:t>Căn</w:t>
      </w:r>
      <w:r>
        <w:rPr>
          <w:spacing w:val="-1"/>
        </w:rPr>
        <w:t xml:space="preserve"> </w:t>
      </w:r>
      <w:r>
        <w:t>cứ</w:t>
      </w:r>
      <w:r>
        <w:rPr>
          <w:spacing w:val="-2"/>
        </w:rPr>
        <w:t xml:space="preserve"> </w:t>
      </w:r>
      <w:r>
        <w:t>Nghị</w:t>
      </w:r>
      <w:r>
        <w:rPr>
          <w:spacing w:val="-4"/>
        </w:rPr>
        <w:t xml:space="preserve"> </w:t>
      </w:r>
      <w:r>
        <w:t>định</w:t>
      </w:r>
      <w:r>
        <w:rPr>
          <w:spacing w:val="-1"/>
        </w:rPr>
        <w:t xml:space="preserve"> </w:t>
      </w:r>
      <w:r>
        <w:t>số</w:t>
      </w:r>
      <w:r>
        <w:rPr>
          <w:spacing w:val="-5"/>
        </w:rPr>
        <w:t xml:space="preserve"> </w:t>
      </w:r>
      <w:r>
        <w:t>71/2024/NĐ-CP</w:t>
      </w:r>
      <w:r>
        <w:rPr>
          <w:spacing w:val="-7"/>
        </w:rPr>
        <w:t xml:space="preserve"> </w:t>
      </w:r>
      <w:r>
        <w:t>ngày</w:t>
      </w:r>
      <w:r>
        <w:rPr>
          <w:spacing w:val="-5"/>
        </w:rPr>
        <w:t xml:space="preserve"> </w:t>
      </w:r>
      <w:r>
        <w:t>27</w:t>
      </w:r>
      <w:r>
        <w:rPr>
          <w:spacing w:val="-3"/>
        </w:rPr>
        <w:t xml:space="preserve"> </w:t>
      </w:r>
      <w:r>
        <w:t>tháng</w:t>
      </w:r>
      <w:r>
        <w:rPr>
          <w:spacing w:val="-1"/>
        </w:rPr>
        <w:t xml:space="preserve"> </w:t>
      </w:r>
      <w:r>
        <w:t>6</w:t>
      </w:r>
      <w:r>
        <w:rPr>
          <w:spacing w:val="-4"/>
        </w:rPr>
        <w:t xml:space="preserve"> </w:t>
      </w:r>
      <w:r>
        <w:t>năm</w:t>
      </w:r>
      <w:r>
        <w:rPr>
          <w:spacing w:val="-3"/>
        </w:rPr>
        <w:t xml:space="preserve"> </w:t>
      </w:r>
      <w:r>
        <w:t>2024</w:t>
      </w:r>
      <w:r>
        <w:rPr>
          <w:spacing w:val="-4"/>
        </w:rPr>
        <w:t xml:space="preserve"> </w:t>
      </w:r>
      <w:r>
        <w:t>của</w:t>
      </w:r>
      <w:r>
        <w:rPr>
          <w:spacing w:val="-1"/>
        </w:rPr>
        <w:t xml:space="preserve"> </w:t>
      </w:r>
      <w:r>
        <w:t>Chính phủ quy định về giá đất;</w:t>
      </w:r>
    </w:p>
    <w:p w:rsidR="00FB0F50" w:rsidRDefault="00974A2A">
      <w:pPr>
        <w:pStyle w:val="BodyText"/>
        <w:spacing w:line="264" w:lineRule="auto"/>
        <w:ind w:right="140"/>
      </w:pPr>
      <w:r>
        <w:t>Căn</w:t>
      </w:r>
      <w:r>
        <w:rPr>
          <w:spacing w:val="-1"/>
        </w:rPr>
        <w:t xml:space="preserve"> </w:t>
      </w:r>
      <w:r>
        <w:t>cứ</w:t>
      </w:r>
      <w:r>
        <w:rPr>
          <w:spacing w:val="-2"/>
        </w:rPr>
        <w:t xml:space="preserve"> </w:t>
      </w:r>
      <w:r>
        <w:t>Nghị</w:t>
      </w:r>
      <w:r>
        <w:rPr>
          <w:spacing w:val="-4"/>
        </w:rPr>
        <w:t xml:space="preserve"> </w:t>
      </w:r>
      <w:r>
        <w:t>định</w:t>
      </w:r>
      <w:r>
        <w:rPr>
          <w:spacing w:val="-1"/>
        </w:rPr>
        <w:t xml:space="preserve"> </w:t>
      </w:r>
      <w:r>
        <w:t>số</w:t>
      </w:r>
      <w:r>
        <w:rPr>
          <w:spacing w:val="-5"/>
        </w:rPr>
        <w:t xml:space="preserve"> </w:t>
      </w:r>
      <w:r>
        <w:t>78/2025/NĐ-CP</w:t>
      </w:r>
      <w:r>
        <w:rPr>
          <w:spacing w:val="-6"/>
        </w:rPr>
        <w:t xml:space="preserve"> </w:t>
      </w:r>
      <w:r>
        <w:t>ngày</w:t>
      </w:r>
      <w:r>
        <w:rPr>
          <w:spacing w:val="-4"/>
        </w:rPr>
        <w:t xml:space="preserve"> </w:t>
      </w:r>
      <w:r>
        <w:t>01</w:t>
      </w:r>
      <w:r>
        <w:rPr>
          <w:spacing w:val="-4"/>
        </w:rPr>
        <w:t xml:space="preserve"> </w:t>
      </w:r>
      <w:r>
        <w:t>tháng</w:t>
      </w:r>
      <w:r>
        <w:rPr>
          <w:spacing w:val="-1"/>
        </w:rPr>
        <w:t xml:space="preserve"> </w:t>
      </w:r>
      <w:r>
        <w:t>4</w:t>
      </w:r>
      <w:r>
        <w:rPr>
          <w:spacing w:val="-5"/>
        </w:rPr>
        <w:t xml:space="preserve"> </w:t>
      </w:r>
      <w:r>
        <w:t>năm</w:t>
      </w:r>
      <w:r>
        <w:rPr>
          <w:spacing w:val="-3"/>
        </w:rPr>
        <w:t xml:space="preserve"> </w:t>
      </w:r>
      <w:r>
        <w:t>2025</w:t>
      </w:r>
      <w:r>
        <w:rPr>
          <w:spacing w:val="-3"/>
        </w:rPr>
        <w:t xml:space="preserve"> </w:t>
      </w:r>
      <w:r>
        <w:t>của</w:t>
      </w:r>
      <w:r>
        <w:rPr>
          <w:spacing w:val="-1"/>
        </w:rPr>
        <w:t xml:space="preserve"> </w:t>
      </w:r>
      <w:r>
        <w:t>Chính phủ quy định chi tiết một số điều và biện pháp để tổ chức, hướng dẫn thi hành Luật Ban hành văn bản quy phạm pháp luật;</w:t>
      </w:r>
    </w:p>
    <w:p w:rsidR="00FB0F50" w:rsidRDefault="00974A2A">
      <w:pPr>
        <w:pStyle w:val="BodyText"/>
        <w:spacing w:line="264" w:lineRule="auto"/>
        <w:ind w:right="138"/>
      </w:pPr>
      <w:r>
        <w:t>Theo đề nghị của Sở Nông nghiệp và Môi trường tại Tờ trình số</w:t>
      </w:r>
      <w:r w:rsidR="00903EC7">
        <w:rPr>
          <w:lang w:val="en-US"/>
        </w:rPr>
        <w:t xml:space="preserve"> 268</w:t>
      </w:r>
      <w:r>
        <w:t>/TTr- SNNMT ngày</w:t>
      </w:r>
      <w:r w:rsidR="00903EC7">
        <w:rPr>
          <w:lang w:val="en-US"/>
        </w:rPr>
        <w:t xml:space="preserve"> 11</w:t>
      </w:r>
      <w:r>
        <w:t>/</w:t>
      </w:r>
      <w:r w:rsidR="00903EC7">
        <w:rPr>
          <w:lang w:val="en-US"/>
        </w:rPr>
        <w:t>6</w:t>
      </w:r>
      <w:r>
        <w:t>/2025 về việc xây dựng Quyết định quy định một</w:t>
      </w:r>
      <w:r>
        <w:t xml:space="preserve"> số chỉ tiêu ước tính doanh thu phát triển, chi phí phát triển của thửa đất, khu đất cần định giá theo phương pháp thặng dư trên địa bàn thành phố Đà Nẵng</w:t>
      </w:r>
      <w:r w:rsidR="00903EC7">
        <w:rPr>
          <w:lang w:val="en-US"/>
        </w:rPr>
        <w:t xml:space="preserve"> và kết quả biểu quyết của các thành viên UBND thành phố tại phiên họp ngày 13/6/2025</w:t>
      </w:r>
      <w:r>
        <w:t>;</w:t>
      </w:r>
    </w:p>
    <w:p w:rsidR="00FB0F50" w:rsidRDefault="00974A2A">
      <w:pPr>
        <w:pStyle w:val="BodyText"/>
        <w:spacing w:line="264" w:lineRule="auto"/>
        <w:ind w:right="150"/>
      </w:pPr>
      <w:r>
        <w:t>Ủy ban nhân dân ban hành Quyết định quy định một số chỉ tiêu ước tính doanh thu phát triển, chi phí phát triển của thửa đất, khu đất cần định giá theo phương pháp thặng dư trên địa bàn thành phố Đà Nẵng.</w:t>
      </w:r>
    </w:p>
    <w:p w:rsidR="00FB0F50" w:rsidRDefault="00FB0F50">
      <w:pPr>
        <w:spacing w:before="271"/>
        <w:rPr>
          <w:i/>
          <w:sz w:val="28"/>
        </w:rPr>
      </w:pPr>
    </w:p>
    <w:p w:rsidR="00FB0F50" w:rsidRDefault="00974A2A">
      <w:pPr>
        <w:spacing w:before="1" w:line="264" w:lineRule="auto"/>
        <w:ind w:left="143" w:right="139" w:firstLine="719"/>
        <w:jc w:val="both"/>
        <w:rPr>
          <w:sz w:val="28"/>
        </w:rPr>
      </w:pPr>
      <w:r>
        <w:rPr>
          <w:b/>
          <w:sz w:val="28"/>
        </w:rPr>
        <w:t xml:space="preserve">Điều 1. </w:t>
      </w:r>
      <w:r>
        <w:rPr>
          <w:sz w:val="28"/>
        </w:rPr>
        <w:t>Ban hành kèm theo Quyết định này Quy định v</w:t>
      </w:r>
      <w:r>
        <w:rPr>
          <w:sz w:val="28"/>
        </w:rPr>
        <w:t>ề một số chỉ tiêu ước</w:t>
      </w:r>
      <w:r>
        <w:rPr>
          <w:spacing w:val="-5"/>
          <w:sz w:val="28"/>
        </w:rPr>
        <w:t xml:space="preserve"> </w:t>
      </w:r>
      <w:r>
        <w:rPr>
          <w:sz w:val="28"/>
        </w:rPr>
        <w:t>tính</w:t>
      </w:r>
      <w:r>
        <w:rPr>
          <w:spacing w:val="-5"/>
          <w:sz w:val="28"/>
        </w:rPr>
        <w:t xml:space="preserve"> </w:t>
      </w:r>
      <w:r>
        <w:rPr>
          <w:sz w:val="28"/>
        </w:rPr>
        <w:t>doanh</w:t>
      </w:r>
      <w:r>
        <w:rPr>
          <w:spacing w:val="-5"/>
          <w:sz w:val="28"/>
        </w:rPr>
        <w:t xml:space="preserve"> </w:t>
      </w:r>
      <w:r>
        <w:rPr>
          <w:sz w:val="28"/>
        </w:rPr>
        <w:t>thu</w:t>
      </w:r>
      <w:r>
        <w:rPr>
          <w:spacing w:val="-5"/>
          <w:sz w:val="28"/>
        </w:rPr>
        <w:t xml:space="preserve"> </w:t>
      </w:r>
      <w:r>
        <w:rPr>
          <w:sz w:val="28"/>
        </w:rPr>
        <w:t>phát</w:t>
      </w:r>
      <w:r>
        <w:rPr>
          <w:spacing w:val="-5"/>
          <w:sz w:val="28"/>
        </w:rPr>
        <w:t xml:space="preserve"> </w:t>
      </w:r>
      <w:r>
        <w:rPr>
          <w:sz w:val="28"/>
        </w:rPr>
        <w:t>triển,</w:t>
      </w:r>
      <w:r>
        <w:rPr>
          <w:spacing w:val="-6"/>
          <w:sz w:val="28"/>
        </w:rPr>
        <w:t xml:space="preserve"> </w:t>
      </w:r>
      <w:r>
        <w:rPr>
          <w:sz w:val="28"/>
        </w:rPr>
        <w:t>chi</w:t>
      </w:r>
      <w:r>
        <w:rPr>
          <w:spacing w:val="-5"/>
          <w:sz w:val="28"/>
        </w:rPr>
        <w:t xml:space="preserve"> </w:t>
      </w:r>
      <w:r>
        <w:rPr>
          <w:sz w:val="28"/>
        </w:rPr>
        <w:t>phí</w:t>
      </w:r>
      <w:r>
        <w:rPr>
          <w:spacing w:val="-5"/>
          <w:sz w:val="28"/>
        </w:rPr>
        <w:t xml:space="preserve"> </w:t>
      </w:r>
      <w:r>
        <w:rPr>
          <w:sz w:val="28"/>
        </w:rPr>
        <w:t>phát</w:t>
      </w:r>
      <w:r>
        <w:rPr>
          <w:spacing w:val="-5"/>
          <w:sz w:val="28"/>
        </w:rPr>
        <w:t xml:space="preserve"> </w:t>
      </w:r>
      <w:r>
        <w:rPr>
          <w:sz w:val="28"/>
        </w:rPr>
        <w:t>triển</w:t>
      </w:r>
      <w:r>
        <w:rPr>
          <w:spacing w:val="-5"/>
          <w:sz w:val="28"/>
        </w:rPr>
        <w:t xml:space="preserve"> </w:t>
      </w:r>
      <w:r>
        <w:rPr>
          <w:sz w:val="28"/>
        </w:rPr>
        <w:t>của</w:t>
      </w:r>
      <w:r>
        <w:rPr>
          <w:spacing w:val="-6"/>
          <w:sz w:val="28"/>
        </w:rPr>
        <w:t xml:space="preserve"> </w:t>
      </w:r>
      <w:r>
        <w:rPr>
          <w:sz w:val="28"/>
        </w:rPr>
        <w:t>thửa</w:t>
      </w:r>
      <w:r>
        <w:rPr>
          <w:spacing w:val="-6"/>
          <w:sz w:val="28"/>
        </w:rPr>
        <w:t xml:space="preserve"> </w:t>
      </w:r>
      <w:r>
        <w:rPr>
          <w:sz w:val="28"/>
        </w:rPr>
        <w:t>đất,</w:t>
      </w:r>
      <w:r>
        <w:rPr>
          <w:spacing w:val="-6"/>
          <w:sz w:val="28"/>
        </w:rPr>
        <w:t xml:space="preserve"> </w:t>
      </w:r>
      <w:r>
        <w:rPr>
          <w:sz w:val="28"/>
        </w:rPr>
        <w:t>khu</w:t>
      </w:r>
      <w:r>
        <w:rPr>
          <w:spacing w:val="-7"/>
          <w:sz w:val="28"/>
        </w:rPr>
        <w:t xml:space="preserve"> </w:t>
      </w:r>
      <w:r>
        <w:rPr>
          <w:sz w:val="28"/>
        </w:rPr>
        <w:t>đất</w:t>
      </w:r>
      <w:r>
        <w:rPr>
          <w:spacing w:val="-5"/>
          <w:sz w:val="28"/>
        </w:rPr>
        <w:t xml:space="preserve"> </w:t>
      </w:r>
      <w:r>
        <w:rPr>
          <w:sz w:val="28"/>
        </w:rPr>
        <w:t>cần</w:t>
      </w:r>
      <w:r>
        <w:rPr>
          <w:spacing w:val="-5"/>
          <w:sz w:val="28"/>
        </w:rPr>
        <w:t xml:space="preserve"> </w:t>
      </w:r>
      <w:r>
        <w:rPr>
          <w:sz w:val="28"/>
        </w:rPr>
        <w:t>định</w:t>
      </w:r>
      <w:r>
        <w:rPr>
          <w:spacing w:val="-5"/>
          <w:sz w:val="28"/>
        </w:rPr>
        <w:t xml:space="preserve"> </w:t>
      </w:r>
      <w:r>
        <w:rPr>
          <w:sz w:val="28"/>
        </w:rPr>
        <w:t>giá theo phương pháp thặng dư trên địa bàn thành phố Đà Nẵng.</w:t>
      </w:r>
    </w:p>
    <w:p w:rsidR="00FB0F50" w:rsidRDefault="00974A2A">
      <w:pPr>
        <w:spacing w:before="120"/>
        <w:ind w:left="862"/>
        <w:jc w:val="both"/>
        <w:rPr>
          <w:sz w:val="28"/>
        </w:rPr>
      </w:pPr>
      <w:r>
        <w:rPr>
          <w:b/>
          <w:sz w:val="28"/>
        </w:rPr>
        <w:t>Điều</w:t>
      </w:r>
      <w:r>
        <w:rPr>
          <w:b/>
          <w:spacing w:val="-2"/>
          <w:sz w:val="28"/>
        </w:rPr>
        <w:t xml:space="preserve"> </w:t>
      </w:r>
      <w:r>
        <w:rPr>
          <w:b/>
          <w:sz w:val="28"/>
        </w:rPr>
        <w:t>2.</w:t>
      </w:r>
      <w:r>
        <w:rPr>
          <w:b/>
          <w:spacing w:val="-1"/>
          <w:sz w:val="28"/>
        </w:rPr>
        <w:t xml:space="preserve"> </w:t>
      </w:r>
      <w:r>
        <w:rPr>
          <w:sz w:val="28"/>
        </w:rPr>
        <w:t>Quyết định</w:t>
      </w:r>
      <w:r>
        <w:rPr>
          <w:spacing w:val="-4"/>
          <w:sz w:val="28"/>
        </w:rPr>
        <w:t xml:space="preserve"> </w:t>
      </w:r>
      <w:r>
        <w:rPr>
          <w:sz w:val="28"/>
        </w:rPr>
        <w:t>này</w:t>
      </w:r>
      <w:r>
        <w:rPr>
          <w:spacing w:val="-4"/>
          <w:sz w:val="28"/>
        </w:rPr>
        <w:t xml:space="preserve"> </w:t>
      </w:r>
      <w:r>
        <w:rPr>
          <w:sz w:val="28"/>
        </w:rPr>
        <w:t>có</w:t>
      </w:r>
      <w:r>
        <w:rPr>
          <w:spacing w:val="-1"/>
          <w:sz w:val="28"/>
        </w:rPr>
        <w:t xml:space="preserve"> </w:t>
      </w:r>
      <w:r>
        <w:rPr>
          <w:sz w:val="28"/>
        </w:rPr>
        <w:t>hiệu</w:t>
      </w:r>
      <w:r>
        <w:rPr>
          <w:spacing w:val="-1"/>
          <w:sz w:val="28"/>
        </w:rPr>
        <w:t xml:space="preserve"> </w:t>
      </w:r>
      <w:r>
        <w:rPr>
          <w:sz w:val="28"/>
        </w:rPr>
        <w:t>lực</w:t>
      </w:r>
      <w:r>
        <w:rPr>
          <w:spacing w:val="-2"/>
          <w:sz w:val="28"/>
        </w:rPr>
        <w:t xml:space="preserve"> </w:t>
      </w:r>
      <w:r>
        <w:rPr>
          <w:sz w:val="28"/>
        </w:rPr>
        <w:t>kể</w:t>
      </w:r>
      <w:r>
        <w:rPr>
          <w:spacing w:val="-1"/>
          <w:sz w:val="28"/>
        </w:rPr>
        <w:t xml:space="preserve"> </w:t>
      </w:r>
      <w:r>
        <w:rPr>
          <w:sz w:val="28"/>
        </w:rPr>
        <w:t>từ</w:t>
      </w:r>
      <w:r>
        <w:rPr>
          <w:spacing w:val="-2"/>
          <w:sz w:val="28"/>
        </w:rPr>
        <w:t xml:space="preserve"> </w:t>
      </w:r>
      <w:r>
        <w:rPr>
          <w:sz w:val="28"/>
        </w:rPr>
        <w:t>ngày</w:t>
      </w:r>
      <w:r w:rsidR="003C2ABD">
        <w:rPr>
          <w:sz w:val="28"/>
          <w:lang w:val="en-US"/>
        </w:rPr>
        <w:t xml:space="preserve"> 26</w:t>
      </w:r>
      <w:r>
        <w:rPr>
          <w:spacing w:val="65"/>
          <w:w w:val="150"/>
          <w:sz w:val="28"/>
        </w:rPr>
        <w:t xml:space="preserve"> </w:t>
      </w:r>
      <w:r>
        <w:rPr>
          <w:sz w:val="28"/>
        </w:rPr>
        <w:t>tháng</w:t>
      </w:r>
      <w:r w:rsidR="003C2ABD">
        <w:rPr>
          <w:sz w:val="28"/>
          <w:lang w:val="en-US"/>
        </w:rPr>
        <w:t xml:space="preserve"> </w:t>
      </w:r>
      <w:r w:rsidR="00F37A7C">
        <w:rPr>
          <w:sz w:val="28"/>
          <w:lang w:val="en-US"/>
        </w:rPr>
        <w:t xml:space="preserve"> </w:t>
      </w:r>
      <w:r w:rsidR="003C2ABD">
        <w:rPr>
          <w:sz w:val="28"/>
          <w:lang w:val="en-US"/>
        </w:rPr>
        <w:t xml:space="preserve">6 </w:t>
      </w:r>
      <w:r>
        <w:rPr>
          <w:sz w:val="28"/>
        </w:rPr>
        <w:t>năm</w:t>
      </w:r>
      <w:r>
        <w:rPr>
          <w:spacing w:val="-5"/>
          <w:sz w:val="28"/>
        </w:rPr>
        <w:t xml:space="preserve"> </w:t>
      </w:r>
      <w:r>
        <w:rPr>
          <w:spacing w:val="-2"/>
          <w:sz w:val="28"/>
        </w:rPr>
        <w:t>2025.</w:t>
      </w:r>
    </w:p>
    <w:p w:rsidR="00FB0F50" w:rsidRDefault="00974A2A">
      <w:pPr>
        <w:spacing w:before="154" w:line="264" w:lineRule="auto"/>
        <w:ind w:left="143" w:right="139" w:firstLine="719"/>
        <w:jc w:val="both"/>
        <w:rPr>
          <w:sz w:val="28"/>
        </w:rPr>
      </w:pPr>
      <w:r>
        <w:rPr>
          <w:b/>
          <w:sz w:val="28"/>
        </w:rPr>
        <w:t xml:space="preserve">Điều 3. </w:t>
      </w:r>
      <w:r>
        <w:rPr>
          <w:sz w:val="28"/>
        </w:rPr>
        <w:t>Giám đốc các Sở: Tài chính, Xây dựng, Tư pháp, Công Thương, Nông nghiệp và Môi trường, Văn hóa, Thể thao và Du lịch; Chi cục trưởng Chi cục Thuế Khu vực XII; Chi cục trưởng Chi cục Thống kê thành phố Đà Nẵng; Chủ tịch UBND các quận, huyện;</w:t>
      </w:r>
      <w:r>
        <w:rPr>
          <w:spacing w:val="24"/>
          <w:sz w:val="28"/>
        </w:rPr>
        <w:t xml:space="preserve"> </w:t>
      </w:r>
      <w:r>
        <w:rPr>
          <w:sz w:val="28"/>
        </w:rPr>
        <w:t>Chủ tịch UBND cá</w:t>
      </w:r>
      <w:r>
        <w:rPr>
          <w:sz w:val="28"/>
        </w:rPr>
        <w:t>c xã, phường;</w:t>
      </w:r>
      <w:r>
        <w:rPr>
          <w:spacing w:val="23"/>
          <w:sz w:val="28"/>
        </w:rPr>
        <w:t xml:space="preserve"> </w:t>
      </w:r>
      <w:r>
        <w:rPr>
          <w:sz w:val="28"/>
        </w:rPr>
        <w:t>Thủ trưởng</w:t>
      </w:r>
    </w:p>
    <w:p w:rsidR="00FB0F50" w:rsidRDefault="00FB0F50">
      <w:pPr>
        <w:spacing w:line="264" w:lineRule="auto"/>
        <w:jc w:val="both"/>
        <w:rPr>
          <w:sz w:val="28"/>
        </w:rPr>
        <w:sectPr w:rsidR="00FB0F50">
          <w:type w:val="continuous"/>
          <w:pgSz w:w="11920" w:h="16850"/>
          <w:pgMar w:top="1100" w:right="992" w:bottom="280" w:left="1559" w:header="720" w:footer="720" w:gutter="0"/>
          <w:cols w:space="720"/>
        </w:sectPr>
      </w:pPr>
    </w:p>
    <w:p w:rsidR="00FB0F50" w:rsidRDefault="00974A2A">
      <w:pPr>
        <w:spacing w:before="78"/>
        <w:ind w:left="20" w:right="19"/>
        <w:jc w:val="center"/>
        <w:rPr>
          <w:sz w:val="28"/>
        </w:rPr>
      </w:pPr>
      <w:r>
        <w:rPr>
          <w:spacing w:val="-10"/>
          <w:sz w:val="28"/>
        </w:rPr>
        <w:lastRenderedPageBreak/>
        <w:t>2</w:t>
      </w:r>
    </w:p>
    <w:p w:rsidR="00FB0F50" w:rsidRDefault="00974A2A">
      <w:pPr>
        <w:spacing w:before="245" w:line="264" w:lineRule="auto"/>
        <w:ind w:left="143"/>
        <w:rPr>
          <w:sz w:val="28"/>
        </w:rPr>
      </w:pPr>
      <w:r>
        <w:rPr>
          <w:sz w:val="28"/>
        </w:rPr>
        <w:t xml:space="preserve">các cơ quan, đơn vị, cá nhân có liên quan chịu trách nhiệm thi hành Quyết định </w:t>
      </w:r>
      <w:r>
        <w:rPr>
          <w:spacing w:val="-2"/>
          <w:sz w:val="28"/>
        </w:rPr>
        <w:t>này./.</w:t>
      </w:r>
    </w:p>
    <w:p w:rsidR="00FB0F50" w:rsidRDefault="00FB0F50">
      <w:pPr>
        <w:spacing w:before="1" w:after="1"/>
        <w:rPr>
          <w:sz w:val="9"/>
        </w:rPr>
      </w:pPr>
    </w:p>
    <w:tbl>
      <w:tblPr>
        <w:tblW w:w="0" w:type="auto"/>
        <w:tblInd w:w="100" w:type="dxa"/>
        <w:tblLayout w:type="fixed"/>
        <w:tblCellMar>
          <w:left w:w="0" w:type="dxa"/>
          <w:right w:w="0" w:type="dxa"/>
        </w:tblCellMar>
        <w:tblLook w:val="01E0" w:firstRow="1" w:lastRow="1" w:firstColumn="1" w:lastColumn="1" w:noHBand="0" w:noVBand="0"/>
      </w:tblPr>
      <w:tblGrid>
        <w:gridCol w:w="4821"/>
        <w:gridCol w:w="3766"/>
      </w:tblGrid>
      <w:tr w:rsidR="00FB0F50">
        <w:trPr>
          <w:trHeight w:val="4301"/>
        </w:trPr>
        <w:tc>
          <w:tcPr>
            <w:tcW w:w="4821" w:type="dxa"/>
          </w:tcPr>
          <w:p w:rsidR="00FB0F50" w:rsidRDefault="00FB0F50" w:rsidP="00D47C80">
            <w:pPr>
              <w:pStyle w:val="TableParagraph"/>
              <w:tabs>
                <w:tab w:val="left" w:pos="174"/>
              </w:tabs>
              <w:spacing w:before="2" w:line="233" w:lineRule="exact"/>
              <w:ind w:left="174" w:firstLine="0"/>
            </w:pPr>
          </w:p>
        </w:tc>
        <w:tc>
          <w:tcPr>
            <w:tcW w:w="3766" w:type="dxa"/>
          </w:tcPr>
          <w:p w:rsidR="00D47C80" w:rsidRPr="00D47C80" w:rsidRDefault="00974A2A" w:rsidP="00D47C80">
            <w:pPr>
              <w:pStyle w:val="TableParagraph"/>
              <w:spacing w:before="36" w:line="240" w:lineRule="auto"/>
              <w:ind w:left="1400" w:right="47" w:hanging="911"/>
              <w:rPr>
                <w:b/>
                <w:sz w:val="28"/>
                <w:lang w:val="en-US"/>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9"/>
                <w:sz w:val="28"/>
              </w:rPr>
              <w:t xml:space="preserve"> </w:t>
            </w:r>
            <w:r>
              <w:rPr>
                <w:b/>
                <w:sz w:val="28"/>
              </w:rPr>
              <w:t>NHÂN</w:t>
            </w:r>
            <w:r>
              <w:rPr>
                <w:b/>
                <w:spacing w:val="-10"/>
                <w:sz w:val="28"/>
              </w:rPr>
              <w:t xml:space="preserve"> </w:t>
            </w:r>
            <w:r>
              <w:rPr>
                <w:b/>
                <w:sz w:val="28"/>
              </w:rPr>
              <w:t xml:space="preserve">DÂN </w:t>
            </w:r>
            <w:r w:rsidR="00D47C80">
              <w:rPr>
                <w:b/>
                <w:sz w:val="28"/>
                <w:lang w:val="en-US"/>
              </w:rPr>
              <w:t xml:space="preserve">KT. </w:t>
            </w:r>
            <w:r>
              <w:rPr>
                <w:b/>
                <w:sz w:val="28"/>
              </w:rPr>
              <w:t>CHỦ TỊCH</w:t>
            </w:r>
            <w:r w:rsidR="00D47C80">
              <w:rPr>
                <w:b/>
                <w:sz w:val="28"/>
                <w:lang w:val="en-US"/>
              </w:rPr>
              <w:br/>
              <w:t xml:space="preserve">PHÓ </w:t>
            </w:r>
            <w:r w:rsidR="00D47C80">
              <w:rPr>
                <w:b/>
                <w:sz w:val="28"/>
              </w:rPr>
              <w:t>CHỦ TỊCH</w:t>
            </w:r>
            <w:r w:rsidR="00D47C80">
              <w:rPr>
                <w:b/>
                <w:sz w:val="28"/>
                <w:lang w:val="en-US"/>
              </w:rPr>
              <w:br/>
            </w:r>
            <w:r w:rsidR="00D47C80">
              <w:rPr>
                <w:b/>
                <w:sz w:val="28"/>
                <w:lang w:val="en-US"/>
              </w:rPr>
              <w:br/>
            </w:r>
            <w:r w:rsidR="00D47C80">
              <w:rPr>
                <w:b/>
                <w:sz w:val="28"/>
                <w:lang w:val="en-US"/>
              </w:rPr>
              <w:br/>
              <w:t xml:space="preserve">   Hồ Kỳ Minh</w:t>
            </w:r>
          </w:p>
        </w:tc>
      </w:tr>
    </w:tbl>
    <w:p w:rsidR="00000000" w:rsidRDefault="00974A2A">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tbl>
      <w:tblPr>
        <w:tblW w:w="0" w:type="auto"/>
        <w:tblInd w:w="17" w:type="dxa"/>
        <w:tblLayout w:type="fixed"/>
        <w:tblCellMar>
          <w:left w:w="0" w:type="dxa"/>
          <w:right w:w="0" w:type="dxa"/>
        </w:tblCellMar>
        <w:tblLook w:val="01E0" w:firstRow="1" w:lastRow="1" w:firstColumn="1" w:lastColumn="1" w:noHBand="0" w:noVBand="0"/>
      </w:tblPr>
      <w:tblGrid>
        <w:gridCol w:w="3039"/>
        <w:gridCol w:w="5502"/>
      </w:tblGrid>
      <w:tr w:rsidR="00E47CAA" w:rsidTr="001D7B8B">
        <w:trPr>
          <w:trHeight w:val="690"/>
        </w:trPr>
        <w:tc>
          <w:tcPr>
            <w:tcW w:w="3039" w:type="dxa"/>
          </w:tcPr>
          <w:p w:rsidR="00E47CAA" w:rsidRDefault="00E47CAA" w:rsidP="00E47CAA">
            <w:pPr>
              <w:pStyle w:val="TableParagraph"/>
              <w:ind w:left="50" w:right="229" w:firstLine="199"/>
              <w:rPr>
                <w:b/>
                <w:sz w:val="26"/>
              </w:rPr>
            </w:pPr>
            <w:r>
              <w:rPr>
                <w:b/>
                <w:noProof/>
                <w:sz w:val="26"/>
                <w:lang w:val="en-US"/>
              </w:rPr>
              <mc:AlternateContent>
                <mc:Choice Requires="wpg">
                  <w:drawing>
                    <wp:anchor distT="0" distB="0" distL="0" distR="0" simplePos="0" relativeHeight="487590912" behindDoc="1" locked="0" layoutInCell="1" allowOverlap="1" wp14:anchorId="6718AFD6" wp14:editId="391EA159">
                      <wp:simplePos x="0" y="0"/>
                      <wp:positionH relativeFrom="column">
                        <wp:posOffset>385648</wp:posOffset>
                      </wp:positionH>
                      <wp:positionV relativeFrom="paragraph">
                        <wp:posOffset>427377</wp:posOffset>
                      </wp:positionV>
                      <wp:extent cx="1028700" cy="95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0" cy="9525"/>
                                <a:chOff x="0" y="0"/>
                                <a:chExt cx="1028700" cy="9525"/>
                              </a:xfrm>
                            </wpg:grpSpPr>
                            <wps:wsp>
                              <wps:cNvPr id="3" name="Graphic 2"/>
                              <wps:cNvSpPr/>
                              <wps:spPr>
                                <a:xfrm>
                                  <a:off x="0" y="4762"/>
                                  <a:ext cx="1028700" cy="1270"/>
                                </a:xfrm>
                                <a:custGeom>
                                  <a:avLst/>
                                  <a:gdLst/>
                                  <a:ahLst/>
                                  <a:cxnLst/>
                                  <a:rect l="l" t="t" r="r" b="b"/>
                                  <a:pathLst>
                                    <a:path w="1028700">
                                      <a:moveTo>
                                        <a:pt x="0" y="0"/>
                                      </a:moveTo>
                                      <a:lnTo>
                                        <a:pt x="10287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2" o:spid="_x0000_s1026" style="position:absolute;margin-left:30.35pt;margin-top:33.65pt;width:81pt;height:.75pt;z-index:-15725568;mso-wrap-distance-left:0;mso-wrap-distance-right:0" coordsize="102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">
                      <v:shape id="Graphic 2" o:spid="_x0000_s1027" style="position:absolute;top:47;width:10287;height:13;visibility:visible;mso-wrap-style:square;v-text-anchor:top" coordsize="10287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EXH8QA&#10;AADaAAAADwAAAGRycy9kb3ducmV2LnhtbESP3WrCQBSE7wXfYTlCb0Q3tfhDdJVqKbUXFf8e4JA9&#10;JsHs2ZBdk/TtXUHwcpiZb5jFqjWFqKlyuWUF78MIBHFidc6pgvPpezAD4TyyxsIyKfgnB6tlt7PA&#10;WNuGD1QffSoChF2MCjLvy1hKl2Rk0A1tSRy8i60M+iCrVOoKmwA3hRxF0UQazDksZFjSJqPkerwZ&#10;BbdNUfufqTyvZ/vx31dz2v3KfV+pt177OQfhqfWv8LO91Qo+4HEl3A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RFx/EAAAA2gAAAA8AAAAAAAAAAAAAAAAAmAIAAGRycy9k&#10;b3ducmV2LnhtbFBLBQYAAAAABAAEAPUAAACJAwAAAAA=&#10;" path="m,l1028700,e" filled="f">
                        <v:path arrowok="t"/>
                      </v:shape>
                    </v:group>
                  </w:pict>
                </mc:Fallback>
              </mc:AlternateContent>
            </w:r>
            <w:r>
              <w:rPr>
                <w:b/>
                <w:sz w:val="26"/>
              </w:rPr>
              <w:t>UỶ BAN NHÂN D</w:t>
            </w:r>
            <w:r>
              <w:rPr>
                <w:b/>
                <w:sz w:val="26"/>
                <w:lang w:val="en-US"/>
              </w:rPr>
              <w:t>Â</w:t>
            </w:r>
            <w:r>
              <w:rPr>
                <w:b/>
                <w:sz w:val="26"/>
              </w:rPr>
              <w:t xml:space="preserve">N </w:t>
            </w:r>
            <w:r>
              <w:rPr>
                <w:b/>
                <w:spacing w:val="-6"/>
                <w:sz w:val="26"/>
              </w:rPr>
              <w:t>THÀNH</w:t>
            </w:r>
            <w:r>
              <w:rPr>
                <w:b/>
                <w:spacing w:val="-13"/>
                <w:sz w:val="26"/>
              </w:rPr>
              <w:t xml:space="preserve"> </w:t>
            </w:r>
            <w:r>
              <w:rPr>
                <w:b/>
                <w:spacing w:val="-6"/>
                <w:sz w:val="26"/>
              </w:rPr>
              <w:t>PHỐ</w:t>
            </w:r>
            <w:r>
              <w:rPr>
                <w:b/>
                <w:spacing w:val="-13"/>
                <w:sz w:val="26"/>
              </w:rPr>
              <w:t xml:space="preserve"> </w:t>
            </w:r>
            <w:r>
              <w:rPr>
                <w:b/>
                <w:spacing w:val="-6"/>
                <w:sz w:val="26"/>
              </w:rPr>
              <w:t>ĐÀ</w:t>
            </w:r>
            <w:r>
              <w:rPr>
                <w:b/>
                <w:spacing w:val="-13"/>
                <w:sz w:val="26"/>
              </w:rPr>
              <w:t xml:space="preserve"> </w:t>
            </w:r>
            <w:r>
              <w:rPr>
                <w:b/>
                <w:spacing w:val="-6"/>
                <w:sz w:val="26"/>
              </w:rPr>
              <w:t>NẴNG</w:t>
            </w:r>
          </w:p>
        </w:tc>
        <w:tc>
          <w:tcPr>
            <w:tcW w:w="5502" w:type="dxa"/>
          </w:tcPr>
          <w:p w:rsidR="00E47CAA" w:rsidRDefault="00E47CAA" w:rsidP="001D7B8B">
            <w:pPr>
              <w:pStyle w:val="TableParagraph"/>
              <w:spacing w:line="287" w:lineRule="exact"/>
              <w:ind w:right="4"/>
              <w:jc w:val="center"/>
              <w:rPr>
                <w:b/>
                <w:sz w:val="26"/>
              </w:rPr>
            </w:pPr>
            <w:r>
              <w:rPr>
                <w:b/>
                <w:spacing w:val="-6"/>
                <w:sz w:val="26"/>
              </w:rPr>
              <w:t>CỘNG</w:t>
            </w:r>
            <w:r>
              <w:rPr>
                <w:b/>
                <w:spacing w:val="-13"/>
                <w:sz w:val="26"/>
              </w:rPr>
              <w:t xml:space="preserve"> </w:t>
            </w:r>
            <w:r>
              <w:rPr>
                <w:b/>
                <w:spacing w:val="-6"/>
                <w:sz w:val="26"/>
              </w:rPr>
              <w:t>HÒA</w:t>
            </w:r>
            <w:r>
              <w:rPr>
                <w:b/>
                <w:spacing w:val="-13"/>
                <w:sz w:val="26"/>
              </w:rPr>
              <w:t xml:space="preserve"> </w:t>
            </w:r>
            <w:r>
              <w:rPr>
                <w:b/>
                <w:spacing w:val="-6"/>
                <w:sz w:val="26"/>
              </w:rPr>
              <w:t>XÃ</w:t>
            </w:r>
            <w:r>
              <w:rPr>
                <w:b/>
                <w:spacing w:val="-10"/>
                <w:sz w:val="26"/>
              </w:rPr>
              <w:t xml:space="preserve"> </w:t>
            </w:r>
            <w:r>
              <w:rPr>
                <w:b/>
                <w:spacing w:val="-6"/>
                <w:sz w:val="26"/>
              </w:rPr>
              <w:t>HỘI</w:t>
            </w:r>
            <w:r>
              <w:rPr>
                <w:b/>
                <w:spacing w:val="-13"/>
                <w:sz w:val="26"/>
              </w:rPr>
              <w:t xml:space="preserve"> </w:t>
            </w:r>
            <w:r>
              <w:rPr>
                <w:b/>
                <w:spacing w:val="-6"/>
                <w:sz w:val="26"/>
              </w:rPr>
              <w:t>CHỦ</w:t>
            </w:r>
            <w:r>
              <w:rPr>
                <w:b/>
                <w:spacing w:val="-10"/>
                <w:sz w:val="26"/>
              </w:rPr>
              <w:t xml:space="preserve"> </w:t>
            </w:r>
            <w:r>
              <w:rPr>
                <w:b/>
                <w:spacing w:val="-6"/>
                <w:sz w:val="26"/>
              </w:rPr>
              <w:t>NGHĨA</w:t>
            </w:r>
            <w:r>
              <w:rPr>
                <w:b/>
                <w:spacing w:val="-13"/>
                <w:sz w:val="26"/>
              </w:rPr>
              <w:t xml:space="preserve"> </w:t>
            </w:r>
            <w:r>
              <w:rPr>
                <w:b/>
                <w:spacing w:val="-6"/>
                <w:sz w:val="26"/>
              </w:rPr>
              <w:t>VIỆT</w:t>
            </w:r>
            <w:r>
              <w:rPr>
                <w:b/>
                <w:spacing w:val="-13"/>
                <w:sz w:val="26"/>
              </w:rPr>
              <w:t xml:space="preserve"> </w:t>
            </w:r>
            <w:r>
              <w:rPr>
                <w:b/>
                <w:spacing w:val="-6"/>
                <w:sz w:val="26"/>
              </w:rPr>
              <w:t>NAM</w:t>
            </w:r>
          </w:p>
          <w:p w:rsidR="00E47CAA" w:rsidRDefault="00E47CAA" w:rsidP="001D7B8B">
            <w:pPr>
              <w:pStyle w:val="TableParagraph"/>
              <w:spacing w:line="322" w:lineRule="exact"/>
              <w:jc w:val="center"/>
              <w:rPr>
                <w:b/>
                <w:sz w:val="28"/>
              </w:rPr>
            </w:pPr>
            <w:r>
              <w:rPr>
                <w:b/>
                <w:spacing w:val="-4"/>
                <w:sz w:val="28"/>
              </w:rPr>
              <w:t>Độc</w:t>
            </w:r>
            <w:r>
              <w:rPr>
                <w:b/>
                <w:spacing w:val="-13"/>
                <w:sz w:val="28"/>
              </w:rPr>
              <w:t xml:space="preserve"> </w:t>
            </w:r>
            <w:r>
              <w:rPr>
                <w:b/>
                <w:spacing w:val="-4"/>
                <w:sz w:val="28"/>
              </w:rPr>
              <w:t>lập</w:t>
            </w:r>
            <w:r>
              <w:rPr>
                <w:b/>
                <w:spacing w:val="-13"/>
                <w:sz w:val="28"/>
              </w:rPr>
              <w:t xml:space="preserve"> </w:t>
            </w:r>
            <w:r>
              <w:rPr>
                <w:b/>
                <w:spacing w:val="-4"/>
                <w:sz w:val="28"/>
              </w:rPr>
              <w:t>-</w:t>
            </w:r>
            <w:r>
              <w:rPr>
                <w:b/>
                <w:spacing w:val="-13"/>
                <w:sz w:val="28"/>
              </w:rPr>
              <w:t xml:space="preserve"> </w:t>
            </w:r>
            <w:r>
              <w:rPr>
                <w:b/>
                <w:spacing w:val="-4"/>
                <w:sz w:val="28"/>
              </w:rPr>
              <w:t>Tự</w:t>
            </w:r>
            <w:r>
              <w:rPr>
                <w:b/>
                <w:spacing w:val="-14"/>
                <w:sz w:val="28"/>
              </w:rPr>
              <w:t xml:space="preserve"> </w:t>
            </w:r>
            <w:r>
              <w:rPr>
                <w:b/>
                <w:spacing w:val="-4"/>
                <w:sz w:val="28"/>
              </w:rPr>
              <w:t>do</w:t>
            </w:r>
            <w:r>
              <w:rPr>
                <w:b/>
                <w:spacing w:val="-12"/>
                <w:sz w:val="28"/>
              </w:rPr>
              <w:t xml:space="preserve"> </w:t>
            </w:r>
            <w:r>
              <w:rPr>
                <w:b/>
                <w:spacing w:val="-4"/>
                <w:sz w:val="28"/>
              </w:rPr>
              <w:t>-</w:t>
            </w:r>
            <w:r>
              <w:rPr>
                <w:b/>
                <w:spacing w:val="-13"/>
                <w:sz w:val="28"/>
              </w:rPr>
              <w:t xml:space="preserve"> </w:t>
            </w:r>
            <w:r>
              <w:rPr>
                <w:b/>
                <w:spacing w:val="-4"/>
                <w:sz w:val="28"/>
              </w:rPr>
              <w:t>Hạnh</w:t>
            </w:r>
            <w:r>
              <w:rPr>
                <w:b/>
                <w:spacing w:val="-13"/>
                <w:sz w:val="28"/>
              </w:rPr>
              <w:t xml:space="preserve"> </w:t>
            </w:r>
            <w:r>
              <w:rPr>
                <w:b/>
                <w:spacing w:val="-4"/>
                <w:sz w:val="28"/>
              </w:rPr>
              <w:t>phúc</w:t>
            </w:r>
          </w:p>
        </w:tc>
      </w:tr>
      <w:tr w:rsidR="00E47CAA" w:rsidTr="001D7B8B">
        <w:trPr>
          <w:trHeight w:val="2613"/>
        </w:trPr>
        <w:tc>
          <w:tcPr>
            <w:tcW w:w="8541" w:type="dxa"/>
            <w:gridSpan w:val="2"/>
          </w:tcPr>
          <w:p w:rsidR="00E47CAA" w:rsidRDefault="00E47CAA" w:rsidP="001D7B8B">
            <w:pPr>
              <w:pStyle w:val="TableParagraph"/>
              <w:spacing w:line="20" w:lineRule="exact"/>
              <w:ind w:left="4335"/>
              <w:rPr>
                <w:sz w:val="2"/>
              </w:rPr>
            </w:pPr>
            <w:r>
              <w:rPr>
                <w:noProof/>
                <w:sz w:val="2"/>
                <w:lang w:val="en-US"/>
              </w:rPr>
              <mc:AlternateContent>
                <mc:Choice Requires="wpg">
                  <w:drawing>
                    <wp:inline distT="0" distB="0" distL="0" distR="0" wp14:anchorId="6720AFCB" wp14:editId="6C04DE21">
                      <wp:extent cx="1943100" cy="9525"/>
                      <wp:effectExtent l="9525"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3100" cy="9525"/>
                                <a:chOff x="0" y="0"/>
                                <a:chExt cx="1943100" cy="9525"/>
                              </a:xfrm>
                            </wpg:grpSpPr>
                            <wps:wsp>
                              <wps:cNvPr id="5" name="Graphic 4"/>
                              <wps:cNvSpPr/>
                              <wps:spPr>
                                <a:xfrm>
                                  <a:off x="0" y="4762"/>
                                  <a:ext cx="1943100" cy="1270"/>
                                </a:xfrm>
                                <a:custGeom>
                                  <a:avLst/>
                                  <a:gdLst/>
                                  <a:ahLst/>
                                  <a:cxnLst/>
                                  <a:rect l="l" t="t" r="r" b="b"/>
                                  <a:pathLst>
                                    <a:path w="1943100">
                                      <a:moveTo>
                                        <a:pt x="0" y="0"/>
                                      </a:moveTo>
                                      <a:lnTo>
                                        <a:pt x="19431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4" o:spid="_x0000_s1026" style="width:153pt;height:.75pt;mso-position-horizontal-relative:char;mso-position-vertical-relative:line" coordsize="194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">
                      <v:shape id="Graphic 4" o:spid="_x0000_s1027" style="position:absolute;top:47;width:19431;height:13;visibility:visible;mso-wrap-style:square;v-text-anchor:top" coordsize="19431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dDT8EA&#10;AADaAAAADwAAAGRycy9kb3ducmV2LnhtbESPQWvCQBSE7wX/w/IEb3UTwVKiq4ggSG+xrbS3R/aZ&#10;jWbfhuyrxn/vFgo9DjPfDLNcD75VV+pjE9hAPs1AEVfBNlwb+HjfPb+CioJssQ1MBu4UYb0aPS2x&#10;sOHGJV0PUqtUwrFAA06kK7SOlSOPcRo64uSdQu9RkuxrbXu8pXLf6lmWvWiPDacFhx1tHVWXw483&#10;MNff+bE8cu724fx1eStl98lizGQ8bBaghAb5D//Re5s4+L2SboBe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XQ0/BAAAA2gAAAA8AAAAAAAAAAAAAAAAAmAIAAGRycy9kb3du&#10;cmV2LnhtbFBLBQYAAAAABAAEAPUAAACGAwAAAAA=&#10;" path="m,l1943100,e" filled="f">
                        <v:path arrowok="t"/>
                      </v:shape>
                      <w10:anchorlock/>
                    </v:group>
                  </w:pict>
                </mc:Fallback>
              </mc:AlternateContent>
            </w:r>
          </w:p>
          <w:p w:rsidR="00E47CAA" w:rsidRDefault="00E47CAA" w:rsidP="001D7B8B">
            <w:pPr>
              <w:pStyle w:val="TableParagraph"/>
              <w:spacing w:before="245"/>
              <w:ind w:left="0"/>
              <w:rPr>
                <w:sz w:val="28"/>
              </w:rPr>
            </w:pPr>
          </w:p>
          <w:p w:rsidR="00E47CAA" w:rsidRDefault="00E47CAA" w:rsidP="001D7B8B">
            <w:pPr>
              <w:pStyle w:val="TableParagraph"/>
              <w:spacing w:line="322" w:lineRule="exact"/>
              <w:ind w:left="139"/>
              <w:jc w:val="center"/>
              <w:rPr>
                <w:b/>
                <w:sz w:val="28"/>
              </w:rPr>
            </w:pPr>
            <w:r>
              <w:rPr>
                <w:b/>
                <w:noProof/>
                <w:sz w:val="28"/>
                <w:lang w:val="en-US"/>
              </w:rPr>
              <mc:AlternateContent>
                <mc:Choice Requires="wpg">
                  <w:drawing>
                    <wp:anchor distT="0" distB="0" distL="0" distR="0" simplePos="0" relativeHeight="487589888" behindDoc="0" locked="0" layoutInCell="1" allowOverlap="1" wp14:anchorId="11CA7A99" wp14:editId="1FCDF48F">
                      <wp:simplePos x="0" y="0"/>
                      <wp:positionH relativeFrom="column">
                        <wp:posOffset>1888058</wp:posOffset>
                      </wp:positionH>
                      <wp:positionV relativeFrom="paragraph">
                        <wp:posOffset>1277179</wp:posOffset>
                      </wp:positionV>
                      <wp:extent cx="1916430"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9525"/>
                                <a:chOff x="0" y="0"/>
                                <a:chExt cx="1916430" cy="9525"/>
                              </a:xfrm>
                            </wpg:grpSpPr>
                            <wps:wsp>
                              <wps:cNvPr id="7" name="Graphic 6"/>
                              <wps:cNvSpPr/>
                              <wps:spPr>
                                <a:xfrm>
                                  <a:off x="0" y="4762"/>
                                  <a:ext cx="1916430" cy="1270"/>
                                </a:xfrm>
                                <a:custGeom>
                                  <a:avLst/>
                                  <a:gdLst/>
                                  <a:ahLst/>
                                  <a:cxnLst/>
                                  <a:rect l="l" t="t" r="r" b="b"/>
                                  <a:pathLst>
                                    <a:path w="1916430">
                                      <a:moveTo>
                                        <a:pt x="0" y="0"/>
                                      </a:moveTo>
                                      <a:lnTo>
                                        <a:pt x="191643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6" o:spid="_x0000_s1026" style="position:absolute;margin-left:148.65pt;margin-top:100.55pt;width:150.9pt;height:.75pt;z-index:487589888;mso-wrap-distance-left:0;mso-wrap-distance-right:0" coordsize="191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">
                      <v:shape id="Graphic 6" o:spid="_x0000_s1027" style="position:absolute;top:47;width:19164;height:13;visibility:visible;mso-wrap-style:square;v-text-anchor:top" coordsize="19164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kRFMQA&#10;AADaAAAADwAAAGRycy9kb3ducmV2LnhtbESPQWvCQBSE70L/w/IKXqRu0morqRuRQkW9NWmh3h7Z&#10;1ySYfRuya4z/3hWEHoeZ+YZZrgbTiJ46V1tWEE8jEMSF1TWXCr7zz6cFCOeRNTaWScGFHKzSh9ES&#10;E23P/EV95ksRIOwSVFB53yZSuqIig25qW+Lg/dnOoA+yK6Xu8BzgppHPUfQqDdYcFips6aOi4pid&#10;jAIqJ5t+k+85m+9mh5fd709v57FS48dh/Q7C0+D/w/f2Vit4g9uVcANk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pERTEAAAA2gAAAA8AAAAAAAAAAAAAAAAAmAIAAGRycy9k&#10;b3ducmV2LnhtbFBLBQYAAAAABAAEAPUAAACJAwAAAAA=&#10;" path="m,l1916430,e" filled="f">
                        <v:path arrowok="t"/>
                      </v:shape>
                    </v:group>
                  </w:pict>
                </mc:Fallback>
              </mc:AlternateContent>
            </w:r>
            <w:r>
              <w:rPr>
                <w:b/>
                <w:spacing w:val="-5"/>
                <w:sz w:val="28"/>
              </w:rPr>
              <w:t>QUY</w:t>
            </w:r>
            <w:r>
              <w:rPr>
                <w:b/>
                <w:spacing w:val="-15"/>
                <w:sz w:val="28"/>
              </w:rPr>
              <w:t xml:space="preserve"> </w:t>
            </w:r>
            <w:r>
              <w:rPr>
                <w:b/>
                <w:spacing w:val="-4"/>
                <w:sz w:val="28"/>
              </w:rPr>
              <w:t>ĐỊNH</w:t>
            </w:r>
          </w:p>
          <w:p w:rsidR="00E47CAA" w:rsidRDefault="00E47CAA" w:rsidP="001D7B8B">
            <w:pPr>
              <w:pStyle w:val="TableParagraph"/>
              <w:ind w:left="695" w:right="559" w:firstLine="105"/>
              <w:jc w:val="both"/>
              <w:rPr>
                <w:b/>
                <w:sz w:val="28"/>
              </w:rPr>
            </w:pPr>
            <w:r>
              <w:rPr>
                <w:b/>
                <w:sz w:val="28"/>
              </w:rPr>
              <w:t>Ban hành quy định một số chỉ tiêu</w:t>
            </w:r>
            <w:r>
              <w:rPr>
                <w:b/>
                <w:spacing w:val="-2"/>
                <w:sz w:val="28"/>
              </w:rPr>
              <w:t xml:space="preserve"> </w:t>
            </w:r>
            <w:r>
              <w:rPr>
                <w:b/>
                <w:sz w:val="28"/>
              </w:rPr>
              <w:t>ước tính doanh thu phát triển, chi phí phát triển của thửa đất, khu đất c</w:t>
            </w:r>
            <w:r w:rsidR="00C06AA9">
              <w:rPr>
                <w:b/>
                <w:sz w:val="28"/>
                <w:lang w:val="en-US"/>
              </w:rPr>
              <w:t>ầ</w:t>
            </w:r>
            <w:r>
              <w:rPr>
                <w:b/>
                <w:sz w:val="28"/>
              </w:rPr>
              <w:t>n định giá theo</w:t>
            </w:r>
            <w:r>
              <w:rPr>
                <w:b/>
                <w:spacing w:val="-3"/>
                <w:sz w:val="28"/>
              </w:rPr>
              <w:t xml:space="preserve"> </w:t>
            </w:r>
            <w:r>
              <w:rPr>
                <w:b/>
                <w:sz w:val="28"/>
              </w:rPr>
              <w:t>phương</w:t>
            </w:r>
            <w:r>
              <w:rPr>
                <w:b/>
                <w:spacing w:val="-3"/>
                <w:sz w:val="28"/>
              </w:rPr>
              <w:t xml:space="preserve"> </w:t>
            </w:r>
            <w:r>
              <w:rPr>
                <w:b/>
                <w:sz w:val="28"/>
              </w:rPr>
              <w:t>pháp</w:t>
            </w:r>
            <w:r>
              <w:rPr>
                <w:b/>
                <w:spacing w:val="-3"/>
                <w:sz w:val="28"/>
              </w:rPr>
              <w:t xml:space="preserve"> </w:t>
            </w:r>
            <w:r>
              <w:rPr>
                <w:b/>
                <w:sz w:val="28"/>
              </w:rPr>
              <w:t>thặng</w:t>
            </w:r>
            <w:r>
              <w:rPr>
                <w:b/>
                <w:spacing w:val="-3"/>
                <w:sz w:val="28"/>
              </w:rPr>
              <w:t xml:space="preserve"> </w:t>
            </w:r>
            <w:r>
              <w:rPr>
                <w:b/>
                <w:sz w:val="28"/>
              </w:rPr>
              <w:t>dư</w:t>
            </w:r>
            <w:r>
              <w:rPr>
                <w:b/>
                <w:spacing w:val="-4"/>
                <w:sz w:val="28"/>
              </w:rPr>
              <w:t xml:space="preserve"> </w:t>
            </w:r>
            <w:r>
              <w:rPr>
                <w:b/>
                <w:sz w:val="28"/>
              </w:rPr>
              <w:t>trên</w:t>
            </w:r>
            <w:r>
              <w:rPr>
                <w:b/>
                <w:spacing w:val="-4"/>
                <w:sz w:val="28"/>
              </w:rPr>
              <w:t xml:space="preserve"> </w:t>
            </w:r>
            <w:r>
              <w:rPr>
                <w:b/>
                <w:sz w:val="28"/>
              </w:rPr>
              <w:t>địa</w:t>
            </w:r>
            <w:r>
              <w:rPr>
                <w:b/>
                <w:spacing w:val="-2"/>
                <w:sz w:val="28"/>
              </w:rPr>
              <w:t xml:space="preserve"> </w:t>
            </w:r>
            <w:r>
              <w:rPr>
                <w:b/>
                <w:sz w:val="28"/>
              </w:rPr>
              <w:t>bàn</w:t>
            </w:r>
            <w:r>
              <w:rPr>
                <w:b/>
                <w:spacing w:val="-4"/>
                <w:sz w:val="28"/>
              </w:rPr>
              <w:t xml:space="preserve"> </w:t>
            </w:r>
            <w:r>
              <w:rPr>
                <w:b/>
                <w:sz w:val="28"/>
              </w:rPr>
              <w:t>thành</w:t>
            </w:r>
            <w:r>
              <w:rPr>
                <w:b/>
                <w:spacing w:val="-3"/>
                <w:sz w:val="28"/>
              </w:rPr>
              <w:t xml:space="preserve"> </w:t>
            </w:r>
            <w:r>
              <w:rPr>
                <w:b/>
                <w:sz w:val="28"/>
              </w:rPr>
              <w:t>phố</w:t>
            </w:r>
            <w:r>
              <w:rPr>
                <w:b/>
                <w:spacing w:val="-3"/>
                <w:sz w:val="28"/>
              </w:rPr>
              <w:t xml:space="preserve"> </w:t>
            </w:r>
            <w:r>
              <w:rPr>
                <w:b/>
                <w:sz w:val="28"/>
              </w:rPr>
              <w:t>Đà</w:t>
            </w:r>
            <w:r>
              <w:rPr>
                <w:b/>
                <w:spacing w:val="-2"/>
                <w:sz w:val="28"/>
              </w:rPr>
              <w:t xml:space="preserve"> </w:t>
            </w:r>
            <w:r>
              <w:rPr>
                <w:b/>
                <w:spacing w:val="-4"/>
                <w:sz w:val="28"/>
              </w:rPr>
              <w:t>Nẵng</w:t>
            </w:r>
          </w:p>
          <w:p w:rsidR="00E47CAA" w:rsidRDefault="00E47CAA" w:rsidP="003A437A">
            <w:pPr>
              <w:pStyle w:val="TableParagraph"/>
              <w:ind w:left="2181" w:right="251" w:hanging="1791"/>
              <w:jc w:val="both"/>
              <w:rPr>
                <w:i/>
                <w:sz w:val="28"/>
              </w:rPr>
            </w:pPr>
            <w:r>
              <w:rPr>
                <w:i/>
                <w:sz w:val="28"/>
              </w:rPr>
              <w:t>(Kèm</w:t>
            </w:r>
            <w:r>
              <w:rPr>
                <w:i/>
                <w:spacing w:val="-2"/>
                <w:sz w:val="28"/>
              </w:rPr>
              <w:t xml:space="preserve"> </w:t>
            </w:r>
            <w:r>
              <w:rPr>
                <w:i/>
                <w:sz w:val="28"/>
              </w:rPr>
              <w:t>theo</w:t>
            </w:r>
            <w:r>
              <w:rPr>
                <w:i/>
                <w:spacing w:val="-1"/>
                <w:sz w:val="28"/>
              </w:rPr>
              <w:t xml:space="preserve"> </w:t>
            </w:r>
            <w:r>
              <w:rPr>
                <w:i/>
                <w:sz w:val="28"/>
              </w:rPr>
              <w:t>Quyết</w:t>
            </w:r>
            <w:r>
              <w:rPr>
                <w:i/>
                <w:spacing w:val="-3"/>
                <w:sz w:val="28"/>
              </w:rPr>
              <w:t xml:space="preserve"> </w:t>
            </w:r>
            <w:r>
              <w:rPr>
                <w:i/>
                <w:sz w:val="28"/>
              </w:rPr>
              <w:t>định số</w:t>
            </w:r>
            <w:r w:rsidR="00062B8C">
              <w:rPr>
                <w:i/>
                <w:sz w:val="28"/>
                <w:lang w:val="en-US"/>
              </w:rPr>
              <w:t xml:space="preserve"> 41</w:t>
            </w:r>
            <w:r>
              <w:rPr>
                <w:i/>
                <w:sz w:val="28"/>
              </w:rPr>
              <w:t>/2025/QĐ-UBND</w:t>
            </w:r>
            <w:r>
              <w:rPr>
                <w:i/>
                <w:spacing w:val="-2"/>
                <w:sz w:val="28"/>
              </w:rPr>
              <w:t xml:space="preserve"> </w:t>
            </w:r>
            <w:r>
              <w:rPr>
                <w:i/>
                <w:sz w:val="28"/>
              </w:rPr>
              <w:t>ngày</w:t>
            </w:r>
            <w:r w:rsidR="00062B8C">
              <w:rPr>
                <w:i/>
                <w:sz w:val="28"/>
                <w:lang w:val="en-US"/>
              </w:rPr>
              <w:t xml:space="preserve"> 16</w:t>
            </w:r>
            <w:r>
              <w:rPr>
                <w:i/>
                <w:sz w:val="28"/>
              </w:rPr>
              <w:t>/</w:t>
            </w:r>
            <w:r w:rsidR="00062B8C">
              <w:rPr>
                <w:i/>
                <w:sz w:val="28"/>
                <w:lang w:val="en-US"/>
              </w:rPr>
              <w:t>6</w:t>
            </w:r>
            <w:r>
              <w:rPr>
                <w:i/>
                <w:sz w:val="28"/>
              </w:rPr>
              <w:t>/2025</w:t>
            </w:r>
            <w:r>
              <w:rPr>
                <w:i/>
                <w:spacing w:val="-1"/>
                <w:sz w:val="28"/>
              </w:rPr>
              <w:t xml:space="preserve"> </w:t>
            </w:r>
            <w:r>
              <w:rPr>
                <w:i/>
                <w:sz w:val="28"/>
              </w:rPr>
              <w:t xml:space="preserve">của </w:t>
            </w:r>
            <w:r w:rsidR="00011845">
              <w:rPr>
                <w:i/>
                <w:sz w:val="28"/>
                <w:lang w:val="en-US"/>
              </w:rPr>
              <w:br/>
            </w:r>
            <w:r w:rsidR="00395A70">
              <w:rPr>
                <w:i/>
                <w:sz w:val="28"/>
                <w:lang w:val="en-US"/>
              </w:rPr>
              <w:t xml:space="preserve">Uỷ </w:t>
            </w:r>
            <w:r>
              <w:rPr>
                <w:i/>
                <w:sz w:val="28"/>
              </w:rPr>
              <w:t xml:space="preserve"> ban nhân dân thành phố Đà Nẵng)</w:t>
            </w:r>
          </w:p>
        </w:tc>
      </w:tr>
    </w:tbl>
    <w:p w:rsidR="00E47CAA" w:rsidRDefault="00E47CAA" w:rsidP="00E47CAA">
      <w:pPr>
        <w:pStyle w:val="BodyText"/>
        <w:spacing w:before="48"/>
        <w:ind w:left="0" w:firstLine="0"/>
        <w:jc w:val="left"/>
      </w:pPr>
    </w:p>
    <w:p w:rsidR="00E47CAA" w:rsidRDefault="00E47CAA" w:rsidP="00E47CAA">
      <w:pPr>
        <w:pStyle w:val="Heading1"/>
      </w:pPr>
      <w:r>
        <w:t>Điều</w:t>
      </w:r>
      <w:r>
        <w:rPr>
          <w:spacing w:val="-3"/>
        </w:rPr>
        <w:t xml:space="preserve"> </w:t>
      </w:r>
      <w:r>
        <w:t>1.</w:t>
      </w:r>
      <w:r>
        <w:rPr>
          <w:spacing w:val="-2"/>
        </w:rPr>
        <w:t xml:space="preserve"> </w:t>
      </w:r>
      <w:r>
        <w:t>Phạm</w:t>
      </w:r>
      <w:r>
        <w:rPr>
          <w:spacing w:val="-7"/>
        </w:rPr>
        <w:t xml:space="preserve"> </w:t>
      </w:r>
      <w:r>
        <w:t>vi</w:t>
      </w:r>
      <w:r>
        <w:rPr>
          <w:spacing w:val="-1"/>
        </w:rPr>
        <w:t xml:space="preserve"> </w:t>
      </w:r>
      <w:r>
        <w:t>điều</w:t>
      </w:r>
      <w:r>
        <w:rPr>
          <w:spacing w:val="-2"/>
        </w:rPr>
        <w:t xml:space="preserve"> chỉnh</w:t>
      </w:r>
    </w:p>
    <w:p w:rsidR="00E47CAA" w:rsidRPr="004D7F85" w:rsidRDefault="00E47CAA" w:rsidP="00E47CAA">
      <w:pPr>
        <w:pStyle w:val="BodyText"/>
        <w:spacing w:before="115"/>
        <w:ind w:right="132"/>
        <w:rPr>
          <w:i w:val="0"/>
        </w:rPr>
      </w:pPr>
      <w:r w:rsidRPr="004D7F85">
        <w:rPr>
          <w:i w:val="0"/>
        </w:rPr>
        <w:t>Quy định này</w:t>
      </w:r>
      <w:r w:rsidRPr="004D7F85">
        <w:rPr>
          <w:i w:val="0"/>
          <w:spacing w:val="-2"/>
        </w:rPr>
        <w:t xml:space="preserve"> </w:t>
      </w:r>
      <w:r w:rsidRPr="004D7F85">
        <w:rPr>
          <w:i w:val="0"/>
        </w:rPr>
        <w:t>quy</w:t>
      </w:r>
      <w:r w:rsidRPr="004D7F85">
        <w:rPr>
          <w:i w:val="0"/>
          <w:spacing w:val="-2"/>
        </w:rPr>
        <w:t xml:space="preserve"> </w:t>
      </w:r>
      <w:r w:rsidRPr="004D7F85">
        <w:rPr>
          <w:i w:val="0"/>
        </w:rPr>
        <w:t>định về một số chỉ tiêu ước tính doanh thu phát triển, chi phí phát triển của thửa đất, khu đất cần định giá theo phương pháp thặng dự trên địa bàn thành phố Đà Nẵng theo quy định tại điểm đ khoản 2 và điểm đ khoản 3 Điều 6 Nghị định số 71/2024/NĐ-CP ngày 27/6/2024 của Chính phủ quy định về giá đất (sau đây</w:t>
      </w:r>
      <w:r w:rsidRPr="004D7F85">
        <w:rPr>
          <w:i w:val="0"/>
          <w:spacing w:val="-2"/>
        </w:rPr>
        <w:t xml:space="preserve"> </w:t>
      </w:r>
      <w:r w:rsidRPr="004D7F85">
        <w:rPr>
          <w:i w:val="0"/>
        </w:rPr>
        <w:t>gọi tắt là Nghị định số 71/2024/NĐ-CP).</w:t>
      </w:r>
    </w:p>
    <w:p w:rsidR="00E47CAA" w:rsidRDefault="00E47CAA" w:rsidP="00E47CAA">
      <w:pPr>
        <w:pStyle w:val="Heading1"/>
        <w:spacing w:before="125"/>
      </w:pPr>
      <w:r>
        <w:t>Điều</w:t>
      </w:r>
      <w:r>
        <w:rPr>
          <w:spacing w:val="-3"/>
        </w:rPr>
        <w:t xml:space="preserve"> </w:t>
      </w:r>
      <w:r>
        <w:t>2.</w:t>
      </w:r>
      <w:r>
        <w:rPr>
          <w:spacing w:val="-4"/>
        </w:rPr>
        <w:t xml:space="preserve"> </w:t>
      </w:r>
      <w:r>
        <w:t>Đối</w:t>
      </w:r>
      <w:r>
        <w:rPr>
          <w:spacing w:val="-1"/>
        </w:rPr>
        <w:t xml:space="preserve"> </w:t>
      </w:r>
      <w:r>
        <w:t>tượng</w:t>
      </w:r>
      <w:r>
        <w:rPr>
          <w:spacing w:val="-2"/>
        </w:rPr>
        <w:t xml:space="preserve"> </w:t>
      </w:r>
      <w:r>
        <w:t>áp</w:t>
      </w:r>
      <w:r>
        <w:rPr>
          <w:spacing w:val="-2"/>
        </w:rPr>
        <w:t xml:space="preserve"> </w:t>
      </w:r>
      <w:r>
        <w:rPr>
          <w:spacing w:val="-4"/>
        </w:rPr>
        <w:t>dụng</w:t>
      </w:r>
    </w:p>
    <w:p w:rsidR="00E47CAA" w:rsidRDefault="00E47CAA" w:rsidP="00E47CAA">
      <w:pPr>
        <w:pStyle w:val="ListParagraph"/>
        <w:numPr>
          <w:ilvl w:val="0"/>
          <w:numId w:val="9"/>
        </w:numPr>
        <w:tabs>
          <w:tab w:val="left" w:pos="1004"/>
        </w:tabs>
        <w:spacing w:before="115"/>
        <w:ind w:right="133" w:firstLine="719"/>
        <w:jc w:val="both"/>
        <w:rPr>
          <w:sz w:val="28"/>
        </w:rPr>
      </w:pPr>
      <w:r>
        <w:rPr>
          <w:sz w:val="28"/>
        </w:rPr>
        <w:t>Cơ quan có chức năng quản lý nhà nước đất đai; cơ quan, người có thẩm quyền xác định, thẩm định, quyết định giá đất cụ thể.</w:t>
      </w:r>
    </w:p>
    <w:p w:rsidR="00E47CAA" w:rsidRPr="005719A4" w:rsidRDefault="00E47CAA" w:rsidP="00E47CAA">
      <w:pPr>
        <w:pStyle w:val="ListParagraph"/>
        <w:numPr>
          <w:ilvl w:val="0"/>
          <w:numId w:val="9"/>
        </w:numPr>
        <w:tabs>
          <w:tab w:val="left" w:pos="1014"/>
        </w:tabs>
        <w:spacing w:before="122"/>
        <w:ind w:left="1014" w:hanging="293"/>
        <w:jc w:val="both"/>
        <w:rPr>
          <w:sz w:val="28"/>
        </w:rPr>
        <w:sectPr w:rsidR="00E47CAA" w:rsidRPr="005719A4" w:rsidSect="00E47CAA">
          <w:pgSz w:w="11910" w:h="16850"/>
          <w:pgMar w:top="1120" w:right="850" w:bottom="280" w:left="1700" w:header="720" w:footer="720" w:gutter="0"/>
          <w:cols w:space="720"/>
        </w:sectPr>
      </w:pPr>
      <w:r>
        <w:rPr>
          <w:sz w:val="28"/>
        </w:rPr>
        <w:t>Tổ</w:t>
      </w:r>
      <w:r>
        <w:rPr>
          <w:spacing w:val="8"/>
          <w:sz w:val="28"/>
        </w:rPr>
        <w:t xml:space="preserve"> </w:t>
      </w:r>
      <w:r>
        <w:rPr>
          <w:sz w:val="28"/>
        </w:rPr>
        <w:t>chức</w:t>
      </w:r>
      <w:r>
        <w:rPr>
          <w:spacing w:val="9"/>
          <w:sz w:val="28"/>
        </w:rPr>
        <w:t xml:space="preserve"> </w:t>
      </w:r>
      <w:r>
        <w:rPr>
          <w:sz w:val="28"/>
        </w:rPr>
        <w:t>tư</w:t>
      </w:r>
      <w:r>
        <w:rPr>
          <w:spacing w:val="8"/>
          <w:sz w:val="28"/>
        </w:rPr>
        <w:t xml:space="preserve"> </w:t>
      </w:r>
      <w:r>
        <w:rPr>
          <w:sz w:val="28"/>
        </w:rPr>
        <w:t>vấn</w:t>
      </w:r>
      <w:r>
        <w:rPr>
          <w:spacing w:val="10"/>
          <w:sz w:val="28"/>
        </w:rPr>
        <w:t xml:space="preserve"> </w:t>
      </w:r>
      <w:r>
        <w:rPr>
          <w:sz w:val="28"/>
        </w:rPr>
        <w:t>xác</w:t>
      </w:r>
      <w:r>
        <w:rPr>
          <w:spacing w:val="13"/>
          <w:sz w:val="28"/>
        </w:rPr>
        <w:t xml:space="preserve"> </w:t>
      </w:r>
      <w:r>
        <w:rPr>
          <w:sz w:val="28"/>
        </w:rPr>
        <w:t>định</w:t>
      </w:r>
      <w:r>
        <w:rPr>
          <w:spacing w:val="11"/>
          <w:sz w:val="28"/>
        </w:rPr>
        <w:t xml:space="preserve"> </w:t>
      </w:r>
      <w:r>
        <w:rPr>
          <w:sz w:val="28"/>
        </w:rPr>
        <w:t>giá</w:t>
      </w:r>
      <w:r>
        <w:rPr>
          <w:spacing w:val="10"/>
          <w:sz w:val="28"/>
        </w:rPr>
        <w:t xml:space="preserve"> </w:t>
      </w:r>
      <w:r>
        <w:rPr>
          <w:sz w:val="28"/>
        </w:rPr>
        <w:t>đất,</w:t>
      </w:r>
      <w:r>
        <w:rPr>
          <w:spacing w:val="11"/>
          <w:sz w:val="28"/>
        </w:rPr>
        <w:t xml:space="preserve"> </w:t>
      </w:r>
      <w:r>
        <w:rPr>
          <w:sz w:val="28"/>
        </w:rPr>
        <w:t>cá</w:t>
      </w:r>
      <w:r>
        <w:rPr>
          <w:spacing w:val="9"/>
          <w:sz w:val="28"/>
        </w:rPr>
        <w:t xml:space="preserve"> </w:t>
      </w:r>
      <w:r>
        <w:rPr>
          <w:sz w:val="28"/>
        </w:rPr>
        <w:t>nhân</w:t>
      </w:r>
      <w:r>
        <w:rPr>
          <w:spacing w:val="10"/>
          <w:sz w:val="28"/>
        </w:rPr>
        <w:t xml:space="preserve"> </w:t>
      </w:r>
      <w:r>
        <w:rPr>
          <w:sz w:val="28"/>
        </w:rPr>
        <w:t>hành</w:t>
      </w:r>
      <w:r>
        <w:rPr>
          <w:spacing w:val="11"/>
          <w:sz w:val="28"/>
        </w:rPr>
        <w:t xml:space="preserve"> </w:t>
      </w:r>
      <w:r>
        <w:rPr>
          <w:sz w:val="28"/>
        </w:rPr>
        <w:t>nghề</w:t>
      </w:r>
      <w:r>
        <w:rPr>
          <w:spacing w:val="9"/>
          <w:sz w:val="28"/>
        </w:rPr>
        <w:t xml:space="preserve"> </w:t>
      </w:r>
      <w:r>
        <w:rPr>
          <w:sz w:val="28"/>
        </w:rPr>
        <w:t>tư</w:t>
      </w:r>
      <w:r>
        <w:rPr>
          <w:spacing w:val="11"/>
          <w:sz w:val="28"/>
        </w:rPr>
        <w:t xml:space="preserve"> </w:t>
      </w:r>
      <w:r>
        <w:rPr>
          <w:sz w:val="28"/>
        </w:rPr>
        <w:t>vấn</w:t>
      </w:r>
      <w:r>
        <w:rPr>
          <w:spacing w:val="10"/>
          <w:sz w:val="28"/>
        </w:rPr>
        <w:t xml:space="preserve"> </w:t>
      </w:r>
      <w:r>
        <w:rPr>
          <w:sz w:val="28"/>
        </w:rPr>
        <w:t>xác</w:t>
      </w:r>
      <w:r>
        <w:rPr>
          <w:spacing w:val="12"/>
          <w:sz w:val="28"/>
        </w:rPr>
        <w:t xml:space="preserve"> </w:t>
      </w:r>
      <w:r>
        <w:rPr>
          <w:sz w:val="28"/>
        </w:rPr>
        <w:t>định</w:t>
      </w:r>
      <w:r>
        <w:rPr>
          <w:spacing w:val="11"/>
          <w:sz w:val="28"/>
        </w:rPr>
        <w:t xml:space="preserve"> </w:t>
      </w:r>
      <w:r>
        <w:rPr>
          <w:spacing w:val="-5"/>
          <w:sz w:val="28"/>
        </w:rPr>
        <w:t>giá</w:t>
      </w:r>
      <w:r w:rsidR="005B11C0">
        <w:rPr>
          <w:sz w:val="28"/>
          <w:lang w:val="en-US"/>
        </w:rPr>
        <w:t xml:space="preserve"> </w:t>
      </w:r>
      <w:r w:rsidR="005719A4">
        <w:rPr>
          <w:sz w:val="28"/>
          <w:lang w:val="en-US"/>
        </w:rPr>
        <w:t xml:space="preserve">đất </w:t>
      </w:r>
    </w:p>
    <w:p w:rsidR="00E47CAA" w:rsidRPr="005719A4" w:rsidRDefault="00E47CAA" w:rsidP="00E47CAA">
      <w:pPr>
        <w:pStyle w:val="BodyText"/>
        <w:spacing w:before="0"/>
        <w:ind w:firstLine="0"/>
        <w:jc w:val="left"/>
        <w:rPr>
          <w:i w:val="0"/>
          <w:lang w:val="en-US"/>
        </w:rPr>
      </w:pPr>
    </w:p>
    <w:p w:rsidR="00E47CAA" w:rsidRPr="005719A4" w:rsidRDefault="00E47CAA" w:rsidP="00E47CAA">
      <w:pPr>
        <w:spacing w:before="119"/>
        <w:rPr>
          <w:sz w:val="28"/>
          <w:lang w:val="en-US"/>
        </w:rPr>
      </w:pPr>
    </w:p>
    <w:p w:rsidR="00E47CAA" w:rsidRDefault="00E47CAA" w:rsidP="00E47CAA">
      <w:pPr>
        <w:pStyle w:val="ListParagraph"/>
        <w:numPr>
          <w:ilvl w:val="0"/>
          <w:numId w:val="9"/>
        </w:numPr>
        <w:tabs>
          <w:tab w:val="left" w:pos="281"/>
        </w:tabs>
        <w:ind w:left="281" w:hanging="279"/>
        <w:jc w:val="left"/>
        <w:rPr>
          <w:sz w:val="28"/>
        </w:rPr>
      </w:pPr>
      <w:r>
        <w:rPr>
          <w:sz w:val="28"/>
        </w:rPr>
        <w:lastRenderedPageBreak/>
        <w:t>Các</w:t>
      </w:r>
      <w:r>
        <w:rPr>
          <w:spacing w:val="-5"/>
          <w:sz w:val="28"/>
        </w:rPr>
        <w:t xml:space="preserve"> </w:t>
      </w:r>
      <w:r>
        <w:rPr>
          <w:sz w:val="28"/>
        </w:rPr>
        <w:t>tổ</w:t>
      </w:r>
      <w:r>
        <w:rPr>
          <w:spacing w:val="-1"/>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1"/>
          <w:sz w:val="28"/>
        </w:rPr>
        <w:t xml:space="preserve"> </w:t>
      </w:r>
      <w:r>
        <w:rPr>
          <w:sz w:val="28"/>
        </w:rPr>
        <w:t>khác</w:t>
      </w:r>
      <w:r>
        <w:rPr>
          <w:spacing w:val="-5"/>
          <w:sz w:val="28"/>
        </w:rPr>
        <w:t xml:space="preserve"> </w:t>
      </w:r>
      <w:r>
        <w:rPr>
          <w:sz w:val="28"/>
        </w:rPr>
        <w:t>có</w:t>
      </w:r>
      <w:r>
        <w:rPr>
          <w:spacing w:val="-4"/>
          <w:sz w:val="28"/>
        </w:rPr>
        <w:t xml:space="preserve"> </w:t>
      </w:r>
      <w:r>
        <w:rPr>
          <w:sz w:val="28"/>
        </w:rPr>
        <w:t>liên</w:t>
      </w:r>
      <w:r>
        <w:rPr>
          <w:spacing w:val="-4"/>
          <w:sz w:val="28"/>
        </w:rPr>
        <w:t xml:space="preserve"> quan.</w:t>
      </w:r>
    </w:p>
    <w:p w:rsidR="00E47CAA" w:rsidRDefault="00E47CAA" w:rsidP="00E47CAA">
      <w:pPr>
        <w:pStyle w:val="Heading1"/>
        <w:spacing w:before="125"/>
        <w:ind w:left="2"/>
        <w:jc w:val="left"/>
      </w:pPr>
      <w:r>
        <w:t>Điều</w:t>
      </w:r>
      <w:r>
        <w:rPr>
          <w:spacing w:val="8"/>
        </w:rPr>
        <w:t xml:space="preserve"> </w:t>
      </w:r>
      <w:r>
        <w:t>3.</w:t>
      </w:r>
      <w:r>
        <w:rPr>
          <w:spacing w:val="9"/>
        </w:rPr>
        <w:t xml:space="preserve"> </w:t>
      </w:r>
      <w:r>
        <w:t>Thời</w:t>
      </w:r>
      <w:r>
        <w:rPr>
          <w:spacing w:val="10"/>
        </w:rPr>
        <w:t xml:space="preserve"> </w:t>
      </w:r>
      <w:r>
        <w:t>gian</w:t>
      </w:r>
      <w:r>
        <w:rPr>
          <w:spacing w:val="10"/>
        </w:rPr>
        <w:t xml:space="preserve"> </w:t>
      </w:r>
      <w:r>
        <w:t>bán</w:t>
      </w:r>
      <w:r>
        <w:rPr>
          <w:spacing w:val="10"/>
        </w:rPr>
        <w:t xml:space="preserve"> </w:t>
      </w:r>
      <w:r>
        <w:t>hàng;</w:t>
      </w:r>
      <w:r>
        <w:rPr>
          <w:spacing w:val="11"/>
        </w:rPr>
        <w:t xml:space="preserve"> </w:t>
      </w:r>
      <w:r>
        <w:t>Thời</w:t>
      </w:r>
      <w:r>
        <w:rPr>
          <w:spacing w:val="12"/>
        </w:rPr>
        <w:t xml:space="preserve"> </w:t>
      </w:r>
      <w:r>
        <w:t>điểm</w:t>
      </w:r>
      <w:r>
        <w:rPr>
          <w:spacing w:val="7"/>
        </w:rPr>
        <w:t xml:space="preserve"> </w:t>
      </w:r>
      <w:r>
        <w:t>bắt</w:t>
      </w:r>
      <w:r>
        <w:rPr>
          <w:spacing w:val="11"/>
        </w:rPr>
        <w:t xml:space="preserve"> </w:t>
      </w:r>
      <w:r>
        <w:t>đầu</w:t>
      </w:r>
      <w:r>
        <w:rPr>
          <w:spacing w:val="10"/>
        </w:rPr>
        <w:t xml:space="preserve"> </w:t>
      </w:r>
      <w:r>
        <w:t>bán</w:t>
      </w:r>
      <w:r>
        <w:rPr>
          <w:spacing w:val="10"/>
        </w:rPr>
        <w:t xml:space="preserve"> </w:t>
      </w:r>
      <w:r>
        <w:t>hàng,</w:t>
      </w:r>
      <w:r>
        <w:rPr>
          <w:spacing w:val="10"/>
        </w:rPr>
        <w:t xml:space="preserve"> </w:t>
      </w:r>
      <w:r>
        <w:t>kinh</w:t>
      </w:r>
      <w:r>
        <w:rPr>
          <w:spacing w:val="11"/>
        </w:rPr>
        <w:t xml:space="preserve"> </w:t>
      </w:r>
      <w:r>
        <w:rPr>
          <w:spacing w:val="-2"/>
        </w:rPr>
        <w:t>doanh</w:t>
      </w:r>
    </w:p>
    <w:p w:rsidR="00E47CAA" w:rsidRDefault="00E47CAA" w:rsidP="00E47CAA">
      <w:pPr>
        <w:pStyle w:val="Heading1"/>
        <w:jc w:val="left"/>
        <w:sectPr w:rsidR="00E47CAA">
          <w:type w:val="continuous"/>
          <w:pgSz w:w="11910" w:h="16850"/>
          <w:pgMar w:top="1120" w:right="850" w:bottom="280" w:left="1700" w:header="720" w:footer="720" w:gutter="0"/>
          <w:cols w:num="2" w:space="720" w:equalWidth="0">
            <w:col w:w="418" w:space="302"/>
            <w:col w:w="8640"/>
          </w:cols>
        </w:sectPr>
      </w:pPr>
    </w:p>
    <w:p w:rsidR="00E47CAA" w:rsidRDefault="00E47CAA" w:rsidP="00E47CAA">
      <w:pPr>
        <w:ind w:left="2" w:right="134"/>
        <w:jc w:val="both"/>
        <w:rPr>
          <w:b/>
          <w:sz w:val="28"/>
        </w:rPr>
      </w:pPr>
      <w:r>
        <w:rPr>
          <w:b/>
          <w:sz w:val="28"/>
        </w:rPr>
        <w:lastRenderedPageBreak/>
        <w:t>sản phẩm, dịch vụ; Tỷ lệ bán hàng; Tỷ lệ lấp đầy; Tỷ lệ diện tích sàn kinh doanh/diện tích sàn xây dựng để ước tính tổng doanh thu phát triển của khu đất, thửa đất khi áp dụng phương pháp thặng dư theo quy định tại điểm đ khoản 2 Điều 6 Nghị định số 71/2024/NĐ-CP</w:t>
      </w:r>
    </w:p>
    <w:p w:rsidR="00E47CAA" w:rsidRDefault="00E47CAA" w:rsidP="00E47CAA">
      <w:pPr>
        <w:pStyle w:val="ListParagraph"/>
        <w:numPr>
          <w:ilvl w:val="1"/>
          <w:numId w:val="9"/>
        </w:numPr>
        <w:tabs>
          <w:tab w:val="left" w:pos="1017"/>
        </w:tabs>
        <w:spacing w:before="116"/>
        <w:ind w:right="144" w:firstLine="719"/>
        <w:jc w:val="both"/>
        <w:rPr>
          <w:sz w:val="28"/>
        </w:rPr>
      </w:pPr>
      <w:r>
        <w:rPr>
          <w:sz w:val="28"/>
        </w:rPr>
        <w:t>Thời gian bán hàng; thời điểm bắt đầu bán hàng, kinh doanh sản phẩm, dịch vụ; tỷ lệ bán hàng</w:t>
      </w:r>
    </w:p>
    <w:p w:rsidR="00E47CAA" w:rsidRDefault="00E47CAA" w:rsidP="00E47CAA">
      <w:pPr>
        <w:pStyle w:val="ListParagraph"/>
        <w:numPr>
          <w:ilvl w:val="0"/>
          <w:numId w:val="6"/>
        </w:numPr>
        <w:tabs>
          <w:tab w:val="left" w:pos="1025"/>
        </w:tabs>
        <w:spacing w:before="119"/>
        <w:ind w:right="135" w:firstLine="719"/>
        <w:jc w:val="both"/>
        <w:rPr>
          <w:sz w:val="28"/>
        </w:rPr>
      </w:pPr>
      <w:r>
        <w:rPr>
          <w:sz w:val="28"/>
        </w:rPr>
        <w:t>Thời gian bán hàng; thời điểm bắt đầu bán hàng, kinh doanh sản phẩm, dịch vụ được xác định căn cứ vào tiến độ đã được xác định trong chủ trương đầu tư hoặc hồ sơ mời thầu thực hiện dự án đầu tư hoặc quyết định phê duyệt, chấp thuận dự án đầu tư để ước tính doanh thu phát triển của dự án.</w:t>
      </w:r>
    </w:p>
    <w:p w:rsidR="00E47CAA" w:rsidRPr="005B6E29" w:rsidRDefault="00E47CAA" w:rsidP="00E47CAA">
      <w:pPr>
        <w:pStyle w:val="BodyText"/>
        <w:spacing w:before="121"/>
        <w:ind w:right="134"/>
        <w:rPr>
          <w:i w:val="0"/>
        </w:rPr>
      </w:pPr>
      <w:r w:rsidRPr="005B6E29">
        <w:rPr>
          <w:i w:val="0"/>
        </w:rPr>
        <w:t>Trường hợp trong các văn bản về chủ trương đầu tư hoặc hồ sơ mời thầu thực hiện dự án đầu tư hoặc quyết định phê duyệt, chấp thuận dự án đầu tư chưa xác định cụ thể thời gian xây dựng, tiến độ xây dựng thì Tổ chức tư vấn xác định giá đất thực hiện theo quy định tại mục I Phụ lục đính kèm.</w:t>
      </w:r>
    </w:p>
    <w:p w:rsidR="00E47CAA" w:rsidRDefault="00E47CAA" w:rsidP="00E47CAA">
      <w:pPr>
        <w:pStyle w:val="ListParagraph"/>
        <w:numPr>
          <w:ilvl w:val="0"/>
          <w:numId w:val="6"/>
        </w:numPr>
        <w:tabs>
          <w:tab w:val="left" w:pos="1024"/>
        </w:tabs>
        <w:spacing w:before="119"/>
        <w:ind w:left="1024" w:hanging="303"/>
        <w:jc w:val="both"/>
        <w:rPr>
          <w:sz w:val="28"/>
        </w:rPr>
      </w:pPr>
      <w:r>
        <w:rPr>
          <w:sz w:val="28"/>
        </w:rPr>
        <w:t>Tỷ</w:t>
      </w:r>
      <w:r>
        <w:rPr>
          <w:spacing w:val="-6"/>
          <w:sz w:val="28"/>
        </w:rPr>
        <w:t xml:space="preserve"> </w:t>
      </w:r>
      <w:r>
        <w:rPr>
          <w:sz w:val="28"/>
        </w:rPr>
        <w:t>lệ</w:t>
      </w:r>
      <w:r>
        <w:rPr>
          <w:spacing w:val="-2"/>
          <w:sz w:val="28"/>
        </w:rPr>
        <w:t xml:space="preserve"> </w:t>
      </w:r>
      <w:r>
        <w:rPr>
          <w:sz w:val="28"/>
        </w:rPr>
        <w:t>bán</w:t>
      </w:r>
      <w:r>
        <w:rPr>
          <w:spacing w:val="-3"/>
          <w:sz w:val="28"/>
        </w:rPr>
        <w:t xml:space="preserve"> </w:t>
      </w:r>
      <w:r>
        <w:rPr>
          <w:sz w:val="28"/>
        </w:rPr>
        <w:t>hàng:</w:t>
      </w:r>
      <w:r>
        <w:rPr>
          <w:spacing w:val="-1"/>
          <w:sz w:val="28"/>
        </w:rPr>
        <w:t xml:space="preserve"> </w:t>
      </w:r>
      <w:r>
        <w:rPr>
          <w:sz w:val="28"/>
        </w:rPr>
        <w:t>Theo</w:t>
      </w:r>
      <w:r>
        <w:rPr>
          <w:spacing w:val="2"/>
          <w:sz w:val="28"/>
        </w:rPr>
        <w:t xml:space="preserve"> </w:t>
      </w:r>
      <w:r>
        <w:rPr>
          <w:sz w:val="28"/>
        </w:rPr>
        <w:t>điểm</w:t>
      </w:r>
      <w:r>
        <w:rPr>
          <w:spacing w:val="-7"/>
          <w:sz w:val="28"/>
        </w:rPr>
        <w:t xml:space="preserve"> </w:t>
      </w:r>
      <w:r>
        <w:rPr>
          <w:sz w:val="28"/>
        </w:rPr>
        <w:t>c</w:t>
      </w:r>
      <w:r>
        <w:rPr>
          <w:spacing w:val="-1"/>
          <w:sz w:val="28"/>
        </w:rPr>
        <w:t xml:space="preserve"> </w:t>
      </w:r>
      <w:r>
        <w:rPr>
          <w:sz w:val="28"/>
        </w:rPr>
        <w:t>mục</w:t>
      </w:r>
      <w:r>
        <w:rPr>
          <w:spacing w:val="-1"/>
          <w:sz w:val="28"/>
        </w:rPr>
        <w:t xml:space="preserve"> </w:t>
      </w:r>
      <w:r>
        <w:rPr>
          <w:sz w:val="28"/>
        </w:rPr>
        <w:t>I</w:t>
      </w:r>
      <w:r>
        <w:rPr>
          <w:spacing w:val="-2"/>
          <w:sz w:val="28"/>
        </w:rPr>
        <w:t xml:space="preserve"> </w:t>
      </w:r>
      <w:r>
        <w:rPr>
          <w:sz w:val="28"/>
        </w:rPr>
        <w:t>Phụ lục</w:t>
      </w:r>
      <w:r>
        <w:rPr>
          <w:spacing w:val="-4"/>
          <w:sz w:val="28"/>
        </w:rPr>
        <w:t xml:space="preserve"> </w:t>
      </w:r>
      <w:r>
        <w:rPr>
          <w:sz w:val="28"/>
        </w:rPr>
        <w:t xml:space="preserve">đính </w:t>
      </w:r>
      <w:r>
        <w:rPr>
          <w:spacing w:val="-4"/>
          <w:sz w:val="28"/>
        </w:rPr>
        <w:t>kèm.</w:t>
      </w:r>
    </w:p>
    <w:p w:rsidR="00E47CAA" w:rsidRDefault="00E47CAA" w:rsidP="00E47CAA">
      <w:pPr>
        <w:pStyle w:val="ListParagraph"/>
        <w:numPr>
          <w:ilvl w:val="1"/>
          <w:numId w:val="9"/>
        </w:numPr>
        <w:tabs>
          <w:tab w:val="left" w:pos="1001"/>
        </w:tabs>
        <w:spacing w:before="122"/>
        <w:ind w:left="1001" w:hanging="280"/>
        <w:jc w:val="both"/>
        <w:rPr>
          <w:sz w:val="28"/>
        </w:rPr>
      </w:pPr>
      <w:r>
        <w:rPr>
          <w:sz w:val="28"/>
        </w:rPr>
        <w:t>Tỷ</w:t>
      </w:r>
      <w:r>
        <w:rPr>
          <w:spacing w:val="-5"/>
          <w:sz w:val="28"/>
        </w:rPr>
        <w:t xml:space="preserve"> </w:t>
      </w:r>
      <w:r>
        <w:rPr>
          <w:sz w:val="28"/>
        </w:rPr>
        <w:t>lệ</w:t>
      </w:r>
      <w:r>
        <w:rPr>
          <w:spacing w:val="-1"/>
          <w:sz w:val="28"/>
        </w:rPr>
        <w:t xml:space="preserve"> </w:t>
      </w:r>
      <w:r>
        <w:rPr>
          <w:sz w:val="28"/>
        </w:rPr>
        <w:t>lấp</w:t>
      </w:r>
      <w:r>
        <w:rPr>
          <w:spacing w:val="1"/>
          <w:sz w:val="28"/>
        </w:rPr>
        <w:t xml:space="preserve"> </w:t>
      </w:r>
      <w:r>
        <w:rPr>
          <w:spacing w:val="-5"/>
          <w:sz w:val="28"/>
        </w:rPr>
        <w:t>đầy</w:t>
      </w:r>
    </w:p>
    <w:p w:rsidR="00E47CAA" w:rsidRDefault="00E47CAA" w:rsidP="00E47CAA">
      <w:pPr>
        <w:pStyle w:val="ListParagraph"/>
        <w:rPr>
          <w:sz w:val="28"/>
        </w:rPr>
        <w:sectPr w:rsidR="00E47CAA">
          <w:type w:val="continuous"/>
          <w:pgSz w:w="11910" w:h="16850"/>
          <w:pgMar w:top="1120" w:right="850" w:bottom="280" w:left="1700" w:header="720" w:footer="720" w:gutter="0"/>
          <w:cols w:space="720"/>
        </w:sectPr>
      </w:pPr>
    </w:p>
    <w:p w:rsidR="00E47CAA" w:rsidRDefault="00E47CAA" w:rsidP="00E47CAA">
      <w:pPr>
        <w:pStyle w:val="ListParagraph"/>
        <w:numPr>
          <w:ilvl w:val="0"/>
          <w:numId w:val="7"/>
        </w:numPr>
        <w:tabs>
          <w:tab w:val="left" w:pos="1035"/>
        </w:tabs>
        <w:spacing w:before="79"/>
        <w:ind w:right="135" w:firstLine="719"/>
        <w:jc w:val="both"/>
        <w:rPr>
          <w:sz w:val="28"/>
        </w:rPr>
      </w:pPr>
      <w:r>
        <w:rPr>
          <w:sz w:val="28"/>
        </w:rPr>
        <w:lastRenderedPageBreak/>
        <w:t>Tỷ lệ lấp đầy đối với trường hợp cho thuê đất, thuê mặt bằng sử dụng vào mục đích thương mại dịch vụ, văn phòng, căn hộ cho thuê và các loại hình dịch vụ khác (bao gồm tầng hầm</w:t>
      </w:r>
      <w:r>
        <w:rPr>
          <w:spacing w:val="-2"/>
          <w:sz w:val="28"/>
        </w:rPr>
        <w:t xml:space="preserve"> </w:t>
      </w:r>
      <w:r>
        <w:rPr>
          <w:sz w:val="28"/>
        </w:rPr>
        <w:t>trông giữ</w:t>
      </w:r>
      <w:r>
        <w:rPr>
          <w:spacing w:val="-1"/>
          <w:sz w:val="28"/>
        </w:rPr>
        <w:t xml:space="preserve"> </w:t>
      </w:r>
      <w:r>
        <w:rPr>
          <w:sz w:val="28"/>
        </w:rPr>
        <w:t>xe, bãi để xe theo quy</w:t>
      </w:r>
      <w:r>
        <w:rPr>
          <w:spacing w:val="-1"/>
          <w:sz w:val="28"/>
        </w:rPr>
        <w:t xml:space="preserve"> </w:t>
      </w:r>
      <w:r>
        <w:rPr>
          <w:sz w:val="28"/>
        </w:rPr>
        <w:t xml:space="preserve">hoạch được phê </w:t>
      </w:r>
      <w:r>
        <w:rPr>
          <w:spacing w:val="-2"/>
          <w:sz w:val="28"/>
        </w:rPr>
        <w:t>duyệt):</w:t>
      </w:r>
    </w:p>
    <w:p w:rsidR="00E47CAA" w:rsidRPr="009F6412" w:rsidRDefault="00E47CAA" w:rsidP="00E47CAA">
      <w:pPr>
        <w:pStyle w:val="BodyText"/>
        <w:spacing w:before="121"/>
        <w:ind w:right="138"/>
        <w:rPr>
          <w:i w:val="0"/>
        </w:rPr>
      </w:pPr>
      <w:r w:rsidRPr="009F6412">
        <w:rPr>
          <w:i w:val="0"/>
        </w:rPr>
        <w:t>Đối</w:t>
      </w:r>
      <w:r w:rsidRPr="009F6412">
        <w:rPr>
          <w:i w:val="0"/>
          <w:spacing w:val="-1"/>
        </w:rPr>
        <w:t xml:space="preserve"> </w:t>
      </w:r>
      <w:r w:rsidRPr="009F6412">
        <w:rPr>
          <w:i w:val="0"/>
        </w:rPr>
        <w:t>với</w:t>
      </w:r>
      <w:r w:rsidRPr="009F6412">
        <w:rPr>
          <w:i w:val="0"/>
          <w:spacing w:val="-4"/>
        </w:rPr>
        <w:t xml:space="preserve"> </w:t>
      </w:r>
      <w:r w:rsidRPr="009F6412">
        <w:rPr>
          <w:i w:val="0"/>
        </w:rPr>
        <w:t>địa</w:t>
      </w:r>
      <w:r w:rsidRPr="009F6412">
        <w:rPr>
          <w:i w:val="0"/>
          <w:spacing w:val="-2"/>
        </w:rPr>
        <w:t xml:space="preserve"> </w:t>
      </w:r>
      <w:r w:rsidRPr="009F6412">
        <w:rPr>
          <w:i w:val="0"/>
        </w:rPr>
        <w:t>bàn</w:t>
      </w:r>
      <w:r w:rsidRPr="009F6412">
        <w:rPr>
          <w:i w:val="0"/>
          <w:spacing w:val="-1"/>
        </w:rPr>
        <w:t xml:space="preserve"> </w:t>
      </w:r>
      <w:r w:rsidRPr="009F6412">
        <w:rPr>
          <w:i w:val="0"/>
        </w:rPr>
        <w:t>quận</w:t>
      </w:r>
      <w:r w:rsidRPr="009F6412">
        <w:rPr>
          <w:i w:val="0"/>
          <w:spacing w:val="-5"/>
        </w:rPr>
        <w:t xml:space="preserve"> </w:t>
      </w:r>
      <w:r w:rsidRPr="009F6412">
        <w:rPr>
          <w:i w:val="0"/>
        </w:rPr>
        <w:t>Hải</w:t>
      </w:r>
      <w:r w:rsidRPr="009F6412">
        <w:rPr>
          <w:i w:val="0"/>
          <w:spacing w:val="-1"/>
        </w:rPr>
        <w:t xml:space="preserve"> </w:t>
      </w:r>
      <w:r w:rsidRPr="009F6412">
        <w:rPr>
          <w:i w:val="0"/>
        </w:rPr>
        <w:t>Châu, Thanh</w:t>
      </w:r>
      <w:r w:rsidRPr="009F6412">
        <w:rPr>
          <w:i w:val="0"/>
          <w:spacing w:val="-1"/>
        </w:rPr>
        <w:t xml:space="preserve"> </w:t>
      </w:r>
      <w:r w:rsidRPr="009F6412">
        <w:rPr>
          <w:i w:val="0"/>
        </w:rPr>
        <w:t>Khê,</w:t>
      </w:r>
      <w:r w:rsidRPr="009F6412">
        <w:rPr>
          <w:i w:val="0"/>
          <w:spacing w:val="-2"/>
        </w:rPr>
        <w:t xml:space="preserve"> </w:t>
      </w:r>
      <w:r w:rsidRPr="009F6412">
        <w:rPr>
          <w:i w:val="0"/>
        </w:rPr>
        <w:t>Sơn</w:t>
      </w:r>
      <w:r w:rsidRPr="009F6412">
        <w:rPr>
          <w:i w:val="0"/>
          <w:spacing w:val="-1"/>
        </w:rPr>
        <w:t xml:space="preserve"> </w:t>
      </w:r>
      <w:r w:rsidRPr="009F6412">
        <w:rPr>
          <w:i w:val="0"/>
        </w:rPr>
        <w:t>Trà:</w:t>
      </w:r>
      <w:r w:rsidRPr="009F6412">
        <w:rPr>
          <w:i w:val="0"/>
          <w:spacing w:val="-4"/>
        </w:rPr>
        <w:t xml:space="preserve"> </w:t>
      </w:r>
      <w:r w:rsidRPr="009F6412">
        <w:rPr>
          <w:i w:val="0"/>
        </w:rPr>
        <w:t>tỷ</w:t>
      </w:r>
      <w:r w:rsidRPr="009F6412">
        <w:rPr>
          <w:i w:val="0"/>
          <w:spacing w:val="-6"/>
        </w:rPr>
        <w:t xml:space="preserve"> </w:t>
      </w:r>
      <w:r w:rsidRPr="009F6412">
        <w:rPr>
          <w:i w:val="0"/>
        </w:rPr>
        <w:t>lệ</w:t>
      </w:r>
      <w:r w:rsidRPr="009F6412">
        <w:rPr>
          <w:i w:val="0"/>
          <w:spacing w:val="-2"/>
        </w:rPr>
        <w:t xml:space="preserve"> </w:t>
      </w:r>
      <w:r w:rsidRPr="009F6412">
        <w:rPr>
          <w:i w:val="0"/>
        </w:rPr>
        <w:t>lấp</w:t>
      </w:r>
      <w:r w:rsidRPr="009F6412">
        <w:rPr>
          <w:i w:val="0"/>
          <w:spacing w:val="-4"/>
        </w:rPr>
        <w:t xml:space="preserve"> </w:t>
      </w:r>
      <w:r w:rsidRPr="009F6412">
        <w:rPr>
          <w:i w:val="0"/>
        </w:rPr>
        <w:t>đầy</w:t>
      </w:r>
      <w:r w:rsidRPr="009F6412">
        <w:rPr>
          <w:i w:val="0"/>
          <w:spacing w:val="-6"/>
        </w:rPr>
        <w:t xml:space="preserve"> </w:t>
      </w:r>
      <w:r w:rsidRPr="009F6412">
        <w:rPr>
          <w:i w:val="0"/>
        </w:rPr>
        <w:t>diện</w:t>
      </w:r>
      <w:r w:rsidRPr="009F6412">
        <w:rPr>
          <w:i w:val="0"/>
          <w:spacing w:val="-1"/>
        </w:rPr>
        <w:t xml:space="preserve"> </w:t>
      </w:r>
      <w:r w:rsidRPr="009F6412">
        <w:rPr>
          <w:i w:val="0"/>
        </w:rPr>
        <w:t>tích sàn kinh doanh trong năm đầu tiên phát sinh doanh thu là 50%, các năm tiếp theo tăng 5%/năm cho đến khi đạt mức tối đa là 90% và giữ ổn định tỷ lệ này cho đến khi hết thời gian thực hiện dự án.</w:t>
      </w:r>
    </w:p>
    <w:p w:rsidR="00E47CAA" w:rsidRPr="009F6412" w:rsidRDefault="00E47CAA" w:rsidP="00E47CAA">
      <w:pPr>
        <w:pStyle w:val="BodyText"/>
        <w:spacing w:before="118"/>
        <w:ind w:right="135"/>
        <w:rPr>
          <w:i w:val="0"/>
        </w:rPr>
      </w:pPr>
      <w:r w:rsidRPr="009F6412">
        <w:rPr>
          <w:i w:val="0"/>
        </w:rPr>
        <w:t>Đối với địa bàn quận Cẩm Lệ, Ngũ Hành Sơn, Liên Chiểu: tỷ lệ lấp đầy diện tích sàn kinh doanh trong năm đầu tiên phát sinh doanh thu là 40%, các năm tiếp theo tăng 5%/năm</w:t>
      </w:r>
      <w:r w:rsidRPr="009F6412">
        <w:rPr>
          <w:i w:val="0"/>
          <w:spacing w:val="-2"/>
        </w:rPr>
        <w:t xml:space="preserve"> </w:t>
      </w:r>
      <w:r w:rsidRPr="009F6412">
        <w:rPr>
          <w:i w:val="0"/>
        </w:rPr>
        <w:t>cho đến khi đạt mức tối đa là 90%</w:t>
      </w:r>
      <w:r w:rsidRPr="009F6412">
        <w:rPr>
          <w:i w:val="0"/>
          <w:spacing w:val="-2"/>
        </w:rPr>
        <w:t xml:space="preserve"> </w:t>
      </w:r>
      <w:r w:rsidRPr="009F6412">
        <w:rPr>
          <w:i w:val="0"/>
        </w:rPr>
        <w:t>và giữ</w:t>
      </w:r>
      <w:r w:rsidRPr="009F6412">
        <w:rPr>
          <w:i w:val="0"/>
          <w:spacing w:val="-1"/>
        </w:rPr>
        <w:t xml:space="preserve"> </w:t>
      </w:r>
      <w:r w:rsidRPr="009F6412">
        <w:rPr>
          <w:i w:val="0"/>
        </w:rPr>
        <w:t>ổn định tỷ</w:t>
      </w:r>
      <w:r w:rsidRPr="009F6412">
        <w:rPr>
          <w:i w:val="0"/>
          <w:spacing w:val="-4"/>
        </w:rPr>
        <w:t xml:space="preserve"> </w:t>
      </w:r>
      <w:r w:rsidRPr="009F6412">
        <w:rPr>
          <w:i w:val="0"/>
        </w:rPr>
        <w:t>lệ này cho đến khi hết thời gian thực hiện dự án.</w:t>
      </w:r>
    </w:p>
    <w:p w:rsidR="00E47CAA" w:rsidRPr="009F6412" w:rsidRDefault="00E47CAA" w:rsidP="00E47CAA">
      <w:pPr>
        <w:pStyle w:val="BodyText"/>
        <w:spacing w:before="122"/>
        <w:ind w:right="137"/>
        <w:rPr>
          <w:i w:val="0"/>
        </w:rPr>
      </w:pPr>
      <w:r w:rsidRPr="009F6412">
        <w:rPr>
          <w:i w:val="0"/>
        </w:rPr>
        <w:t>Đối với địa bàn huyện Hòa Vang: tỷ lệ lấp đầy diện tích sàn kinh doanh trong năm đầu tiên phát sinh doanh thu là 35%, các năm tiếp theo tăng 5%/năm cho đến khi đạt mức tối đa là 85% và giữ ổn định tỷ lệ này cho đến khi hết thời gian thực hiện dự án.</w:t>
      </w:r>
    </w:p>
    <w:p w:rsidR="00E47CAA" w:rsidRDefault="00E47CAA" w:rsidP="00E47CAA">
      <w:pPr>
        <w:pStyle w:val="ListParagraph"/>
        <w:numPr>
          <w:ilvl w:val="0"/>
          <w:numId w:val="7"/>
        </w:numPr>
        <w:tabs>
          <w:tab w:val="left" w:pos="1024"/>
        </w:tabs>
        <w:spacing w:before="121"/>
        <w:ind w:left="1024" w:hanging="303"/>
        <w:jc w:val="both"/>
        <w:rPr>
          <w:sz w:val="28"/>
        </w:rPr>
      </w:pPr>
      <w:r>
        <w:rPr>
          <w:sz w:val="28"/>
        </w:rPr>
        <w:t>Tỷ</w:t>
      </w:r>
      <w:r>
        <w:rPr>
          <w:spacing w:val="-8"/>
          <w:sz w:val="28"/>
        </w:rPr>
        <w:t xml:space="preserve"> </w:t>
      </w:r>
      <w:r>
        <w:rPr>
          <w:sz w:val="28"/>
        </w:rPr>
        <w:t>lệ</w:t>
      </w:r>
      <w:r>
        <w:rPr>
          <w:spacing w:val="-2"/>
          <w:sz w:val="28"/>
        </w:rPr>
        <w:t xml:space="preserve"> </w:t>
      </w:r>
      <w:r>
        <w:rPr>
          <w:sz w:val="28"/>
        </w:rPr>
        <w:t>lấp đầy</w:t>
      </w:r>
      <w:r>
        <w:rPr>
          <w:spacing w:val="-5"/>
          <w:sz w:val="28"/>
        </w:rPr>
        <w:t xml:space="preserve"> </w:t>
      </w:r>
      <w:r>
        <w:rPr>
          <w:sz w:val="28"/>
        </w:rPr>
        <w:t>cho</w:t>
      </w:r>
      <w:r>
        <w:rPr>
          <w:spacing w:val="-4"/>
          <w:sz w:val="28"/>
        </w:rPr>
        <w:t xml:space="preserve"> </w:t>
      </w:r>
      <w:r>
        <w:rPr>
          <w:sz w:val="28"/>
        </w:rPr>
        <w:t>mục</w:t>
      </w:r>
      <w:r>
        <w:rPr>
          <w:spacing w:val="-2"/>
          <w:sz w:val="28"/>
        </w:rPr>
        <w:t xml:space="preserve"> </w:t>
      </w:r>
      <w:r>
        <w:rPr>
          <w:sz w:val="28"/>
        </w:rPr>
        <w:t>đích</w:t>
      </w:r>
      <w:r>
        <w:rPr>
          <w:spacing w:val="-3"/>
          <w:sz w:val="28"/>
        </w:rPr>
        <w:t xml:space="preserve"> </w:t>
      </w:r>
      <w:r>
        <w:rPr>
          <w:sz w:val="28"/>
        </w:rPr>
        <w:t>khách</w:t>
      </w:r>
      <w:r>
        <w:rPr>
          <w:spacing w:val="-4"/>
          <w:sz w:val="28"/>
        </w:rPr>
        <w:t xml:space="preserve"> </w:t>
      </w:r>
      <w:r>
        <w:rPr>
          <w:sz w:val="28"/>
        </w:rPr>
        <w:t>sạn dịch</w:t>
      </w:r>
      <w:r>
        <w:rPr>
          <w:spacing w:val="-4"/>
          <w:sz w:val="28"/>
        </w:rPr>
        <w:t xml:space="preserve"> </w:t>
      </w:r>
      <w:r>
        <w:rPr>
          <w:sz w:val="28"/>
        </w:rPr>
        <w:t>vụ lưu</w:t>
      </w:r>
      <w:r>
        <w:rPr>
          <w:spacing w:val="-5"/>
          <w:sz w:val="28"/>
        </w:rPr>
        <w:t xml:space="preserve"> </w:t>
      </w:r>
      <w:r>
        <w:rPr>
          <w:sz w:val="28"/>
        </w:rPr>
        <w:t>trú,</w:t>
      </w:r>
      <w:r>
        <w:rPr>
          <w:spacing w:val="-3"/>
          <w:sz w:val="28"/>
        </w:rPr>
        <w:t xml:space="preserve"> </w:t>
      </w:r>
      <w:r>
        <w:rPr>
          <w:sz w:val="28"/>
        </w:rPr>
        <w:t xml:space="preserve">nghỉ </w:t>
      </w:r>
      <w:r>
        <w:rPr>
          <w:spacing w:val="-2"/>
          <w:sz w:val="28"/>
        </w:rPr>
        <w:t>dưỡng</w:t>
      </w:r>
    </w:p>
    <w:p w:rsidR="00E47CAA" w:rsidRDefault="00E47CAA" w:rsidP="00E47CAA">
      <w:pPr>
        <w:pStyle w:val="ListParagraph"/>
        <w:numPr>
          <w:ilvl w:val="0"/>
          <w:numId w:val="8"/>
        </w:numPr>
        <w:tabs>
          <w:tab w:val="left" w:pos="886"/>
        </w:tabs>
        <w:spacing w:before="119"/>
        <w:ind w:right="135" w:firstLine="719"/>
        <w:jc w:val="both"/>
        <w:rPr>
          <w:sz w:val="28"/>
        </w:rPr>
      </w:pPr>
      <w:r>
        <w:rPr>
          <w:sz w:val="28"/>
        </w:rPr>
        <w:t>Khách sạn 5 sao (Gồm</w:t>
      </w:r>
      <w:r>
        <w:rPr>
          <w:spacing w:val="-2"/>
          <w:sz w:val="28"/>
        </w:rPr>
        <w:t xml:space="preserve"> </w:t>
      </w:r>
      <w:r>
        <w:rPr>
          <w:sz w:val="28"/>
        </w:rPr>
        <w:t>Khách sạn nghỉ dưỡng - resort): Tỷ</w:t>
      </w:r>
      <w:r>
        <w:rPr>
          <w:spacing w:val="-4"/>
          <w:sz w:val="28"/>
        </w:rPr>
        <w:t xml:space="preserve"> </w:t>
      </w:r>
      <w:r>
        <w:rPr>
          <w:sz w:val="28"/>
        </w:rPr>
        <w:t>lệ lấp đầy</w:t>
      </w:r>
      <w:r>
        <w:rPr>
          <w:spacing w:val="-3"/>
          <w:sz w:val="28"/>
        </w:rPr>
        <w:t xml:space="preserve"> </w:t>
      </w:r>
      <w:r>
        <w:rPr>
          <w:sz w:val="28"/>
        </w:rPr>
        <w:t>năm đầu tiên đưa vào khai thác là 40%, mỗi năm tiếp theo tăng 5% cho đến khi đạt tỷ lệ lấp đầy tối đa là 60%.</w:t>
      </w:r>
    </w:p>
    <w:p w:rsidR="00E47CAA" w:rsidRDefault="00E47CAA" w:rsidP="00E47CAA">
      <w:pPr>
        <w:pStyle w:val="ListParagraph"/>
        <w:numPr>
          <w:ilvl w:val="0"/>
          <w:numId w:val="8"/>
        </w:numPr>
        <w:tabs>
          <w:tab w:val="left" w:pos="886"/>
        </w:tabs>
        <w:spacing w:before="120"/>
        <w:ind w:right="135" w:firstLine="719"/>
        <w:jc w:val="both"/>
        <w:rPr>
          <w:sz w:val="28"/>
        </w:rPr>
      </w:pPr>
      <w:r>
        <w:rPr>
          <w:sz w:val="28"/>
        </w:rPr>
        <w:t>Khách sạn 4 sao (Gồm</w:t>
      </w:r>
      <w:r>
        <w:rPr>
          <w:spacing w:val="-2"/>
          <w:sz w:val="28"/>
        </w:rPr>
        <w:t xml:space="preserve"> </w:t>
      </w:r>
      <w:r>
        <w:rPr>
          <w:sz w:val="28"/>
        </w:rPr>
        <w:t>Khách sạn nghỉ dưỡng - resort): Tỷ</w:t>
      </w:r>
      <w:r>
        <w:rPr>
          <w:spacing w:val="-4"/>
          <w:sz w:val="28"/>
        </w:rPr>
        <w:t xml:space="preserve"> </w:t>
      </w:r>
      <w:r>
        <w:rPr>
          <w:sz w:val="28"/>
        </w:rPr>
        <w:t>lệ lấp đầy</w:t>
      </w:r>
      <w:r>
        <w:rPr>
          <w:spacing w:val="-3"/>
          <w:sz w:val="28"/>
        </w:rPr>
        <w:t xml:space="preserve"> </w:t>
      </w:r>
      <w:r>
        <w:rPr>
          <w:sz w:val="28"/>
        </w:rPr>
        <w:t>năm đầu tiên đưa vào khai thác là 40%, mỗi năm tiếp theo tăng 5% cho đến khi đạt tỷ lệ lấp đầy tối đa là 55%.</w:t>
      </w:r>
    </w:p>
    <w:p w:rsidR="00E47CAA" w:rsidRDefault="00E47CAA" w:rsidP="00E47CAA">
      <w:pPr>
        <w:pStyle w:val="ListParagraph"/>
        <w:numPr>
          <w:ilvl w:val="0"/>
          <w:numId w:val="8"/>
        </w:numPr>
        <w:tabs>
          <w:tab w:val="left" w:pos="914"/>
        </w:tabs>
        <w:spacing w:before="121"/>
        <w:ind w:right="141" w:firstLine="719"/>
        <w:jc w:val="both"/>
        <w:rPr>
          <w:sz w:val="28"/>
        </w:rPr>
      </w:pPr>
      <w:r>
        <w:rPr>
          <w:sz w:val="28"/>
        </w:rPr>
        <w:t>Khách sạn từ 1-3 sao: Tỷ lệ lấp đầy năm đầu tiên đưa vào khai thác là 25%, mỗi năm tiếp theo tăng 5% cho đến khi đạt tỷ lệ lấp đầy tối đa là 40%.</w:t>
      </w:r>
    </w:p>
    <w:p w:rsidR="00E47CAA" w:rsidRDefault="00E47CAA" w:rsidP="00E47CAA">
      <w:pPr>
        <w:pStyle w:val="ListParagraph"/>
        <w:numPr>
          <w:ilvl w:val="0"/>
          <w:numId w:val="7"/>
        </w:numPr>
        <w:tabs>
          <w:tab w:val="left" w:pos="1044"/>
        </w:tabs>
        <w:spacing w:before="119"/>
        <w:ind w:right="136" w:firstLine="719"/>
        <w:jc w:val="both"/>
        <w:rPr>
          <w:sz w:val="28"/>
        </w:rPr>
      </w:pPr>
      <w:r>
        <w:rPr>
          <w:sz w:val="28"/>
        </w:rPr>
        <w:t>Đối với trường hợp kinh doanh cho thuê kho xưởng, bến bãi, hạ tầng trong các khu công nghiệp, cụm công nghiệp, khu công nghệ thông tin: Tỷ lệ lấp đầy</w:t>
      </w:r>
      <w:r>
        <w:rPr>
          <w:spacing w:val="-3"/>
          <w:sz w:val="28"/>
        </w:rPr>
        <w:t xml:space="preserve"> </w:t>
      </w:r>
      <w:r>
        <w:rPr>
          <w:sz w:val="28"/>
        </w:rPr>
        <w:t>diện tích sàn kinh doanh, bắt đầu từ</w:t>
      </w:r>
      <w:r>
        <w:rPr>
          <w:spacing w:val="-2"/>
          <w:sz w:val="28"/>
        </w:rPr>
        <w:t xml:space="preserve"> </w:t>
      </w:r>
      <w:r>
        <w:rPr>
          <w:sz w:val="28"/>
        </w:rPr>
        <w:t>năm</w:t>
      </w:r>
      <w:r>
        <w:rPr>
          <w:spacing w:val="-5"/>
          <w:sz w:val="28"/>
        </w:rPr>
        <w:t xml:space="preserve"> </w:t>
      </w:r>
      <w:r>
        <w:rPr>
          <w:sz w:val="28"/>
        </w:rPr>
        <w:t>thứ</w:t>
      </w:r>
      <w:r>
        <w:rPr>
          <w:spacing w:val="-1"/>
          <w:sz w:val="28"/>
        </w:rPr>
        <w:t xml:space="preserve"> </w:t>
      </w:r>
      <w:r>
        <w:rPr>
          <w:sz w:val="28"/>
        </w:rPr>
        <w:t>2 là</w:t>
      </w:r>
      <w:r>
        <w:rPr>
          <w:spacing w:val="-1"/>
          <w:sz w:val="28"/>
        </w:rPr>
        <w:t xml:space="preserve"> </w:t>
      </w:r>
      <w:r>
        <w:rPr>
          <w:sz w:val="28"/>
        </w:rPr>
        <w:t>30%, các</w:t>
      </w:r>
      <w:r>
        <w:rPr>
          <w:spacing w:val="-1"/>
          <w:sz w:val="28"/>
        </w:rPr>
        <w:t xml:space="preserve"> </w:t>
      </w:r>
      <w:r>
        <w:rPr>
          <w:sz w:val="28"/>
        </w:rPr>
        <w:t>năm</w:t>
      </w:r>
      <w:r>
        <w:rPr>
          <w:spacing w:val="-5"/>
          <w:sz w:val="28"/>
        </w:rPr>
        <w:t xml:space="preserve"> </w:t>
      </w:r>
      <w:r>
        <w:rPr>
          <w:sz w:val="28"/>
        </w:rPr>
        <w:t>tiếp theo tăng 5%/năm cho đến khi đạt mức tối đa là 95% và giữ ổn định tỷ lệ này cho đến khi hết thời gian thực hiện dự án.</w:t>
      </w:r>
    </w:p>
    <w:p w:rsidR="00E47CAA" w:rsidRDefault="00E47CAA" w:rsidP="00E47CAA">
      <w:pPr>
        <w:pStyle w:val="ListParagraph"/>
        <w:numPr>
          <w:ilvl w:val="0"/>
          <w:numId w:val="7"/>
        </w:numPr>
        <w:tabs>
          <w:tab w:val="left" w:pos="1059"/>
        </w:tabs>
        <w:spacing w:before="121"/>
        <w:ind w:right="137" w:firstLine="719"/>
        <w:jc w:val="both"/>
        <w:rPr>
          <w:sz w:val="28"/>
        </w:rPr>
      </w:pPr>
      <w:r>
        <w:rPr>
          <w:sz w:val="28"/>
        </w:rPr>
        <w:t>Đối với các loại hình dịch vụ kinh doanh, cho thuê khác: căn cứ tình hình thực tế tổ chức thực hiện định giá đất đề xuất cụ thể tỷ lệ lấp đầy diện tích sàn kinh doanh trong Báo cáo thuyết minh xây dựng phương án giá đất để Hội đồng thẩm định giá đất xem xét, quyết định.</w:t>
      </w:r>
    </w:p>
    <w:p w:rsidR="00E47CAA" w:rsidRDefault="00E47CAA" w:rsidP="00E47CAA">
      <w:pPr>
        <w:pStyle w:val="ListParagraph"/>
        <w:numPr>
          <w:ilvl w:val="1"/>
          <w:numId w:val="9"/>
        </w:numPr>
        <w:tabs>
          <w:tab w:val="left" w:pos="1001"/>
        </w:tabs>
        <w:spacing w:before="119"/>
        <w:ind w:left="1001" w:hanging="280"/>
        <w:jc w:val="both"/>
        <w:rPr>
          <w:sz w:val="28"/>
        </w:rPr>
      </w:pPr>
      <w:r>
        <w:rPr>
          <w:sz w:val="28"/>
        </w:rPr>
        <w:t>Tỷ</w:t>
      </w:r>
      <w:r>
        <w:rPr>
          <w:spacing w:val="-7"/>
          <w:sz w:val="28"/>
        </w:rPr>
        <w:t xml:space="preserve"> </w:t>
      </w:r>
      <w:r>
        <w:rPr>
          <w:sz w:val="28"/>
        </w:rPr>
        <w:t>lệ</w:t>
      </w:r>
      <w:r>
        <w:rPr>
          <w:spacing w:val="-2"/>
          <w:sz w:val="28"/>
        </w:rPr>
        <w:t xml:space="preserve"> </w:t>
      </w:r>
      <w:r>
        <w:rPr>
          <w:sz w:val="28"/>
        </w:rPr>
        <w:t>diện</w:t>
      </w:r>
      <w:r>
        <w:rPr>
          <w:spacing w:val="-5"/>
          <w:sz w:val="28"/>
        </w:rPr>
        <w:t xml:space="preserve"> </w:t>
      </w:r>
      <w:r>
        <w:rPr>
          <w:sz w:val="28"/>
        </w:rPr>
        <w:t>tích</w:t>
      </w:r>
      <w:r>
        <w:rPr>
          <w:spacing w:val="-4"/>
          <w:sz w:val="28"/>
        </w:rPr>
        <w:t xml:space="preserve"> </w:t>
      </w:r>
      <w:r>
        <w:rPr>
          <w:sz w:val="28"/>
        </w:rPr>
        <w:t>sàn</w:t>
      </w:r>
      <w:r>
        <w:rPr>
          <w:spacing w:val="-1"/>
          <w:sz w:val="28"/>
        </w:rPr>
        <w:t xml:space="preserve"> </w:t>
      </w:r>
      <w:r>
        <w:rPr>
          <w:sz w:val="28"/>
        </w:rPr>
        <w:t>kinh</w:t>
      </w:r>
      <w:r>
        <w:rPr>
          <w:spacing w:val="-2"/>
          <w:sz w:val="28"/>
        </w:rPr>
        <w:t xml:space="preserve"> </w:t>
      </w:r>
      <w:r>
        <w:rPr>
          <w:sz w:val="28"/>
        </w:rPr>
        <w:t>doanh/diện</w:t>
      </w:r>
      <w:r>
        <w:rPr>
          <w:spacing w:val="-1"/>
          <w:sz w:val="28"/>
        </w:rPr>
        <w:t xml:space="preserve"> </w:t>
      </w:r>
      <w:r>
        <w:rPr>
          <w:sz w:val="28"/>
        </w:rPr>
        <w:t>tích</w:t>
      </w:r>
      <w:r>
        <w:rPr>
          <w:spacing w:val="-6"/>
          <w:sz w:val="28"/>
        </w:rPr>
        <w:t xml:space="preserve"> </w:t>
      </w:r>
      <w:r>
        <w:rPr>
          <w:sz w:val="28"/>
        </w:rPr>
        <w:t>sàn</w:t>
      </w:r>
      <w:r>
        <w:rPr>
          <w:spacing w:val="-4"/>
          <w:sz w:val="28"/>
        </w:rPr>
        <w:t xml:space="preserve"> </w:t>
      </w:r>
      <w:r>
        <w:rPr>
          <w:sz w:val="28"/>
        </w:rPr>
        <w:t>xây</w:t>
      </w:r>
      <w:r>
        <w:rPr>
          <w:spacing w:val="-6"/>
          <w:sz w:val="28"/>
        </w:rPr>
        <w:t xml:space="preserve"> </w:t>
      </w:r>
      <w:r>
        <w:rPr>
          <w:spacing w:val="-4"/>
          <w:sz w:val="28"/>
        </w:rPr>
        <w:t>dựng</w:t>
      </w:r>
    </w:p>
    <w:p w:rsidR="00E47CAA" w:rsidRDefault="00E47CAA" w:rsidP="00E47CAA">
      <w:pPr>
        <w:pStyle w:val="ListParagraph"/>
        <w:numPr>
          <w:ilvl w:val="2"/>
          <w:numId w:val="9"/>
        </w:numPr>
        <w:tabs>
          <w:tab w:val="left" w:pos="1236"/>
        </w:tabs>
        <w:spacing w:before="122"/>
        <w:ind w:right="138" w:firstLine="719"/>
        <w:jc w:val="both"/>
        <w:rPr>
          <w:sz w:val="28"/>
        </w:rPr>
      </w:pPr>
      <w:r>
        <w:rPr>
          <w:sz w:val="28"/>
        </w:rPr>
        <w:t>Đối với các Dự án nhà cao tầng như Dự án căn hộ chung cư, căn hộ khách sạn; Dự án cho thuê văn phòng, sàn thương mại dịch vụ; căn hộ cho thuê; kinh doanh khách sạn, dịch vụ lưu trú, nghỉ dưỡng:</w:t>
      </w:r>
    </w:p>
    <w:p w:rsidR="00E47CAA" w:rsidRDefault="00E47CAA" w:rsidP="00E47CAA">
      <w:pPr>
        <w:pStyle w:val="ListParagraph"/>
        <w:rPr>
          <w:sz w:val="28"/>
        </w:rPr>
        <w:sectPr w:rsidR="00E47CAA">
          <w:headerReference w:type="default" r:id="rId6"/>
          <w:pgSz w:w="11910" w:h="16850"/>
          <w:pgMar w:top="1080" w:right="850" w:bottom="280" w:left="1700" w:header="571" w:footer="0" w:gutter="0"/>
          <w:pgNumType w:start="2"/>
          <w:cols w:space="720"/>
        </w:sectPr>
      </w:pPr>
    </w:p>
    <w:p w:rsidR="00E47CAA" w:rsidRDefault="00E47CAA" w:rsidP="00E47CAA">
      <w:pPr>
        <w:pStyle w:val="ListParagraph"/>
        <w:numPr>
          <w:ilvl w:val="0"/>
          <w:numId w:val="5"/>
        </w:numPr>
        <w:tabs>
          <w:tab w:val="left" w:pos="1032"/>
        </w:tabs>
        <w:spacing w:before="79"/>
        <w:ind w:right="139" w:firstLine="719"/>
        <w:jc w:val="both"/>
        <w:rPr>
          <w:sz w:val="28"/>
        </w:rPr>
      </w:pPr>
      <w:r>
        <w:rPr>
          <w:sz w:val="28"/>
        </w:rPr>
        <w:lastRenderedPageBreak/>
        <w:t>Trường hợp tại thời điểm xác định giá đất, dự án chưa được phê duyệt</w:t>
      </w:r>
      <w:r>
        <w:rPr>
          <w:spacing w:val="40"/>
          <w:sz w:val="28"/>
        </w:rPr>
        <w:t xml:space="preserve"> </w:t>
      </w:r>
      <w:r>
        <w:rPr>
          <w:sz w:val="28"/>
        </w:rPr>
        <w:t>hồ sơ thiết kế cơ sở hoặc hồ sơ thiết kế thi công: diện tích sàn kinh doanh bằng 75% diện tích sàn xây dựng</w:t>
      </w:r>
    </w:p>
    <w:p w:rsidR="00E47CAA" w:rsidRDefault="00E47CAA" w:rsidP="00E47CAA">
      <w:pPr>
        <w:pStyle w:val="ListParagraph"/>
        <w:numPr>
          <w:ilvl w:val="0"/>
          <w:numId w:val="5"/>
        </w:numPr>
        <w:tabs>
          <w:tab w:val="left" w:pos="1040"/>
        </w:tabs>
        <w:spacing w:before="121"/>
        <w:ind w:right="138" w:firstLine="719"/>
        <w:jc w:val="both"/>
        <w:rPr>
          <w:sz w:val="28"/>
        </w:rPr>
      </w:pPr>
      <w:r>
        <w:rPr>
          <w:sz w:val="28"/>
        </w:rPr>
        <w:t>Trường hợp tại thời điểm xác định giá đất, dự án đã được phê duyệt hồ sơ thiết kế cơ sở hoặc hồ sơ thiết kế thi công</w:t>
      </w:r>
    </w:p>
    <w:p w:rsidR="00E47CAA" w:rsidRDefault="00E47CAA" w:rsidP="00E47CAA">
      <w:pPr>
        <w:pStyle w:val="ListParagraph"/>
        <w:numPr>
          <w:ilvl w:val="0"/>
          <w:numId w:val="4"/>
        </w:numPr>
        <w:tabs>
          <w:tab w:val="left" w:pos="907"/>
        </w:tabs>
        <w:spacing w:before="119"/>
        <w:ind w:right="135" w:firstLine="719"/>
        <w:jc w:val="both"/>
        <w:rPr>
          <w:sz w:val="28"/>
        </w:rPr>
      </w:pPr>
      <w:r>
        <w:rPr>
          <w:sz w:val="28"/>
        </w:rPr>
        <w:t>Nếu tỷ lệ diện tích sàn kinh doanh theo hồ sơ thiết kế cơ sở hoặc hồ sơ thiết kế</w:t>
      </w:r>
      <w:r>
        <w:rPr>
          <w:spacing w:val="-1"/>
          <w:sz w:val="28"/>
        </w:rPr>
        <w:t xml:space="preserve"> </w:t>
      </w:r>
      <w:r>
        <w:rPr>
          <w:sz w:val="28"/>
        </w:rPr>
        <w:t>thi công ≥ 75% diện tích sàn xây</w:t>
      </w:r>
      <w:r>
        <w:rPr>
          <w:spacing w:val="-2"/>
          <w:sz w:val="28"/>
        </w:rPr>
        <w:t xml:space="preserve"> </w:t>
      </w:r>
      <w:r>
        <w:rPr>
          <w:sz w:val="28"/>
        </w:rPr>
        <w:t>dựng: xác định diện tích sàn kinh doanh theo hồ sơ thiết kế cơ sở hoặc hồ sơ thiết kế thi công.</w:t>
      </w:r>
    </w:p>
    <w:p w:rsidR="00E47CAA" w:rsidRDefault="00E47CAA" w:rsidP="00E47CAA">
      <w:pPr>
        <w:pStyle w:val="ListParagraph"/>
        <w:numPr>
          <w:ilvl w:val="0"/>
          <w:numId w:val="4"/>
        </w:numPr>
        <w:tabs>
          <w:tab w:val="left" w:pos="907"/>
        </w:tabs>
        <w:spacing w:before="119"/>
        <w:ind w:right="135" w:firstLine="719"/>
        <w:jc w:val="both"/>
        <w:rPr>
          <w:sz w:val="28"/>
        </w:rPr>
      </w:pPr>
      <w:r>
        <w:rPr>
          <w:sz w:val="28"/>
        </w:rPr>
        <w:t>Nếu tỷ lệ diện tích sàn kinh doanh theo hồ sơ thiết kế cơ sở hoặc hồ sơ thiết kế thi công &lt; 75% diện tích sàn xây dựng: tính theo tỷ lệ bình quân chung của các dự án là diện tích sàn kinh doanh bằng 75% diện tích sàn xây dựng.</w:t>
      </w:r>
    </w:p>
    <w:p w:rsidR="00E47CAA" w:rsidRDefault="00E47CAA" w:rsidP="00E47CAA">
      <w:pPr>
        <w:pStyle w:val="ListParagraph"/>
        <w:numPr>
          <w:ilvl w:val="2"/>
          <w:numId w:val="9"/>
        </w:numPr>
        <w:tabs>
          <w:tab w:val="left" w:pos="1226"/>
        </w:tabs>
        <w:spacing w:before="122"/>
        <w:ind w:right="136" w:firstLine="719"/>
        <w:jc w:val="both"/>
        <w:rPr>
          <w:sz w:val="28"/>
        </w:rPr>
      </w:pPr>
      <w:r>
        <w:rPr>
          <w:sz w:val="28"/>
        </w:rPr>
        <w:t>Đối với trường hợp cho thuê nhà xưởng, nhà kho trong các dự án khu công nghiệp, cụm công nghiệp; cho thuê nhà thấp tầng, nhà biệt thự; hoạt động kinh doanh cho thuê chỗ để xe ô tô/giữ xe ô tô</w:t>
      </w:r>
    </w:p>
    <w:p w:rsidR="00E47CAA" w:rsidRPr="00262A30" w:rsidRDefault="00E47CAA" w:rsidP="00E47CAA">
      <w:pPr>
        <w:pStyle w:val="BodyText"/>
        <w:ind w:left="721" w:firstLine="0"/>
        <w:rPr>
          <w:i w:val="0"/>
        </w:rPr>
      </w:pPr>
      <w:r w:rsidRPr="00262A30">
        <w:rPr>
          <w:i w:val="0"/>
        </w:rPr>
        <w:t>-</w:t>
      </w:r>
      <w:r w:rsidRPr="00262A30">
        <w:rPr>
          <w:i w:val="0"/>
          <w:spacing w:val="64"/>
        </w:rPr>
        <w:t xml:space="preserve"> </w:t>
      </w:r>
      <w:r w:rsidRPr="00262A30">
        <w:rPr>
          <w:i w:val="0"/>
        </w:rPr>
        <w:t>Tỷ</w:t>
      </w:r>
      <w:r w:rsidRPr="00262A30">
        <w:rPr>
          <w:i w:val="0"/>
          <w:spacing w:val="-6"/>
        </w:rPr>
        <w:t xml:space="preserve"> </w:t>
      </w:r>
      <w:r w:rsidRPr="00262A30">
        <w:rPr>
          <w:i w:val="0"/>
        </w:rPr>
        <w:t>lệ</w:t>
      </w:r>
      <w:r w:rsidRPr="00262A30">
        <w:rPr>
          <w:i w:val="0"/>
          <w:spacing w:val="-2"/>
        </w:rPr>
        <w:t xml:space="preserve"> </w:t>
      </w:r>
      <w:r w:rsidRPr="00262A30">
        <w:rPr>
          <w:i w:val="0"/>
        </w:rPr>
        <w:t>diện</w:t>
      </w:r>
      <w:r w:rsidRPr="00262A30">
        <w:rPr>
          <w:i w:val="0"/>
          <w:spacing w:val="-1"/>
        </w:rPr>
        <w:t xml:space="preserve"> </w:t>
      </w:r>
      <w:r w:rsidRPr="00262A30">
        <w:rPr>
          <w:i w:val="0"/>
        </w:rPr>
        <w:t>tích</w:t>
      </w:r>
      <w:r w:rsidRPr="00262A30">
        <w:rPr>
          <w:i w:val="0"/>
          <w:spacing w:val="-1"/>
        </w:rPr>
        <w:t xml:space="preserve"> </w:t>
      </w:r>
      <w:r w:rsidRPr="00262A30">
        <w:rPr>
          <w:i w:val="0"/>
        </w:rPr>
        <w:t>sàn</w:t>
      </w:r>
      <w:r w:rsidRPr="00262A30">
        <w:rPr>
          <w:i w:val="0"/>
          <w:spacing w:val="-5"/>
        </w:rPr>
        <w:t xml:space="preserve"> </w:t>
      </w:r>
      <w:r w:rsidRPr="00262A30">
        <w:rPr>
          <w:i w:val="0"/>
        </w:rPr>
        <w:t>kinh</w:t>
      </w:r>
      <w:r w:rsidRPr="00262A30">
        <w:rPr>
          <w:i w:val="0"/>
          <w:spacing w:val="-1"/>
        </w:rPr>
        <w:t xml:space="preserve"> </w:t>
      </w:r>
      <w:r w:rsidRPr="00262A30">
        <w:rPr>
          <w:i w:val="0"/>
        </w:rPr>
        <w:t>doanh/diện</w:t>
      </w:r>
      <w:r w:rsidRPr="00262A30">
        <w:rPr>
          <w:i w:val="0"/>
          <w:spacing w:val="-1"/>
        </w:rPr>
        <w:t xml:space="preserve"> </w:t>
      </w:r>
      <w:r w:rsidRPr="00262A30">
        <w:rPr>
          <w:i w:val="0"/>
        </w:rPr>
        <w:t>tích</w:t>
      </w:r>
      <w:r w:rsidRPr="00262A30">
        <w:rPr>
          <w:i w:val="0"/>
          <w:spacing w:val="-5"/>
        </w:rPr>
        <w:t xml:space="preserve"> </w:t>
      </w:r>
      <w:r w:rsidRPr="00262A30">
        <w:rPr>
          <w:i w:val="0"/>
        </w:rPr>
        <w:t>sàn</w:t>
      </w:r>
      <w:r w:rsidRPr="00262A30">
        <w:rPr>
          <w:i w:val="0"/>
          <w:spacing w:val="-4"/>
        </w:rPr>
        <w:t xml:space="preserve"> </w:t>
      </w:r>
      <w:r w:rsidRPr="00262A30">
        <w:rPr>
          <w:i w:val="0"/>
        </w:rPr>
        <w:t>xây</w:t>
      </w:r>
      <w:r w:rsidRPr="00262A30">
        <w:rPr>
          <w:i w:val="0"/>
          <w:spacing w:val="-6"/>
        </w:rPr>
        <w:t xml:space="preserve"> </w:t>
      </w:r>
      <w:r w:rsidRPr="00262A30">
        <w:rPr>
          <w:i w:val="0"/>
        </w:rPr>
        <w:t>dựng:</w:t>
      </w:r>
      <w:r w:rsidRPr="00262A30">
        <w:rPr>
          <w:i w:val="0"/>
          <w:spacing w:val="-2"/>
        </w:rPr>
        <w:t xml:space="preserve"> </w:t>
      </w:r>
      <w:r w:rsidRPr="00262A30">
        <w:rPr>
          <w:i w:val="0"/>
          <w:spacing w:val="-4"/>
        </w:rPr>
        <w:t>100%</w:t>
      </w:r>
    </w:p>
    <w:p w:rsidR="00E47CAA" w:rsidRDefault="00E47CAA" w:rsidP="00E47CAA">
      <w:pPr>
        <w:pStyle w:val="Heading1"/>
        <w:spacing w:before="127"/>
        <w:ind w:left="2" w:right="134" w:firstLine="719"/>
      </w:pPr>
      <w:r>
        <w:t>Điều 4. Tỷ lệ % để xác định chi phí kinh doanh; tỷ lệ % để xác định</w:t>
      </w:r>
      <w:r>
        <w:rPr>
          <w:spacing w:val="80"/>
        </w:rPr>
        <w:t xml:space="preserve"> </w:t>
      </w:r>
      <w:r>
        <w:t>chi phí lãi vay, lợi nhuận của nhà đầu tư có tính đến vốn chủ sở hữu, rủi ro trong kinh doanh; thời gian xây dựng, tiến độ xây dựng để ước tính tổng chi phí</w:t>
      </w:r>
      <w:r>
        <w:rPr>
          <w:spacing w:val="-2"/>
        </w:rPr>
        <w:t xml:space="preserve"> </w:t>
      </w:r>
      <w:r>
        <w:t>phát</w:t>
      </w:r>
      <w:r>
        <w:rPr>
          <w:spacing w:val="-2"/>
        </w:rPr>
        <w:t xml:space="preserve"> </w:t>
      </w:r>
      <w:r>
        <w:t>triển</w:t>
      </w:r>
      <w:r>
        <w:rPr>
          <w:spacing w:val="-2"/>
        </w:rPr>
        <w:t xml:space="preserve"> </w:t>
      </w:r>
      <w:r>
        <w:t>của khu</w:t>
      </w:r>
      <w:r>
        <w:rPr>
          <w:spacing w:val="-1"/>
        </w:rPr>
        <w:t xml:space="preserve"> </w:t>
      </w:r>
      <w:r>
        <w:t>đất,</w:t>
      </w:r>
      <w:r>
        <w:rPr>
          <w:spacing w:val="-3"/>
        </w:rPr>
        <w:t xml:space="preserve"> </w:t>
      </w:r>
      <w:r>
        <w:t>thửa</w:t>
      </w:r>
      <w:r>
        <w:rPr>
          <w:spacing w:val="-2"/>
        </w:rPr>
        <w:t xml:space="preserve"> </w:t>
      </w:r>
      <w:r>
        <w:t>đất</w:t>
      </w:r>
      <w:r>
        <w:rPr>
          <w:spacing w:val="-2"/>
        </w:rPr>
        <w:t xml:space="preserve"> </w:t>
      </w:r>
      <w:r>
        <w:t>khi</w:t>
      </w:r>
      <w:r>
        <w:rPr>
          <w:spacing w:val="-1"/>
        </w:rPr>
        <w:t xml:space="preserve"> </w:t>
      </w:r>
      <w:r>
        <w:t>áp</w:t>
      </w:r>
      <w:r>
        <w:rPr>
          <w:spacing w:val="-2"/>
        </w:rPr>
        <w:t xml:space="preserve"> </w:t>
      </w:r>
      <w:r>
        <w:t>dụng</w:t>
      </w:r>
      <w:r>
        <w:rPr>
          <w:spacing w:val="-2"/>
        </w:rPr>
        <w:t xml:space="preserve"> </w:t>
      </w:r>
      <w:r>
        <w:t>phương</w:t>
      </w:r>
      <w:r>
        <w:rPr>
          <w:spacing w:val="-1"/>
        </w:rPr>
        <w:t xml:space="preserve"> </w:t>
      </w:r>
      <w:r>
        <w:t>pháp</w:t>
      </w:r>
      <w:r>
        <w:rPr>
          <w:spacing w:val="-2"/>
        </w:rPr>
        <w:t xml:space="preserve"> </w:t>
      </w:r>
      <w:r>
        <w:t>thặng</w:t>
      </w:r>
      <w:r>
        <w:rPr>
          <w:spacing w:val="-1"/>
        </w:rPr>
        <w:t xml:space="preserve"> </w:t>
      </w:r>
      <w:r>
        <w:t>dư</w:t>
      </w:r>
      <w:r>
        <w:rPr>
          <w:spacing w:val="-3"/>
        </w:rPr>
        <w:t xml:space="preserve"> </w:t>
      </w:r>
      <w:r>
        <w:t>theo quy định tại điểm đ khoản 3 Điều 6 Nghị định số 71/2024/NĐ-CP</w:t>
      </w:r>
    </w:p>
    <w:p w:rsidR="00E47CAA" w:rsidRDefault="00E47CAA" w:rsidP="00E47CAA">
      <w:pPr>
        <w:pStyle w:val="ListParagraph"/>
        <w:numPr>
          <w:ilvl w:val="0"/>
          <w:numId w:val="3"/>
        </w:numPr>
        <w:tabs>
          <w:tab w:val="left" w:pos="1000"/>
        </w:tabs>
        <w:spacing w:before="114"/>
        <w:ind w:left="1000" w:hanging="279"/>
        <w:jc w:val="both"/>
        <w:rPr>
          <w:sz w:val="28"/>
        </w:rPr>
      </w:pPr>
      <w:r>
        <w:rPr>
          <w:sz w:val="28"/>
        </w:rPr>
        <w:t>Tỷ</w:t>
      </w:r>
      <w:r>
        <w:rPr>
          <w:spacing w:val="-6"/>
          <w:sz w:val="28"/>
        </w:rPr>
        <w:t xml:space="preserve"> </w:t>
      </w:r>
      <w:r>
        <w:rPr>
          <w:sz w:val="28"/>
        </w:rPr>
        <w:t>lệ</w:t>
      </w:r>
      <w:r>
        <w:rPr>
          <w:spacing w:val="-2"/>
          <w:sz w:val="28"/>
        </w:rPr>
        <w:t xml:space="preserve"> </w:t>
      </w:r>
      <w:r>
        <w:rPr>
          <w:sz w:val="28"/>
        </w:rPr>
        <w:t>%</w:t>
      </w:r>
      <w:r>
        <w:rPr>
          <w:spacing w:val="-3"/>
          <w:sz w:val="28"/>
        </w:rPr>
        <w:t xml:space="preserve"> </w:t>
      </w:r>
      <w:r>
        <w:rPr>
          <w:sz w:val="28"/>
        </w:rPr>
        <w:t>để</w:t>
      </w:r>
      <w:r>
        <w:rPr>
          <w:spacing w:val="-2"/>
          <w:sz w:val="28"/>
        </w:rPr>
        <w:t xml:space="preserve"> </w:t>
      </w:r>
      <w:r>
        <w:rPr>
          <w:sz w:val="28"/>
        </w:rPr>
        <w:t>xác</w:t>
      </w:r>
      <w:r>
        <w:rPr>
          <w:spacing w:val="-2"/>
          <w:sz w:val="28"/>
        </w:rPr>
        <w:t xml:space="preserve"> </w:t>
      </w:r>
      <w:r>
        <w:rPr>
          <w:sz w:val="28"/>
        </w:rPr>
        <w:t>định chi</w:t>
      </w:r>
      <w:r>
        <w:rPr>
          <w:spacing w:val="-1"/>
          <w:sz w:val="28"/>
        </w:rPr>
        <w:t xml:space="preserve"> </w:t>
      </w:r>
      <w:r>
        <w:rPr>
          <w:sz w:val="28"/>
        </w:rPr>
        <w:t>phí</w:t>
      </w:r>
      <w:r>
        <w:rPr>
          <w:spacing w:val="-1"/>
          <w:sz w:val="28"/>
        </w:rPr>
        <w:t xml:space="preserve"> </w:t>
      </w:r>
      <w:r>
        <w:rPr>
          <w:sz w:val="28"/>
        </w:rPr>
        <w:t>kinh</w:t>
      </w:r>
      <w:r>
        <w:rPr>
          <w:spacing w:val="-4"/>
          <w:sz w:val="28"/>
        </w:rPr>
        <w:t xml:space="preserve"> doanh</w:t>
      </w:r>
    </w:p>
    <w:p w:rsidR="00E47CAA" w:rsidRDefault="00E47CAA" w:rsidP="00E47CAA">
      <w:pPr>
        <w:pStyle w:val="ListParagraph"/>
        <w:numPr>
          <w:ilvl w:val="1"/>
          <w:numId w:val="3"/>
        </w:numPr>
        <w:tabs>
          <w:tab w:val="left" w:pos="1015"/>
        </w:tabs>
        <w:spacing w:before="119" w:line="242" w:lineRule="auto"/>
        <w:ind w:right="136" w:firstLine="719"/>
        <w:jc w:val="both"/>
        <w:rPr>
          <w:sz w:val="28"/>
        </w:rPr>
      </w:pPr>
      <w:r>
        <w:rPr>
          <w:sz w:val="28"/>
        </w:rPr>
        <w:t>Chi phí tiếp thị, quảng cáo, bán hàng được xác định bằng 1% trên doanh thu trước thuế của Dự án.</w:t>
      </w:r>
    </w:p>
    <w:p w:rsidR="00E47CAA" w:rsidRDefault="00E47CAA" w:rsidP="00E47CAA">
      <w:pPr>
        <w:pStyle w:val="ListParagraph"/>
        <w:numPr>
          <w:ilvl w:val="1"/>
          <w:numId w:val="3"/>
        </w:numPr>
        <w:tabs>
          <w:tab w:val="left" w:pos="1032"/>
        </w:tabs>
        <w:spacing w:before="116"/>
        <w:ind w:right="135" w:firstLine="719"/>
        <w:jc w:val="both"/>
        <w:rPr>
          <w:sz w:val="28"/>
        </w:rPr>
      </w:pPr>
      <w:r>
        <w:rPr>
          <w:sz w:val="28"/>
        </w:rPr>
        <w:t>Chi phí quản lý vận hành được tính bằng 10% trên doanh thu trước thuế đối với loại hình cho thuê sàn dịch vụ - thương mại, văn phòng, giáo dục, y tế,</w:t>
      </w:r>
      <w:r>
        <w:rPr>
          <w:spacing w:val="40"/>
          <w:sz w:val="28"/>
        </w:rPr>
        <w:t xml:space="preserve"> </w:t>
      </w:r>
      <w:r>
        <w:rPr>
          <w:sz w:val="28"/>
        </w:rPr>
        <w:t>căn hộ cho thuê, cho thuê chỗ để xe/giữ xe, kinh doanh cho thuê kho trong Khu công nghiệp, cụm công nghiệp: 10%.</w:t>
      </w:r>
    </w:p>
    <w:p w:rsidR="00E47CAA" w:rsidRDefault="00E47CAA" w:rsidP="00E47CAA">
      <w:pPr>
        <w:pStyle w:val="ListParagraph"/>
        <w:numPr>
          <w:ilvl w:val="1"/>
          <w:numId w:val="3"/>
        </w:numPr>
        <w:tabs>
          <w:tab w:val="left" w:pos="1056"/>
        </w:tabs>
        <w:spacing w:before="119" w:line="242" w:lineRule="auto"/>
        <w:ind w:right="138" w:firstLine="719"/>
        <w:jc w:val="both"/>
        <w:rPr>
          <w:sz w:val="28"/>
        </w:rPr>
      </w:pPr>
      <w:r>
        <w:rPr>
          <w:sz w:val="28"/>
        </w:rPr>
        <w:t>Riêng đối với loại hình kinh doanh khách sạn thì Tổng chi phí kinh doanh được tính bằng 47% trên doanh thu trước thuế.</w:t>
      </w:r>
    </w:p>
    <w:p w:rsidR="00E47CAA" w:rsidRDefault="00E47CAA" w:rsidP="00E47CAA">
      <w:pPr>
        <w:pStyle w:val="ListParagraph"/>
        <w:numPr>
          <w:ilvl w:val="0"/>
          <w:numId w:val="3"/>
        </w:numPr>
        <w:tabs>
          <w:tab w:val="left" w:pos="1005"/>
        </w:tabs>
        <w:spacing w:before="115"/>
        <w:ind w:left="2" w:right="136" w:firstLine="719"/>
        <w:jc w:val="both"/>
        <w:rPr>
          <w:sz w:val="28"/>
        </w:rPr>
      </w:pPr>
      <w:r>
        <w:rPr>
          <w:sz w:val="28"/>
        </w:rPr>
        <w:t>Chi phí lãi vay, lợi nhuận của nhà đầu tư có tính đến vốn chủ sở hữu, rủi ro trong kinh doanh được tính bằng tỷ lệ 15% nhân với tổng của chi phí quy định tại điểm a, điểm b khoản 3 Điều 6 Nghị định số 71/2024/NĐ-CP và giá trị quyền sử dụng đất của thửa đất, khu đất cần định giá.</w:t>
      </w:r>
    </w:p>
    <w:p w:rsidR="00E47CAA" w:rsidRDefault="00E47CAA" w:rsidP="00E47CAA">
      <w:pPr>
        <w:pStyle w:val="ListParagraph"/>
        <w:numPr>
          <w:ilvl w:val="0"/>
          <w:numId w:val="3"/>
        </w:numPr>
        <w:tabs>
          <w:tab w:val="left" w:pos="1004"/>
        </w:tabs>
        <w:spacing w:before="118"/>
        <w:ind w:left="2" w:right="136" w:firstLine="719"/>
        <w:jc w:val="both"/>
        <w:rPr>
          <w:sz w:val="28"/>
        </w:rPr>
      </w:pPr>
      <w:r>
        <w:rPr>
          <w:sz w:val="28"/>
        </w:rPr>
        <w:t>Thời gian xây</w:t>
      </w:r>
      <w:r>
        <w:rPr>
          <w:spacing w:val="-1"/>
          <w:sz w:val="28"/>
        </w:rPr>
        <w:t xml:space="preserve"> </w:t>
      </w:r>
      <w:r>
        <w:rPr>
          <w:sz w:val="28"/>
        </w:rPr>
        <w:t>dựng, tiến độ xây</w:t>
      </w:r>
      <w:r>
        <w:rPr>
          <w:spacing w:val="-1"/>
          <w:sz w:val="28"/>
        </w:rPr>
        <w:t xml:space="preserve"> </w:t>
      </w:r>
      <w:r>
        <w:rPr>
          <w:sz w:val="28"/>
        </w:rPr>
        <w:t>dựng: Được xác định căn cứ vào tiến độ đã được xác định trong chủ trương đầu tư hoặc hồ sơ mời thầu thực hiện dự án đầu tư hoặc quyết định phê duyệt, chấp thuận dự án đầu tư để ước tính chi phí phát triển của dự án.</w:t>
      </w:r>
    </w:p>
    <w:p w:rsidR="00E47CAA" w:rsidRDefault="00E47CAA" w:rsidP="00FD7135">
      <w:pPr>
        <w:pStyle w:val="BodyText"/>
        <w:spacing w:before="122"/>
        <w:ind w:right="134"/>
      </w:pPr>
      <w:r w:rsidRPr="001B53CC">
        <w:rPr>
          <w:i w:val="0"/>
        </w:rPr>
        <w:t>Trường hợp trong các văn bản về chủ trương đầu tư hoặc hồ sơ mời thầu thực</w:t>
      </w:r>
      <w:r w:rsidRPr="001B53CC">
        <w:rPr>
          <w:i w:val="0"/>
          <w:spacing w:val="8"/>
        </w:rPr>
        <w:t xml:space="preserve"> </w:t>
      </w:r>
      <w:r w:rsidRPr="001B53CC">
        <w:rPr>
          <w:i w:val="0"/>
        </w:rPr>
        <w:t>hiện</w:t>
      </w:r>
      <w:r w:rsidRPr="001B53CC">
        <w:rPr>
          <w:i w:val="0"/>
          <w:spacing w:val="10"/>
        </w:rPr>
        <w:t xml:space="preserve"> </w:t>
      </w:r>
      <w:r w:rsidRPr="001B53CC">
        <w:rPr>
          <w:i w:val="0"/>
        </w:rPr>
        <w:t>dự</w:t>
      </w:r>
      <w:r w:rsidRPr="001B53CC">
        <w:rPr>
          <w:i w:val="0"/>
          <w:spacing w:val="10"/>
        </w:rPr>
        <w:t xml:space="preserve"> </w:t>
      </w:r>
      <w:r w:rsidRPr="001B53CC">
        <w:rPr>
          <w:i w:val="0"/>
        </w:rPr>
        <w:t>án</w:t>
      </w:r>
      <w:r w:rsidRPr="001B53CC">
        <w:rPr>
          <w:i w:val="0"/>
          <w:spacing w:val="12"/>
        </w:rPr>
        <w:t xml:space="preserve"> </w:t>
      </w:r>
      <w:r w:rsidRPr="001B53CC">
        <w:rPr>
          <w:i w:val="0"/>
        </w:rPr>
        <w:t>đầu</w:t>
      </w:r>
      <w:r w:rsidRPr="001B53CC">
        <w:rPr>
          <w:i w:val="0"/>
          <w:spacing w:val="12"/>
        </w:rPr>
        <w:t xml:space="preserve"> </w:t>
      </w:r>
      <w:r w:rsidRPr="001B53CC">
        <w:rPr>
          <w:i w:val="0"/>
        </w:rPr>
        <w:t>tư</w:t>
      </w:r>
      <w:r w:rsidRPr="001B53CC">
        <w:rPr>
          <w:i w:val="0"/>
          <w:spacing w:val="11"/>
        </w:rPr>
        <w:t xml:space="preserve"> </w:t>
      </w:r>
      <w:r w:rsidRPr="001B53CC">
        <w:rPr>
          <w:i w:val="0"/>
        </w:rPr>
        <w:t>hoặc</w:t>
      </w:r>
      <w:r w:rsidRPr="001B53CC">
        <w:rPr>
          <w:i w:val="0"/>
          <w:spacing w:val="11"/>
        </w:rPr>
        <w:t xml:space="preserve"> </w:t>
      </w:r>
      <w:r w:rsidRPr="001B53CC">
        <w:rPr>
          <w:i w:val="0"/>
        </w:rPr>
        <w:t>quyết</w:t>
      </w:r>
      <w:r w:rsidRPr="001B53CC">
        <w:rPr>
          <w:i w:val="0"/>
          <w:spacing w:val="14"/>
        </w:rPr>
        <w:t xml:space="preserve"> </w:t>
      </w:r>
      <w:r w:rsidRPr="001B53CC">
        <w:rPr>
          <w:i w:val="0"/>
        </w:rPr>
        <w:t>định</w:t>
      </w:r>
      <w:r w:rsidRPr="001B53CC">
        <w:rPr>
          <w:i w:val="0"/>
          <w:spacing w:val="10"/>
        </w:rPr>
        <w:t xml:space="preserve"> </w:t>
      </w:r>
      <w:r w:rsidRPr="001B53CC">
        <w:rPr>
          <w:i w:val="0"/>
        </w:rPr>
        <w:t>phê</w:t>
      </w:r>
      <w:r w:rsidRPr="001B53CC">
        <w:rPr>
          <w:i w:val="0"/>
          <w:spacing w:val="12"/>
        </w:rPr>
        <w:t xml:space="preserve"> </w:t>
      </w:r>
      <w:r w:rsidRPr="001B53CC">
        <w:rPr>
          <w:i w:val="0"/>
        </w:rPr>
        <w:t>duyệt,</w:t>
      </w:r>
      <w:r w:rsidRPr="001B53CC">
        <w:rPr>
          <w:i w:val="0"/>
          <w:spacing w:val="10"/>
        </w:rPr>
        <w:t xml:space="preserve"> </w:t>
      </w:r>
      <w:r w:rsidRPr="001B53CC">
        <w:rPr>
          <w:i w:val="0"/>
        </w:rPr>
        <w:t>chấp</w:t>
      </w:r>
      <w:r w:rsidRPr="001B53CC">
        <w:rPr>
          <w:i w:val="0"/>
          <w:spacing w:val="10"/>
        </w:rPr>
        <w:t xml:space="preserve"> </w:t>
      </w:r>
      <w:r w:rsidRPr="001B53CC">
        <w:rPr>
          <w:i w:val="0"/>
        </w:rPr>
        <w:t>thuận</w:t>
      </w:r>
      <w:r w:rsidRPr="001B53CC">
        <w:rPr>
          <w:i w:val="0"/>
          <w:spacing w:val="10"/>
        </w:rPr>
        <w:t xml:space="preserve"> </w:t>
      </w:r>
      <w:r w:rsidRPr="001B53CC">
        <w:rPr>
          <w:i w:val="0"/>
        </w:rPr>
        <w:t>dự</w:t>
      </w:r>
      <w:r w:rsidRPr="001B53CC">
        <w:rPr>
          <w:i w:val="0"/>
          <w:spacing w:val="9"/>
        </w:rPr>
        <w:t xml:space="preserve"> </w:t>
      </w:r>
      <w:r w:rsidRPr="001B53CC">
        <w:rPr>
          <w:i w:val="0"/>
        </w:rPr>
        <w:t>án</w:t>
      </w:r>
      <w:r w:rsidRPr="001B53CC">
        <w:rPr>
          <w:i w:val="0"/>
          <w:spacing w:val="15"/>
        </w:rPr>
        <w:t xml:space="preserve"> </w:t>
      </w:r>
      <w:r w:rsidRPr="001B53CC">
        <w:rPr>
          <w:i w:val="0"/>
        </w:rPr>
        <w:t>đầu</w:t>
      </w:r>
      <w:r w:rsidRPr="001B53CC">
        <w:rPr>
          <w:i w:val="0"/>
          <w:spacing w:val="10"/>
        </w:rPr>
        <w:t xml:space="preserve"> </w:t>
      </w:r>
      <w:r w:rsidRPr="001B53CC">
        <w:rPr>
          <w:i w:val="0"/>
        </w:rPr>
        <w:t>tư</w:t>
      </w:r>
      <w:r w:rsidRPr="001B53CC">
        <w:rPr>
          <w:i w:val="0"/>
          <w:spacing w:val="11"/>
        </w:rPr>
        <w:t xml:space="preserve"> </w:t>
      </w:r>
      <w:r w:rsidRPr="001B53CC">
        <w:rPr>
          <w:i w:val="0"/>
          <w:spacing w:val="-4"/>
        </w:rPr>
        <w:t>chưa</w:t>
      </w:r>
      <w:r w:rsidR="00FD7135">
        <w:rPr>
          <w:i w:val="0"/>
          <w:spacing w:val="-4"/>
          <w:lang w:val="en-US"/>
        </w:rPr>
        <w:t xml:space="preserve"> </w:t>
      </w:r>
      <w:r w:rsidRPr="00FD7135">
        <w:rPr>
          <w:i w:val="0"/>
        </w:rPr>
        <w:t>xác định cụ thể thời gian xây dựng, tiến độ xây dựng thì Tổ chức tư vấn xác định giá đất thực hiện theo quy định tại mục I Phụ lục đính kèm.</w:t>
      </w:r>
    </w:p>
    <w:p w:rsidR="00FD7135" w:rsidRDefault="00FD7135" w:rsidP="00E47CAA">
      <w:pPr>
        <w:pStyle w:val="Heading1"/>
        <w:spacing w:before="126"/>
        <w:rPr>
          <w:lang w:val="en-US"/>
        </w:rPr>
      </w:pPr>
    </w:p>
    <w:p w:rsidR="00FD7135" w:rsidRDefault="00FD7135" w:rsidP="00E47CAA">
      <w:pPr>
        <w:pStyle w:val="Heading1"/>
        <w:spacing w:before="126"/>
        <w:rPr>
          <w:lang w:val="en-US"/>
        </w:rPr>
      </w:pPr>
    </w:p>
    <w:p w:rsidR="00E47CAA" w:rsidRDefault="00E47CAA" w:rsidP="00E47CAA">
      <w:pPr>
        <w:pStyle w:val="Heading1"/>
        <w:spacing w:before="126"/>
      </w:pPr>
      <w:r>
        <w:t>Điều</w:t>
      </w:r>
      <w:r>
        <w:rPr>
          <w:spacing w:val="-4"/>
        </w:rPr>
        <w:t xml:space="preserve"> </w:t>
      </w:r>
      <w:r>
        <w:t>5.</w:t>
      </w:r>
      <w:r>
        <w:rPr>
          <w:spacing w:val="-4"/>
        </w:rPr>
        <w:t xml:space="preserve"> </w:t>
      </w:r>
      <w:r>
        <w:t>Các</w:t>
      </w:r>
      <w:r>
        <w:rPr>
          <w:spacing w:val="-4"/>
        </w:rPr>
        <w:t xml:space="preserve"> </w:t>
      </w:r>
      <w:r>
        <w:t>trường</w:t>
      </w:r>
      <w:r>
        <w:rPr>
          <w:spacing w:val="-5"/>
        </w:rPr>
        <w:t xml:space="preserve"> </w:t>
      </w:r>
      <w:r>
        <w:t>hợp</w:t>
      </w:r>
      <w:r>
        <w:rPr>
          <w:spacing w:val="-3"/>
        </w:rPr>
        <w:t xml:space="preserve"> </w:t>
      </w:r>
      <w:r>
        <w:rPr>
          <w:spacing w:val="-4"/>
        </w:rPr>
        <w:t>khác</w:t>
      </w:r>
    </w:p>
    <w:p w:rsidR="00E47CAA" w:rsidRPr="00FD7135" w:rsidRDefault="00E47CAA" w:rsidP="00E47CAA">
      <w:pPr>
        <w:pStyle w:val="BodyText"/>
        <w:spacing w:before="115"/>
        <w:ind w:right="135"/>
        <w:rPr>
          <w:i w:val="0"/>
        </w:rPr>
      </w:pPr>
      <w:r w:rsidRPr="00FD7135">
        <w:rPr>
          <w:i w:val="0"/>
        </w:rPr>
        <w:t>Trường</w:t>
      </w:r>
      <w:r w:rsidRPr="00FD7135">
        <w:rPr>
          <w:i w:val="0"/>
          <w:spacing w:val="-4"/>
        </w:rPr>
        <w:t xml:space="preserve"> </w:t>
      </w:r>
      <w:r w:rsidRPr="00FD7135">
        <w:rPr>
          <w:i w:val="0"/>
        </w:rPr>
        <w:t>hợp</w:t>
      </w:r>
      <w:r w:rsidRPr="00FD7135">
        <w:rPr>
          <w:i w:val="0"/>
          <w:spacing w:val="-1"/>
        </w:rPr>
        <w:t xml:space="preserve"> </w:t>
      </w:r>
      <w:r w:rsidRPr="00FD7135">
        <w:rPr>
          <w:i w:val="0"/>
        </w:rPr>
        <w:t>thửa</w:t>
      </w:r>
      <w:r w:rsidRPr="00FD7135">
        <w:rPr>
          <w:i w:val="0"/>
          <w:spacing w:val="-5"/>
        </w:rPr>
        <w:t xml:space="preserve"> </w:t>
      </w:r>
      <w:r w:rsidRPr="00FD7135">
        <w:rPr>
          <w:i w:val="0"/>
        </w:rPr>
        <w:t>đất,</w:t>
      </w:r>
      <w:r w:rsidRPr="00FD7135">
        <w:rPr>
          <w:i w:val="0"/>
          <w:spacing w:val="-3"/>
        </w:rPr>
        <w:t xml:space="preserve"> </w:t>
      </w:r>
      <w:r w:rsidRPr="00FD7135">
        <w:rPr>
          <w:i w:val="0"/>
        </w:rPr>
        <w:t>khu</w:t>
      </w:r>
      <w:r w:rsidRPr="00FD7135">
        <w:rPr>
          <w:i w:val="0"/>
          <w:spacing w:val="-1"/>
        </w:rPr>
        <w:t xml:space="preserve"> </w:t>
      </w:r>
      <w:r w:rsidRPr="00FD7135">
        <w:rPr>
          <w:i w:val="0"/>
        </w:rPr>
        <w:t>đất</w:t>
      </w:r>
      <w:r w:rsidRPr="00FD7135">
        <w:rPr>
          <w:i w:val="0"/>
          <w:spacing w:val="-1"/>
        </w:rPr>
        <w:t xml:space="preserve"> </w:t>
      </w:r>
      <w:r w:rsidRPr="00FD7135">
        <w:rPr>
          <w:i w:val="0"/>
        </w:rPr>
        <w:t>cần</w:t>
      </w:r>
      <w:r w:rsidRPr="00FD7135">
        <w:rPr>
          <w:i w:val="0"/>
          <w:spacing w:val="-1"/>
        </w:rPr>
        <w:t xml:space="preserve"> </w:t>
      </w:r>
      <w:r w:rsidRPr="00FD7135">
        <w:rPr>
          <w:i w:val="0"/>
        </w:rPr>
        <w:t>định</w:t>
      </w:r>
      <w:r w:rsidRPr="00FD7135">
        <w:rPr>
          <w:i w:val="0"/>
          <w:spacing w:val="-1"/>
        </w:rPr>
        <w:t xml:space="preserve"> </w:t>
      </w:r>
      <w:r w:rsidRPr="00FD7135">
        <w:rPr>
          <w:i w:val="0"/>
        </w:rPr>
        <w:t>giá</w:t>
      </w:r>
      <w:r w:rsidRPr="00FD7135">
        <w:rPr>
          <w:i w:val="0"/>
          <w:spacing w:val="-5"/>
        </w:rPr>
        <w:t xml:space="preserve"> </w:t>
      </w:r>
      <w:r w:rsidRPr="00FD7135">
        <w:rPr>
          <w:i w:val="0"/>
        </w:rPr>
        <w:t>theo</w:t>
      </w:r>
      <w:r w:rsidRPr="00FD7135">
        <w:rPr>
          <w:i w:val="0"/>
          <w:spacing w:val="-1"/>
        </w:rPr>
        <w:t xml:space="preserve"> </w:t>
      </w:r>
      <w:r w:rsidRPr="00FD7135">
        <w:rPr>
          <w:i w:val="0"/>
        </w:rPr>
        <w:t>phương</w:t>
      </w:r>
      <w:r w:rsidRPr="00FD7135">
        <w:rPr>
          <w:i w:val="0"/>
          <w:spacing w:val="-1"/>
        </w:rPr>
        <w:t xml:space="preserve"> </w:t>
      </w:r>
      <w:r w:rsidRPr="00FD7135">
        <w:rPr>
          <w:i w:val="0"/>
        </w:rPr>
        <w:t>pháp</w:t>
      </w:r>
      <w:r w:rsidRPr="00FD7135">
        <w:rPr>
          <w:i w:val="0"/>
          <w:spacing w:val="-4"/>
        </w:rPr>
        <w:t xml:space="preserve"> </w:t>
      </w:r>
      <w:r w:rsidRPr="00FD7135">
        <w:rPr>
          <w:i w:val="0"/>
        </w:rPr>
        <w:t>thặng dư</w:t>
      </w:r>
      <w:r w:rsidRPr="00FD7135">
        <w:rPr>
          <w:i w:val="0"/>
          <w:spacing w:val="-3"/>
        </w:rPr>
        <w:t xml:space="preserve"> </w:t>
      </w:r>
      <w:r w:rsidRPr="00FD7135">
        <w:rPr>
          <w:i w:val="0"/>
        </w:rPr>
        <w:t>chưa được quy định các chỉ tiêu ước tính doanh thu phát triển, chi phí phát triển theo quy</w:t>
      </w:r>
      <w:r w:rsidRPr="00FD7135">
        <w:rPr>
          <w:i w:val="0"/>
          <w:spacing w:val="-4"/>
        </w:rPr>
        <w:t xml:space="preserve"> </w:t>
      </w:r>
      <w:r w:rsidRPr="00FD7135">
        <w:rPr>
          <w:i w:val="0"/>
        </w:rPr>
        <w:t>định tại điểm</w:t>
      </w:r>
      <w:r w:rsidRPr="00FD7135">
        <w:rPr>
          <w:i w:val="0"/>
          <w:spacing w:val="-1"/>
        </w:rPr>
        <w:t xml:space="preserve"> </w:t>
      </w:r>
      <w:r w:rsidRPr="00FD7135">
        <w:rPr>
          <w:i w:val="0"/>
        </w:rPr>
        <w:t>đ khoản 2</w:t>
      </w:r>
      <w:r w:rsidRPr="00FD7135">
        <w:rPr>
          <w:i w:val="0"/>
          <w:spacing w:val="-1"/>
        </w:rPr>
        <w:t xml:space="preserve"> </w:t>
      </w:r>
      <w:r w:rsidRPr="00FD7135">
        <w:rPr>
          <w:i w:val="0"/>
        </w:rPr>
        <w:t>và</w:t>
      </w:r>
      <w:r w:rsidRPr="00FD7135">
        <w:rPr>
          <w:i w:val="0"/>
          <w:spacing w:val="-1"/>
        </w:rPr>
        <w:t xml:space="preserve"> </w:t>
      </w:r>
      <w:r w:rsidRPr="00FD7135">
        <w:rPr>
          <w:i w:val="0"/>
        </w:rPr>
        <w:t>điểm</w:t>
      </w:r>
      <w:r w:rsidRPr="00FD7135">
        <w:rPr>
          <w:i w:val="0"/>
          <w:spacing w:val="-5"/>
        </w:rPr>
        <w:t xml:space="preserve"> </w:t>
      </w:r>
      <w:r w:rsidRPr="00FD7135">
        <w:rPr>
          <w:i w:val="0"/>
        </w:rPr>
        <w:t>đ khoản 3 Điều 6 Nghị</w:t>
      </w:r>
      <w:r w:rsidRPr="00FD7135">
        <w:rPr>
          <w:i w:val="0"/>
          <w:spacing w:val="-1"/>
        </w:rPr>
        <w:t xml:space="preserve"> </w:t>
      </w:r>
      <w:r w:rsidRPr="00FD7135">
        <w:rPr>
          <w:i w:val="0"/>
        </w:rPr>
        <w:t>định số 71/2024/NĐ- CP tại quy định này thì Tổ chức tư vấn xác định giá đất đề xuất cụ thể trong Báo cáo thuyết minh xây dựng phương án giá đất để trình Hội đồng thẩm định giá đất xem xét, quyết định.</w:t>
      </w:r>
    </w:p>
    <w:p w:rsidR="00E47CAA" w:rsidRDefault="00E47CAA" w:rsidP="00E47CAA">
      <w:pPr>
        <w:pStyle w:val="Heading1"/>
        <w:spacing w:before="126"/>
      </w:pPr>
      <w:r>
        <w:t>Điều</w:t>
      </w:r>
      <w:r>
        <w:rPr>
          <w:spacing w:val="-4"/>
        </w:rPr>
        <w:t xml:space="preserve"> </w:t>
      </w:r>
      <w:r>
        <w:t>6.</w:t>
      </w:r>
      <w:r>
        <w:rPr>
          <w:spacing w:val="-4"/>
        </w:rPr>
        <w:t xml:space="preserve"> </w:t>
      </w:r>
      <w:r>
        <w:t>Tổ</w:t>
      </w:r>
      <w:r>
        <w:rPr>
          <w:spacing w:val="-2"/>
        </w:rPr>
        <w:t xml:space="preserve"> </w:t>
      </w:r>
      <w:r>
        <w:t>chức</w:t>
      </w:r>
      <w:r>
        <w:rPr>
          <w:spacing w:val="-3"/>
        </w:rPr>
        <w:t xml:space="preserve"> </w:t>
      </w:r>
      <w:r>
        <w:t>thực</w:t>
      </w:r>
      <w:r>
        <w:rPr>
          <w:spacing w:val="-3"/>
        </w:rPr>
        <w:t xml:space="preserve"> </w:t>
      </w:r>
      <w:r>
        <w:rPr>
          <w:spacing w:val="-4"/>
        </w:rPr>
        <w:t>hiện</w:t>
      </w:r>
    </w:p>
    <w:p w:rsidR="00E47CAA" w:rsidRDefault="00E47CAA" w:rsidP="00E47CAA">
      <w:pPr>
        <w:pStyle w:val="ListParagraph"/>
        <w:numPr>
          <w:ilvl w:val="0"/>
          <w:numId w:val="2"/>
        </w:numPr>
        <w:tabs>
          <w:tab w:val="left" w:pos="1003"/>
        </w:tabs>
        <w:spacing w:before="115"/>
        <w:ind w:right="135" w:firstLine="719"/>
        <w:jc w:val="both"/>
        <w:rPr>
          <w:sz w:val="28"/>
        </w:rPr>
      </w:pPr>
      <w:r>
        <w:rPr>
          <w:sz w:val="28"/>
        </w:rPr>
        <w:t>Chủ tịch Hội đồng thẩm</w:t>
      </w:r>
      <w:r>
        <w:rPr>
          <w:spacing w:val="-5"/>
          <w:sz w:val="28"/>
        </w:rPr>
        <w:t xml:space="preserve"> </w:t>
      </w:r>
      <w:r>
        <w:rPr>
          <w:sz w:val="28"/>
        </w:rPr>
        <w:t>định giá đất cụ thể thành phố; Giám</w:t>
      </w:r>
      <w:r>
        <w:rPr>
          <w:spacing w:val="-5"/>
          <w:sz w:val="28"/>
        </w:rPr>
        <w:t xml:space="preserve"> </w:t>
      </w:r>
      <w:r>
        <w:rPr>
          <w:sz w:val="28"/>
        </w:rPr>
        <w:t>đốc các Sở: Tài chính, Tư pháp, Xây dựng, Công Thương, Nông nghiệp và Môi trường, Văn hóa, Thể thao và Du lịch; Chi cục trưởng Chi cục Thuế khu vực XII; Chi cục trưởng Chi cục Thống kê thành phố; Chủ tịch UBND các quận, huyện; Chủ tịch Hội đồng thẩm định giá đất cụ thể các quận, huyện và các đơn vị, tổ chức có liên quan chịu trách nhiệm tổ chức triển khai thực hiện theo chức năng, nhiệm vụ</w:t>
      </w:r>
      <w:r>
        <w:rPr>
          <w:spacing w:val="40"/>
          <w:sz w:val="28"/>
        </w:rPr>
        <w:t xml:space="preserve"> </w:t>
      </w:r>
      <w:r>
        <w:rPr>
          <w:sz w:val="28"/>
        </w:rPr>
        <w:t>được giao, lĩnh vực và phạm vi quản lý nhà nước.</w:t>
      </w:r>
    </w:p>
    <w:p w:rsidR="00E47CAA" w:rsidRDefault="00E47CAA" w:rsidP="00E47CAA">
      <w:pPr>
        <w:pStyle w:val="ListParagraph"/>
        <w:numPr>
          <w:ilvl w:val="0"/>
          <w:numId w:val="2"/>
        </w:numPr>
        <w:tabs>
          <w:tab w:val="left" w:pos="1012"/>
        </w:tabs>
        <w:spacing w:before="119"/>
        <w:ind w:right="135" w:firstLine="719"/>
        <w:jc w:val="both"/>
        <w:rPr>
          <w:sz w:val="28"/>
        </w:rPr>
      </w:pPr>
      <w:r>
        <w:rPr>
          <w:sz w:val="28"/>
        </w:rPr>
        <w:t>Tổ chức tư vấn xác định giá đất chịu trách nhiệm trước pháp luật về kết quả thu thập, tổng hợp, phân tích thông tin, tính chính xác, đầy đủ của các thông tin để áp dụng phương pháp định giá đất và tính chính xác, trung thực, khách</w:t>
      </w:r>
      <w:r>
        <w:rPr>
          <w:spacing w:val="40"/>
          <w:sz w:val="28"/>
        </w:rPr>
        <w:t xml:space="preserve"> </w:t>
      </w:r>
      <w:r>
        <w:rPr>
          <w:sz w:val="28"/>
        </w:rPr>
        <w:t>quan của</w:t>
      </w:r>
      <w:r>
        <w:rPr>
          <w:spacing w:val="-1"/>
          <w:sz w:val="28"/>
        </w:rPr>
        <w:t xml:space="preserve"> </w:t>
      </w:r>
      <w:r>
        <w:rPr>
          <w:sz w:val="28"/>
        </w:rPr>
        <w:t>kết quả tư</w:t>
      </w:r>
      <w:r>
        <w:rPr>
          <w:spacing w:val="-1"/>
          <w:sz w:val="28"/>
        </w:rPr>
        <w:t xml:space="preserve"> </w:t>
      </w:r>
      <w:r>
        <w:rPr>
          <w:sz w:val="28"/>
        </w:rPr>
        <w:t>vấn định giá đất theo quy định tại khoản 2 Điều 162 Luật Đất đai năm 2024.</w:t>
      </w:r>
    </w:p>
    <w:p w:rsidR="00E47CAA" w:rsidRDefault="00E47CAA" w:rsidP="00E47CAA">
      <w:pPr>
        <w:pStyle w:val="ListParagraph"/>
        <w:numPr>
          <w:ilvl w:val="0"/>
          <w:numId w:val="2"/>
        </w:numPr>
        <w:tabs>
          <w:tab w:val="left" w:pos="1015"/>
        </w:tabs>
        <w:spacing w:before="121"/>
        <w:ind w:right="138" w:firstLine="719"/>
        <w:jc w:val="both"/>
        <w:rPr>
          <w:sz w:val="28"/>
        </w:rPr>
      </w:pPr>
      <w:r>
        <w:rPr>
          <w:sz w:val="28"/>
        </w:rPr>
        <w:t>Trong quá trình triển khai thực hiện, nếu có vướng mắc, các tổ chức, cá nhân kịp thời phản ánh về Sở Nông nghiệp và Môi trường để tổng hợp, báo cáo Ủy ban nhân dân thành phố xem xét, bổ sung, sửa đổi cho phù hợp.</w:t>
      </w: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8134E7" w:rsidRDefault="008134E7">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5D2710" w:rsidRDefault="005D2710">
      <w:pPr>
        <w:rPr>
          <w:sz w:val="28"/>
          <w:lang w:val="en-US"/>
        </w:rPr>
      </w:pPr>
    </w:p>
    <w:p w:rsidR="00F57984" w:rsidRDefault="00F57984" w:rsidP="00F57984">
      <w:pPr>
        <w:spacing w:before="70"/>
        <w:ind w:right="130"/>
        <w:jc w:val="center"/>
        <w:rPr>
          <w:b/>
          <w:sz w:val="28"/>
        </w:rPr>
      </w:pPr>
      <w:r>
        <w:rPr>
          <w:b/>
          <w:spacing w:val="-7"/>
          <w:sz w:val="28"/>
        </w:rPr>
        <w:lastRenderedPageBreak/>
        <w:t xml:space="preserve">Phụ </w:t>
      </w:r>
      <w:r>
        <w:rPr>
          <w:b/>
          <w:spacing w:val="-5"/>
          <w:sz w:val="28"/>
        </w:rPr>
        <w:t>lục</w:t>
      </w:r>
    </w:p>
    <w:p w:rsidR="00F57984" w:rsidRDefault="00F57984" w:rsidP="00F57984">
      <w:pPr>
        <w:spacing w:before="122"/>
        <w:ind w:left="201" w:firstLine="899"/>
        <w:rPr>
          <w:b/>
          <w:sz w:val="28"/>
        </w:rPr>
      </w:pPr>
      <w:r>
        <w:rPr>
          <w:b/>
          <w:sz w:val="28"/>
        </w:rPr>
        <w:t>QUY ĐỊNH THỜI GIAN XÂY DỰNG, TIẾN ĐỘ XÂY DỰNG, THỜI</w:t>
      </w:r>
      <w:r>
        <w:rPr>
          <w:b/>
          <w:spacing w:val="-3"/>
          <w:sz w:val="28"/>
        </w:rPr>
        <w:t xml:space="preserve"> </w:t>
      </w:r>
      <w:r>
        <w:rPr>
          <w:b/>
          <w:sz w:val="28"/>
        </w:rPr>
        <w:t>ĐIỂM</w:t>
      </w:r>
      <w:r>
        <w:rPr>
          <w:b/>
          <w:spacing w:val="-4"/>
          <w:sz w:val="28"/>
        </w:rPr>
        <w:t xml:space="preserve"> </w:t>
      </w:r>
      <w:r>
        <w:rPr>
          <w:b/>
          <w:sz w:val="28"/>
        </w:rPr>
        <w:t>BẮT</w:t>
      </w:r>
      <w:r>
        <w:rPr>
          <w:b/>
          <w:spacing w:val="-3"/>
          <w:sz w:val="28"/>
        </w:rPr>
        <w:t xml:space="preserve"> </w:t>
      </w:r>
      <w:r>
        <w:rPr>
          <w:b/>
          <w:sz w:val="28"/>
        </w:rPr>
        <w:t>ĐẦU</w:t>
      </w:r>
      <w:r>
        <w:rPr>
          <w:b/>
          <w:spacing w:val="-4"/>
          <w:sz w:val="28"/>
        </w:rPr>
        <w:t xml:space="preserve"> </w:t>
      </w:r>
      <w:r>
        <w:rPr>
          <w:b/>
          <w:sz w:val="28"/>
        </w:rPr>
        <w:t>BÁN</w:t>
      </w:r>
      <w:r>
        <w:rPr>
          <w:b/>
          <w:spacing w:val="-4"/>
          <w:sz w:val="28"/>
        </w:rPr>
        <w:t xml:space="preserve"> </w:t>
      </w:r>
      <w:r>
        <w:rPr>
          <w:b/>
          <w:sz w:val="28"/>
        </w:rPr>
        <w:t>HÀNG,</w:t>
      </w:r>
      <w:r>
        <w:rPr>
          <w:b/>
          <w:spacing w:val="-3"/>
          <w:sz w:val="28"/>
        </w:rPr>
        <w:t xml:space="preserve"> </w:t>
      </w:r>
      <w:r>
        <w:rPr>
          <w:b/>
          <w:sz w:val="28"/>
        </w:rPr>
        <w:t>THỜI</w:t>
      </w:r>
      <w:r>
        <w:rPr>
          <w:b/>
          <w:spacing w:val="-3"/>
          <w:sz w:val="28"/>
        </w:rPr>
        <w:t xml:space="preserve"> </w:t>
      </w:r>
      <w:r>
        <w:rPr>
          <w:b/>
          <w:sz w:val="28"/>
        </w:rPr>
        <w:t>GIAN</w:t>
      </w:r>
      <w:r>
        <w:rPr>
          <w:b/>
          <w:spacing w:val="-4"/>
          <w:sz w:val="28"/>
        </w:rPr>
        <w:t xml:space="preserve"> </w:t>
      </w:r>
      <w:r>
        <w:rPr>
          <w:b/>
          <w:sz w:val="28"/>
        </w:rPr>
        <w:t>BÁN</w:t>
      </w:r>
      <w:r>
        <w:rPr>
          <w:b/>
          <w:spacing w:val="-4"/>
          <w:sz w:val="28"/>
        </w:rPr>
        <w:t xml:space="preserve"> </w:t>
      </w:r>
      <w:r>
        <w:rPr>
          <w:b/>
          <w:sz w:val="28"/>
        </w:rPr>
        <w:t>HÀNG,</w:t>
      </w:r>
      <w:r>
        <w:rPr>
          <w:b/>
          <w:spacing w:val="-4"/>
          <w:sz w:val="28"/>
        </w:rPr>
        <w:t xml:space="preserve"> </w:t>
      </w:r>
      <w:r>
        <w:rPr>
          <w:b/>
          <w:sz w:val="28"/>
        </w:rPr>
        <w:t>TỶ</w:t>
      </w:r>
      <w:r>
        <w:rPr>
          <w:b/>
          <w:spacing w:val="-4"/>
          <w:sz w:val="28"/>
        </w:rPr>
        <w:t xml:space="preserve"> </w:t>
      </w:r>
      <w:r>
        <w:rPr>
          <w:b/>
          <w:sz w:val="28"/>
        </w:rPr>
        <w:t>LỆ BÁN HÀNG THỰC HIỆN THEO THỨ TỰ ƯU TIÊN VÀ CÁC DỰ ÁN</w:t>
      </w:r>
    </w:p>
    <w:p w:rsidR="00F57984" w:rsidRDefault="00F57984" w:rsidP="00F57984">
      <w:pPr>
        <w:spacing w:line="321" w:lineRule="exact"/>
        <w:ind w:left="1091"/>
        <w:rPr>
          <w:b/>
          <w:sz w:val="28"/>
        </w:rPr>
      </w:pPr>
      <w:r>
        <w:rPr>
          <w:b/>
          <w:sz w:val="28"/>
        </w:rPr>
        <w:t>KHÁC</w:t>
      </w:r>
      <w:r>
        <w:rPr>
          <w:b/>
          <w:spacing w:val="-6"/>
          <w:sz w:val="28"/>
        </w:rPr>
        <w:t xml:space="preserve"> </w:t>
      </w:r>
      <w:r>
        <w:rPr>
          <w:b/>
          <w:sz w:val="28"/>
        </w:rPr>
        <w:t>MANG</w:t>
      </w:r>
      <w:r>
        <w:rPr>
          <w:b/>
          <w:spacing w:val="-4"/>
          <w:sz w:val="28"/>
        </w:rPr>
        <w:t xml:space="preserve"> </w:t>
      </w:r>
      <w:r>
        <w:rPr>
          <w:b/>
          <w:sz w:val="28"/>
        </w:rPr>
        <w:t>TÍNH</w:t>
      </w:r>
      <w:r>
        <w:rPr>
          <w:b/>
          <w:spacing w:val="-6"/>
          <w:sz w:val="28"/>
        </w:rPr>
        <w:t xml:space="preserve"> </w:t>
      </w:r>
      <w:r>
        <w:rPr>
          <w:b/>
          <w:sz w:val="28"/>
        </w:rPr>
        <w:t>CHẤT</w:t>
      </w:r>
      <w:r>
        <w:rPr>
          <w:b/>
          <w:spacing w:val="-4"/>
          <w:sz w:val="28"/>
        </w:rPr>
        <w:t xml:space="preserve"> </w:t>
      </w:r>
      <w:r>
        <w:rPr>
          <w:b/>
          <w:sz w:val="28"/>
        </w:rPr>
        <w:t>ĐẶC</w:t>
      </w:r>
      <w:r>
        <w:rPr>
          <w:b/>
          <w:spacing w:val="-5"/>
          <w:sz w:val="28"/>
        </w:rPr>
        <w:t xml:space="preserve"> </w:t>
      </w:r>
      <w:r>
        <w:rPr>
          <w:b/>
          <w:sz w:val="28"/>
        </w:rPr>
        <w:t>THÙ</w:t>
      </w:r>
      <w:r>
        <w:rPr>
          <w:b/>
          <w:spacing w:val="-4"/>
          <w:sz w:val="28"/>
        </w:rPr>
        <w:t xml:space="preserve"> </w:t>
      </w:r>
      <w:r>
        <w:rPr>
          <w:b/>
          <w:sz w:val="28"/>
        </w:rPr>
        <w:t>NGÀNH,</w:t>
      </w:r>
      <w:r>
        <w:rPr>
          <w:b/>
          <w:spacing w:val="-5"/>
          <w:sz w:val="28"/>
        </w:rPr>
        <w:t xml:space="preserve"> </w:t>
      </w:r>
      <w:r>
        <w:rPr>
          <w:b/>
          <w:spacing w:val="-4"/>
          <w:sz w:val="28"/>
        </w:rPr>
        <w:t>NGHỀ</w:t>
      </w:r>
    </w:p>
    <w:p w:rsidR="00F57984" w:rsidRPr="00955559" w:rsidRDefault="00F57984" w:rsidP="00F57984">
      <w:pPr>
        <w:tabs>
          <w:tab w:val="left" w:pos="5635"/>
          <w:tab w:val="left" w:pos="8580"/>
        </w:tabs>
        <w:spacing w:before="115" w:line="322" w:lineRule="exact"/>
        <w:ind w:left="1206"/>
        <w:rPr>
          <w:i/>
          <w:sz w:val="28"/>
          <w:lang w:val="en-US"/>
        </w:rPr>
      </w:pPr>
      <w:r>
        <w:rPr>
          <w:i/>
          <w:sz w:val="28"/>
        </w:rPr>
        <w:t>(Ban</w:t>
      </w:r>
      <w:r>
        <w:rPr>
          <w:i/>
          <w:spacing w:val="-6"/>
          <w:sz w:val="28"/>
        </w:rPr>
        <w:t xml:space="preserve"> </w:t>
      </w:r>
      <w:r>
        <w:rPr>
          <w:i/>
          <w:sz w:val="28"/>
        </w:rPr>
        <w:t>hành</w:t>
      </w:r>
      <w:r>
        <w:rPr>
          <w:i/>
          <w:spacing w:val="-5"/>
          <w:sz w:val="28"/>
        </w:rPr>
        <w:t xml:space="preserve"> </w:t>
      </w:r>
      <w:r>
        <w:rPr>
          <w:i/>
          <w:sz w:val="28"/>
        </w:rPr>
        <w:t>kèm</w:t>
      </w:r>
      <w:r>
        <w:rPr>
          <w:i/>
          <w:spacing w:val="-3"/>
          <w:sz w:val="28"/>
        </w:rPr>
        <w:t xml:space="preserve"> </w:t>
      </w:r>
      <w:r>
        <w:rPr>
          <w:i/>
          <w:sz w:val="28"/>
        </w:rPr>
        <w:t>theo</w:t>
      </w:r>
      <w:r>
        <w:rPr>
          <w:i/>
          <w:spacing w:val="-5"/>
          <w:sz w:val="28"/>
        </w:rPr>
        <w:t xml:space="preserve"> </w:t>
      </w:r>
      <w:r>
        <w:rPr>
          <w:i/>
          <w:sz w:val="28"/>
        </w:rPr>
        <w:t>Quyết</w:t>
      </w:r>
      <w:r>
        <w:rPr>
          <w:i/>
          <w:spacing w:val="-4"/>
          <w:sz w:val="28"/>
        </w:rPr>
        <w:t xml:space="preserve"> </w:t>
      </w:r>
      <w:r>
        <w:rPr>
          <w:i/>
          <w:sz w:val="28"/>
        </w:rPr>
        <w:t>định</w:t>
      </w:r>
      <w:r>
        <w:rPr>
          <w:i/>
          <w:spacing w:val="-1"/>
          <w:sz w:val="28"/>
        </w:rPr>
        <w:t xml:space="preserve"> </w:t>
      </w:r>
      <w:r>
        <w:rPr>
          <w:i/>
          <w:spacing w:val="-5"/>
          <w:sz w:val="28"/>
        </w:rPr>
        <w:t>số</w:t>
      </w:r>
      <w:r w:rsidR="00955559">
        <w:rPr>
          <w:i/>
          <w:spacing w:val="-5"/>
          <w:sz w:val="28"/>
          <w:lang w:val="en-US"/>
        </w:rPr>
        <w:t xml:space="preserve"> 41</w:t>
      </w:r>
      <w:r>
        <w:rPr>
          <w:i/>
          <w:sz w:val="28"/>
        </w:rPr>
        <w:t>/2025/QĐ-UBND</w:t>
      </w:r>
      <w:r>
        <w:rPr>
          <w:i/>
          <w:spacing w:val="-9"/>
          <w:sz w:val="28"/>
        </w:rPr>
        <w:t xml:space="preserve"> </w:t>
      </w:r>
      <w:r>
        <w:rPr>
          <w:i/>
          <w:spacing w:val="-4"/>
          <w:sz w:val="28"/>
        </w:rPr>
        <w:t>ngày</w:t>
      </w:r>
      <w:r w:rsidR="00955559">
        <w:rPr>
          <w:i/>
          <w:spacing w:val="-4"/>
          <w:sz w:val="28"/>
          <w:lang w:val="en-US"/>
        </w:rPr>
        <w:t xml:space="preserve"> 16 </w:t>
      </w:r>
      <w:r>
        <w:rPr>
          <w:i/>
          <w:spacing w:val="-10"/>
          <w:sz w:val="28"/>
        </w:rPr>
        <w:t>/</w:t>
      </w:r>
      <w:r w:rsidR="00955559">
        <w:rPr>
          <w:i/>
          <w:spacing w:val="-10"/>
          <w:sz w:val="28"/>
          <w:lang w:val="en-US"/>
        </w:rPr>
        <w:t xml:space="preserve"> 6</w:t>
      </w:r>
    </w:p>
    <w:p w:rsidR="00F57984" w:rsidRDefault="00F57984" w:rsidP="00F57984">
      <w:pPr>
        <w:ind w:right="139"/>
        <w:jc w:val="center"/>
        <w:rPr>
          <w:i/>
          <w:sz w:val="28"/>
        </w:rPr>
      </w:pPr>
      <w:r>
        <w:rPr>
          <w:i/>
          <w:sz w:val="28"/>
        </w:rPr>
        <w:t>/2025</w:t>
      </w:r>
      <w:r>
        <w:rPr>
          <w:i/>
          <w:spacing w:val="-3"/>
          <w:sz w:val="28"/>
        </w:rPr>
        <w:t xml:space="preserve"> </w:t>
      </w:r>
      <w:r>
        <w:rPr>
          <w:i/>
          <w:sz w:val="28"/>
        </w:rPr>
        <w:t>của</w:t>
      </w:r>
      <w:r>
        <w:rPr>
          <w:i/>
          <w:spacing w:val="-2"/>
          <w:sz w:val="28"/>
        </w:rPr>
        <w:t xml:space="preserve"> </w:t>
      </w:r>
      <w:r>
        <w:rPr>
          <w:i/>
          <w:sz w:val="28"/>
        </w:rPr>
        <w:t>Ủy</w:t>
      </w:r>
      <w:r>
        <w:rPr>
          <w:i/>
          <w:spacing w:val="-3"/>
          <w:sz w:val="28"/>
        </w:rPr>
        <w:t xml:space="preserve"> </w:t>
      </w:r>
      <w:r>
        <w:rPr>
          <w:i/>
          <w:sz w:val="28"/>
        </w:rPr>
        <w:t>ban</w:t>
      </w:r>
      <w:r>
        <w:rPr>
          <w:i/>
          <w:spacing w:val="-5"/>
          <w:sz w:val="28"/>
        </w:rPr>
        <w:t xml:space="preserve"> </w:t>
      </w:r>
      <w:r>
        <w:rPr>
          <w:i/>
          <w:sz w:val="28"/>
        </w:rPr>
        <w:t>nhân</w:t>
      </w:r>
      <w:r>
        <w:rPr>
          <w:i/>
          <w:spacing w:val="-6"/>
          <w:sz w:val="28"/>
        </w:rPr>
        <w:t xml:space="preserve"> </w:t>
      </w:r>
      <w:r>
        <w:rPr>
          <w:i/>
          <w:sz w:val="28"/>
        </w:rPr>
        <w:t>dân</w:t>
      </w:r>
      <w:r>
        <w:rPr>
          <w:i/>
          <w:spacing w:val="-6"/>
          <w:sz w:val="28"/>
        </w:rPr>
        <w:t xml:space="preserve"> </w:t>
      </w:r>
      <w:r>
        <w:rPr>
          <w:i/>
          <w:sz w:val="28"/>
        </w:rPr>
        <w:t>thành</w:t>
      </w:r>
      <w:r>
        <w:rPr>
          <w:i/>
          <w:spacing w:val="-5"/>
          <w:sz w:val="28"/>
        </w:rPr>
        <w:t xml:space="preserve"> </w:t>
      </w:r>
      <w:r>
        <w:rPr>
          <w:i/>
          <w:sz w:val="28"/>
        </w:rPr>
        <w:t>phố</w:t>
      </w:r>
      <w:r>
        <w:rPr>
          <w:i/>
          <w:spacing w:val="-2"/>
          <w:sz w:val="28"/>
        </w:rPr>
        <w:t xml:space="preserve"> </w:t>
      </w:r>
      <w:r>
        <w:rPr>
          <w:i/>
          <w:sz w:val="28"/>
        </w:rPr>
        <w:t>Đà</w:t>
      </w:r>
      <w:r>
        <w:rPr>
          <w:i/>
          <w:spacing w:val="-5"/>
          <w:sz w:val="28"/>
        </w:rPr>
        <w:t xml:space="preserve"> </w:t>
      </w:r>
      <w:r>
        <w:rPr>
          <w:i/>
          <w:spacing w:val="-2"/>
          <w:sz w:val="28"/>
        </w:rPr>
        <w:t>Nẵng)</w:t>
      </w:r>
    </w:p>
    <w:p w:rsidR="00F57984" w:rsidRDefault="00F57984" w:rsidP="00F57984">
      <w:pPr>
        <w:pStyle w:val="ListParagraph"/>
        <w:numPr>
          <w:ilvl w:val="0"/>
          <w:numId w:val="11"/>
        </w:numPr>
        <w:tabs>
          <w:tab w:val="left" w:pos="1004"/>
        </w:tabs>
        <w:spacing w:before="124"/>
        <w:ind w:right="140" w:firstLine="719"/>
        <w:jc w:val="both"/>
        <w:rPr>
          <w:b/>
          <w:sz w:val="28"/>
        </w:rPr>
      </w:pPr>
      <w:r>
        <w:rPr>
          <w:b/>
          <w:sz w:val="28"/>
        </w:rPr>
        <w:t>THỜI GIAN XÂY DỰNG, TIẾN ĐỘ XÂY DỰNG, THỜI ĐIỂM BẮT ĐẦU BÁN HÀNG, THỜI GIAN BÁN HÀNG, TỶ LỆ BÁN HÀNG THỰC HIỆN THEO THỨ TỰ ƯU TIÊN</w:t>
      </w:r>
    </w:p>
    <w:p w:rsidR="00F57984" w:rsidRDefault="00F57984" w:rsidP="00F57984">
      <w:pPr>
        <w:pStyle w:val="ListParagraph"/>
        <w:numPr>
          <w:ilvl w:val="1"/>
          <w:numId w:val="11"/>
        </w:numPr>
        <w:tabs>
          <w:tab w:val="left" w:pos="995"/>
        </w:tabs>
        <w:spacing w:before="117"/>
        <w:ind w:right="135" w:firstLine="719"/>
        <w:jc w:val="both"/>
        <w:rPr>
          <w:sz w:val="28"/>
        </w:rPr>
      </w:pPr>
      <w:r>
        <w:rPr>
          <w:sz w:val="28"/>
        </w:rPr>
        <w:t>Trường</w:t>
      </w:r>
      <w:r>
        <w:rPr>
          <w:spacing w:val="-8"/>
          <w:sz w:val="28"/>
        </w:rPr>
        <w:t xml:space="preserve"> </w:t>
      </w:r>
      <w:r>
        <w:rPr>
          <w:sz w:val="28"/>
        </w:rPr>
        <w:t>hợp</w:t>
      </w:r>
      <w:r>
        <w:rPr>
          <w:spacing w:val="-6"/>
          <w:sz w:val="28"/>
        </w:rPr>
        <w:t xml:space="preserve"> </w:t>
      </w:r>
      <w:r>
        <w:rPr>
          <w:sz w:val="28"/>
        </w:rPr>
        <w:t>trong</w:t>
      </w:r>
      <w:r>
        <w:rPr>
          <w:spacing w:val="-6"/>
          <w:sz w:val="28"/>
        </w:rPr>
        <w:t xml:space="preserve"> </w:t>
      </w:r>
      <w:r>
        <w:rPr>
          <w:sz w:val="28"/>
        </w:rPr>
        <w:t>các</w:t>
      </w:r>
      <w:r>
        <w:rPr>
          <w:spacing w:val="-6"/>
          <w:sz w:val="28"/>
        </w:rPr>
        <w:t xml:space="preserve"> </w:t>
      </w:r>
      <w:r>
        <w:rPr>
          <w:sz w:val="28"/>
        </w:rPr>
        <w:t>văn</w:t>
      </w:r>
      <w:r>
        <w:rPr>
          <w:spacing w:val="-6"/>
          <w:sz w:val="28"/>
        </w:rPr>
        <w:t xml:space="preserve"> </w:t>
      </w:r>
      <w:r>
        <w:rPr>
          <w:sz w:val="28"/>
        </w:rPr>
        <w:t>bản</w:t>
      </w:r>
      <w:r>
        <w:rPr>
          <w:spacing w:val="-6"/>
          <w:sz w:val="28"/>
        </w:rPr>
        <w:t xml:space="preserve"> </w:t>
      </w:r>
      <w:r>
        <w:rPr>
          <w:sz w:val="28"/>
        </w:rPr>
        <w:t>về</w:t>
      </w:r>
      <w:r>
        <w:rPr>
          <w:spacing w:val="-7"/>
          <w:sz w:val="28"/>
        </w:rPr>
        <w:t xml:space="preserve"> </w:t>
      </w:r>
      <w:r>
        <w:rPr>
          <w:sz w:val="28"/>
        </w:rPr>
        <w:t>chủ</w:t>
      </w:r>
      <w:r>
        <w:rPr>
          <w:spacing w:val="-8"/>
          <w:sz w:val="28"/>
        </w:rPr>
        <w:t xml:space="preserve"> </w:t>
      </w:r>
      <w:r>
        <w:rPr>
          <w:sz w:val="28"/>
        </w:rPr>
        <w:t>trương</w:t>
      </w:r>
      <w:r>
        <w:rPr>
          <w:spacing w:val="-8"/>
          <w:sz w:val="28"/>
        </w:rPr>
        <w:t xml:space="preserve"> </w:t>
      </w:r>
      <w:r>
        <w:rPr>
          <w:sz w:val="28"/>
        </w:rPr>
        <w:t>đầu</w:t>
      </w:r>
      <w:r>
        <w:rPr>
          <w:spacing w:val="-6"/>
          <w:sz w:val="28"/>
        </w:rPr>
        <w:t xml:space="preserve"> </w:t>
      </w:r>
      <w:r>
        <w:rPr>
          <w:sz w:val="28"/>
        </w:rPr>
        <w:t>tư</w:t>
      </w:r>
      <w:r>
        <w:rPr>
          <w:spacing w:val="-8"/>
          <w:sz w:val="28"/>
        </w:rPr>
        <w:t xml:space="preserve"> </w:t>
      </w:r>
      <w:r>
        <w:rPr>
          <w:sz w:val="28"/>
        </w:rPr>
        <w:t>hoặc</w:t>
      </w:r>
      <w:r>
        <w:rPr>
          <w:spacing w:val="-6"/>
          <w:sz w:val="28"/>
        </w:rPr>
        <w:t xml:space="preserve"> </w:t>
      </w:r>
      <w:r>
        <w:rPr>
          <w:sz w:val="28"/>
        </w:rPr>
        <w:t>hồ</w:t>
      </w:r>
      <w:r>
        <w:rPr>
          <w:spacing w:val="-6"/>
          <w:sz w:val="28"/>
        </w:rPr>
        <w:t xml:space="preserve"> </w:t>
      </w:r>
      <w:r>
        <w:rPr>
          <w:sz w:val="28"/>
        </w:rPr>
        <w:t>sơ</w:t>
      </w:r>
      <w:r>
        <w:rPr>
          <w:spacing w:val="-6"/>
          <w:sz w:val="28"/>
        </w:rPr>
        <w:t xml:space="preserve"> </w:t>
      </w:r>
      <w:r>
        <w:rPr>
          <w:sz w:val="28"/>
        </w:rPr>
        <w:t>mời</w:t>
      </w:r>
      <w:r>
        <w:rPr>
          <w:spacing w:val="-5"/>
          <w:sz w:val="28"/>
        </w:rPr>
        <w:t xml:space="preserve"> </w:t>
      </w:r>
      <w:r>
        <w:rPr>
          <w:sz w:val="28"/>
        </w:rPr>
        <w:t>thầu thực</w:t>
      </w:r>
      <w:r>
        <w:rPr>
          <w:spacing w:val="-11"/>
          <w:sz w:val="28"/>
        </w:rPr>
        <w:t xml:space="preserve"> </w:t>
      </w:r>
      <w:r>
        <w:rPr>
          <w:sz w:val="28"/>
        </w:rPr>
        <w:t>hiện</w:t>
      </w:r>
      <w:r>
        <w:rPr>
          <w:spacing w:val="-8"/>
          <w:sz w:val="28"/>
        </w:rPr>
        <w:t xml:space="preserve"> </w:t>
      </w:r>
      <w:r>
        <w:rPr>
          <w:sz w:val="28"/>
        </w:rPr>
        <w:t>dự</w:t>
      </w:r>
      <w:r>
        <w:rPr>
          <w:spacing w:val="-10"/>
          <w:sz w:val="28"/>
        </w:rPr>
        <w:t xml:space="preserve"> </w:t>
      </w:r>
      <w:r>
        <w:rPr>
          <w:sz w:val="28"/>
        </w:rPr>
        <w:t>án</w:t>
      </w:r>
      <w:r>
        <w:rPr>
          <w:spacing w:val="-8"/>
          <w:sz w:val="28"/>
        </w:rPr>
        <w:t xml:space="preserve"> </w:t>
      </w:r>
      <w:r>
        <w:rPr>
          <w:sz w:val="28"/>
        </w:rPr>
        <w:t>đầu</w:t>
      </w:r>
      <w:r>
        <w:rPr>
          <w:spacing w:val="-8"/>
          <w:sz w:val="28"/>
        </w:rPr>
        <w:t xml:space="preserve"> </w:t>
      </w:r>
      <w:r>
        <w:rPr>
          <w:sz w:val="28"/>
        </w:rPr>
        <w:t>tư</w:t>
      </w:r>
      <w:r>
        <w:rPr>
          <w:spacing w:val="-10"/>
          <w:sz w:val="28"/>
        </w:rPr>
        <w:t xml:space="preserve"> </w:t>
      </w:r>
      <w:r>
        <w:rPr>
          <w:sz w:val="28"/>
        </w:rPr>
        <w:t>hoặc</w:t>
      </w:r>
      <w:r>
        <w:rPr>
          <w:spacing w:val="-11"/>
          <w:sz w:val="28"/>
        </w:rPr>
        <w:t xml:space="preserve"> </w:t>
      </w:r>
      <w:r>
        <w:rPr>
          <w:sz w:val="28"/>
        </w:rPr>
        <w:t>quyết</w:t>
      </w:r>
      <w:r>
        <w:rPr>
          <w:spacing w:val="-8"/>
          <w:sz w:val="28"/>
        </w:rPr>
        <w:t xml:space="preserve"> </w:t>
      </w:r>
      <w:r>
        <w:rPr>
          <w:sz w:val="28"/>
        </w:rPr>
        <w:t>định</w:t>
      </w:r>
      <w:r>
        <w:rPr>
          <w:spacing w:val="-8"/>
          <w:sz w:val="28"/>
        </w:rPr>
        <w:t xml:space="preserve"> </w:t>
      </w:r>
      <w:r>
        <w:rPr>
          <w:sz w:val="28"/>
        </w:rPr>
        <w:t>phê</w:t>
      </w:r>
      <w:r>
        <w:rPr>
          <w:spacing w:val="-9"/>
          <w:sz w:val="28"/>
        </w:rPr>
        <w:t xml:space="preserve"> </w:t>
      </w:r>
      <w:r>
        <w:rPr>
          <w:sz w:val="28"/>
        </w:rPr>
        <w:t>duyệt,</w:t>
      </w:r>
      <w:r>
        <w:rPr>
          <w:spacing w:val="-10"/>
          <w:sz w:val="28"/>
        </w:rPr>
        <w:t xml:space="preserve"> </w:t>
      </w:r>
      <w:r>
        <w:rPr>
          <w:sz w:val="28"/>
        </w:rPr>
        <w:t>chấp</w:t>
      </w:r>
      <w:r>
        <w:rPr>
          <w:spacing w:val="-8"/>
          <w:sz w:val="28"/>
        </w:rPr>
        <w:t xml:space="preserve"> </w:t>
      </w:r>
      <w:r>
        <w:rPr>
          <w:sz w:val="28"/>
        </w:rPr>
        <w:t>thuận</w:t>
      </w:r>
      <w:r>
        <w:rPr>
          <w:spacing w:val="-10"/>
          <w:sz w:val="28"/>
        </w:rPr>
        <w:t xml:space="preserve"> </w:t>
      </w:r>
      <w:r>
        <w:rPr>
          <w:sz w:val="28"/>
        </w:rPr>
        <w:t>dự</w:t>
      </w:r>
      <w:r>
        <w:rPr>
          <w:spacing w:val="-10"/>
          <w:sz w:val="28"/>
        </w:rPr>
        <w:t xml:space="preserve"> </w:t>
      </w:r>
      <w:r>
        <w:rPr>
          <w:sz w:val="28"/>
        </w:rPr>
        <w:t>án</w:t>
      </w:r>
      <w:r>
        <w:rPr>
          <w:spacing w:val="-8"/>
          <w:sz w:val="28"/>
        </w:rPr>
        <w:t xml:space="preserve"> </w:t>
      </w:r>
      <w:r>
        <w:rPr>
          <w:sz w:val="28"/>
        </w:rPr>
        <w:t>đầu</w:t>
      </w:r>
      <w:r>
        <w:rPr>
          <w:spacing w:val="-8"/>
          <w:sz w:val="28"/>
        </w:rPr>
        <w:t xml:space="preserve"> </w:t>
      </w:r>
      <w:r>
        <w:rPr>
          <w:sz w:val="28"/>
        </w:rPr>
        <w:t>tư</w:t>
      </w:r>
      <w:r>
        <w:rPr>
          <w:spacing w:val="-10"/>
          <w:sz w:val="28"/>
        </w:rPr>
        <w:t xml:space="preserve"> </w:t>
      </w:r>
      <w:r>
        <w:rPr>
          <w:sz w:val="28"/>
        </w:rPr>
        <w:t>có</w:t>
      </w:r>
      <w:r>
        <w:rPr>
          <w:spacing w:val="-8"/>
          <w:sz w:val="28"/>
        </w:rPr>
        <w:t xml:space="preserve"> </w:t>
      </w:r>
      <w:r>
        <w:rPr>
          <w:sz w:val="28"/>
        </w:rPr>
        <w:t>quy định thời gian xây</w:t>
      </w:r>
      <w:r>
        <w:rPr>
          <w:spacing w:val="-2"/>
          <w:sz w:val="28"/>
        </w:rPr>
        <w:t xml:space="preserve"> </w:t>
      </w:r>
      <w:r>
        <w:rPr>
          <w:sz w:val="28"/>
        </w:rPr>
        <w:t>dựng, tiến độ xây</w:t>
      </w:r>
      <w:r>
        <w:rPr>
          <w:spacing w:val="-2"/>
          <w:sz w:val="28"/>
        </w:rPr>
        <w:t xml:space="preserve"> </w:t>
      </w:r>
      <w:r>
        <w:rPr>
          <w:sz w:val="28"/>
        </w:rPr>
        <w:t>dựng,</w:t>
      </w:r>
      <w:r>
        <w:rPr>
          <w:spacing w:val="-2"/>
          <w:sz w:val="28"/>
        </w:rPr>
        <w:t xml:space="preserve"> </w:t>
      </w:r>
      <w:r>
        <w:rPr>
          <w:sz w:val="28"/>
        </w:rPr>
        <w:t>thời điểm</w:t>
      </w:r>
      <w:r>
        <w:rPr>
          <w:spacing w:val="-4"/>
          <w:sz w:val="28"/>
        </w:rPr>
        <w:t xml:space="preserve"> </w:t>
      </w:r>
      <w:r>
        <w:rPr>
          <w:sz w:val="28"/>
        </w:rPr>
        <w:t>bắt đầu bán hàng, thời gian bán</w:t>
      </w:r>
      <w:r>
        <w:rPr>
          <w:spacing w:val="-6"/>
          <w:sz w:val="28"/>
        </w:rPr>
        <w:t xml:space="preserve"> </w:t>
      </w:r>
      <w:r>
        <w:rPr>
          <w:sz w:val="28"/>
        </w:rPr>
        <w:t>hàng,</w:t>
      </w:r>
      <w:r>
        <w:rPr>
          <w:spacing w:val="-7"/>
          <w:sz w:val="28"/>
        </w:rPr>
        <w:t xml:space="preserve"> </w:t>
      </w:r>
      <w:r>
        <w:rPr>
          <w:sz w:val="28"/>
        </w:rPr>
        <w:t>tỷ</w:t>
      </w:r>
      <w:r>
        <w:rPr>
          <w:spacing w:val="-10"/>
          <w:sz w:val="28"/>
        </w:rPr>
        <w:t xml:space="preserve"> </w:t>
      </w:r>
      <w:r>
        <w:rPr>
          <w:sz w:val="28"/>
        </w:rPr>
        <w:t>lệ</w:t>
      </w:r>
      <w:r>
        <w:rPr>
          <w:spacing w:val="-9"/>
          <w:sz w:val="28"/>
        </w:rPr>
        <w:t xml:space="preserve"> </w:t>
      </w:r>
      <w:r>
        <w:rPr>
          <w:sz w:val="28"/>
        </w:rPr>
        <w:t>bán</w:t>
      </w:r>
      <w:r>
        <w:rPr>
          <w:spacing w:val="-8"/>
          <w:sz w:val="28"/>
        </w:rPr>
        <w:t xml:space="preserve"> </w:t>
      </w:r>
      <w:r>
        <w:rPr>
          <w:sz w:val="28"/>
        </w:rPr>
        <w:t>hàng</w:t>
      </w:r>
      <w:r>
        <w:rPr>
          <w:spacing w:val="-8"/>
          <w:sz w:val="28"/>
        </w:rPr>
        <w:t xml:space="preserve"> </w:t>
      </w:r>
      <w:r>
        <w:rPr>
          <w:sz w:val="28"/>
        </w:rPr>
        <w:t>thì</w:t>
      </w:r>
      <w:r>
        <w:rPr>
          <w:spacing w:val="-8"/>
          <w:sz w:val="28"/>
        </w:rPr>
        <w:t xml:space="preserve"> </w:t>
      </w:r>
      <w:r>
        <w:rPr>
          <w:sz w:val="28"/>
        </w:rPr>
        <w:t>căn</w:t>
      </w:r>
      <w:r>
        <w:rPr>
          <w:spacing w:val="-6"/>
          <w:sz w:val="28"/>
        </w:rPr>
        <w:t xml:space="preserve"> </w:t>
      </w:r>
      <w:r>
        <w:rPr>
          <w:sz w:val="28"/>
        </w:rPr>
        <w:t>cứ</w:t>
      </w:r>
      <w:r>
        <w:rPr>
          <w:spacing w:val="-7"/>
          <w:sz w:val="28"/>
        </w:rPr>
        <w:t xml:space="preserve"> </w:t>
      </w:r>
      <w:r>
        <w:rPr>
          <w:sz w:val="28"/>
        </w:rPr>
        <w:t>vào</w:t>
      </w:r>
      <w:r>
        <w:rPr>
          <w:spacing w:val="-8"/>
          <w:sz w:val="28"/>
        </w:rPr>
        <w:t xml:space="preserve"> </w:t>
      </w:r>
      <w:r>
        <w:rPr>
          <w:sz w:val="28"/>
        </w:rPr>
        <w:t>tiến</w:t>
      </w:r>
      <w:r>
        <w:rPr>
          <w:spacing w:val="-8"/>
          <w:sz w:val="28"/>
        </w:rPr>
        <w:t xml:space="preserve"> </w:t>
      </w:r>
      <w:r>
        <w:rPr>
          <w:sz w:val="28"/>
        </w:rPr>
        <w:t>độ</w:t>
      </w:r>
      <w:r>
        <w:rPr>
          <w:spacing w:val="-8"/>
          <w:sz w:val="28"/>
        </w:rPr>
        <w:t xml:space="preserve"> </w:t>
      </w:r>
      <w:r>
        <w:rPr>
          <w:sz w:val="28"/>
        </w:rPr>
        <w:t>đã</w:t>
      </w:r>
      <w:r>
        <w:rPr>
          <w:spacing w:val="-9"/>
          <w:sz w:val="28"/>
        </w:rPr>
        <w:t xml:space="preserve"> </w:t>
      </w:r>
      <w:r>
        <w:rPr>
          <w:sz w:val="28"/>
        </w:rPr>
        <w:t>được</w:t>
      </w:r>
      <w:r>
        <w:rPr>
          <w:spacing w:val="-9"/>
          <w:sz w:val="28"/>
        </w:rPr>
        <w:t xml:space="preserve"> </w:t>
      </w:r>
      <w:r>
        <w:rPr>
          <w:sz w:val="28"/>
        </w:rPr>
        <w:t>xác</w:t>
      </w:r>
      <w:r>
        <w:rPr>
          <w:spacing w:val="-7"/>
          <w:sz w:val="28"/>
        </w:rPr>
        <w:t xml:space="preserve"> </w:t>
      </w:r>
      <w:r>
        <w:rPr>
          <w:sz w:val="28"/>
        </w:rPr>
        <w:t>định</w:t>
      </w:r>
      <w:r>
        <w:rPr>
          <w:spacing w:val="-8"/>
          <w:sz w:val="28"/>
        </w:rPr>
        <w:t xml:space="preserve"> </w:t>
      </w:r>
      <w:r>
        <w:rPr>
          <w:sz w:val="28"/>
        </w:rPr>
        <w:t>trong</w:t>
      </w:r>
      <w:r>
        <w:rPr>
          <w:spacing w:val="-6"/>
          <w:sz w:val="28"/>
        </w:rPr>
        <w:t xml:space="preserve"> </w:t>
      </w:r>
      <w:r>
        <w:rPr>
          <w:sz w:val="28"/>
        </w:rPr>
        <w:t>chủ</w:t>
      </w:r>
      <w:r>
        <w:rPr>
          <w:spacing w:val="-1"/>
          <w:sz w:val="28"/>
        </w:rPr>
        <w:t xml:space="preserve"> </w:t>
      </w:r>
      <w:r>
        <w:rPr>
          <w:sz w:val="28"/>
        </w:rPr>
        <w:t>trương đầu tư hoặc hồ sơ mời thầu thực hiện dự án đầu tư hoặc quyết định phê duyệt, chấp thuận dự án đầu tư để ước tính doanh thu phát triển của dự án.</w:t>
      </w:r>
    </w:p>
    <w:p w:rsidR="00F57984" w:rsidRDefault="00F57984" w:rsidP="00F57984">
      <w:pPr>
        <w:pStyle w:val="ListParagraph"/>
        <w:numPr>
          <w:ilvl w:val="1"/>
          <w:numId w:val="11"/>
        </w:numPr>
        <w:tabs>
          <w:tab w:val="left" w:pos="995"/>
        </w:tabs>
        <w:spacing w:before="120"/>
        <w:ind w:right="143" w:firstLine="719"/>
        <w:jc w:val="both"/>
        <w:rPr>
          <w:sz w:val="28"/>
        </w:rPr>
      </w:pPr>
      <w:r>
        <w:rPr>
          <w:sz w:val="28"/>
        </w:rPr>
        <w:t>Trường</w:t>
      </w:r>
      <w:r>
        <w:rPr>
          <w:spacing w:val="-9"/>
          <w:sz w:val="28"/>
        </w:rPr>
        <w:t xml:space="preserve"> </w:t>
      </w:r>
      <w:r>
        <w:rPr>
          <w:sz w:val="28"/>
        </w:rPr>
        <w:t>hợp</w:t>
      </w:r>
      <w:r>
        <w:rPr>
          <w:spacing w:val="-7"/>
          <w:sz w:val="28"/>
        </w:rPr>
        <w:t xml:space="preserve"> </w:t>
      </w:r>
      <w:r>
        <w:rPr>
          <w:sz w:val="28"/>
        </w:rPr>
        <w:t>trong</w:t>
      </w:r>
      <w:r>
        <w:rPr>
          <w:spacing w:val="-7"/>
          <w:sz w:val="28"/>
        </w:rPr>
        <w:t xml:space="preserve"> </w:t>
      </w:r>
      <w:r>
        <w:rPr>
          <w:sz w:val="28"/>
        </w:rPr>
        <w:t>các</w:t>
      </w:r>
      <w:r>
        <w:rPr>
          <w:spacing w:val="-7"/>
          <w:sz w:val="28"/>
        </w:rPr>
        <w:t xml:space="preserve"> </w:t>
      </w:r>
      <w:r>
        <w:rPr>
          <w:sz w:val="28"/>
        </w:rPr>
        <w:t>văn</w:t>
      </w:r>
      <w:r>
        <w:rPr>
          <w:spacing w:val="-7"/>
          <w:sz w:val="28"/>
        </w:rPr>
        <w:t xml:space="preserve"> </w:t>
      </w:r>
      <w:r>
        <w:rPr>
          <w:sz w:val="28"/>
        </w:rPr>
        <w:t>bản</w:t>
      </w:r>
      <w:r>
        <w:rPr>
          <w:spacing w:val="-7"/>
          <w:sz w:val="28"/>
        </w:rPr>
        <w:t xml:space="preserve"> </w:t>
      </w:r>
      <w:r>
        <w:rPr>
          <w:sz w:val="28"/>
        </w:rPr>
        <w:t>về</w:t>
      </w:r>
      <w:r>
        <w:rPr>
          <w:spacing w:val="-8"/>
          <w:sz w:val="28"/>
        </w:rPr>
        <w:t xml:space="preserve"> </w:t>
      </w:r>
      <w:r>
        <w:rPr>
          <w:sz w:val="28"/>
        </w:rPr>
        <w:t>chủ</w:t>
      </w:r>
      <w:r>
        <w:rPr>
          <w:spacing w:val="-9"/>
          <w:sz w:val="28"/>
        </w:rPr>
        <w:t xml:space="preserve"> </w:t>
      </w:r>
      <w:r>
        <w:rPr>
          <w:sz w:val="28"/>
        </w:rPr>
        <w:t>trương</w:t>
      </w:r>
      <w:r>
        <w:rPr>
          <w:spacing w:val="-9"/>
          <w:sz w:val="28"/>
        </w:rPr>
        <w:t xml:space="preserve"> </w:t>
      </w:r>
      <w:r>
        <w:rPr>
          <w:sz w:val="28"/>
        </w:rPr>
        <w:t>đầu</w:t>
      </w:r>
      <w:r>
        <w:rPr>
          <w:spacing w:val="-7"/>
          <w:sz w:val="28"/>
        </w:rPr>
        <w:t xml:space="preserve"> </w:t>
      </w:r>
      <w:r>
        <w:rPr>
          <w:sz w:val="28"/>
        </w:rPr>
        <w:t>tư</w:t>
      </w:r>
      <w:r>
        <w:rPr>
          <w:spacing w:val="-9"/>
          <w:sz w:val="28"/>
        </w:rPr>
        <w:t xml:space="preserve"> </w:t>
      </w:r>
      <w:r>
        <w:rPr>
          <w:sz w:val="28"/>
        </w:rPr>
        <w:t>hoặc</w:t>
      </w:r>
      <w:r>
        <w:rPr>
          <w:spacing w:val="-7"/>
          <w:sz w:val="28"/>
        </w:rPr>
        <w:t xml:space="preserve"> </w:t>
      </w:r>
      <w:r>
        <w:rPr>
          <w:sz w:val="28"/>
        </w:rPr>
        <w:t>hồ</w:t>
      </w:r>
      <w:r>
        <w:rPr>
          <w:spacing w:val="-7"/>
          <w:sz w:val="28"/>
        </w:rPr>
        <w:t xml:space="preserve"> </w:t>
      </w:r>
      <w:r>
        <w:rPr>
          <w:sz w:val="28"/>
        </w:rPr>
        <w:t>sơ</w:t>
      </w:r>
      <w:r>
        <w:rPr>
          <w:spacing w:val="-7"/>
          <w:sz w:val="28"/>
        </w:rPr>
        <w:t xml:space="preserve"> </w:t>
      </w:r>
      <w:r>
        <w:rPr>
          <w:sz w:val="28"/>
        </w:rPr>
        <w:t>mời</w:t>
      </w:r>
      <w:r>
        <w:rPr>
          <w:spacing w:val="-6"/>
          <w:sz w:val="28"/>
        </w:rPr>
        <w:t xml:space="preserve"> </w:t>
      </w:r>
      <w:r>
        <w:rPr>
          <w:sz w:val="28"/>
        </w:rPr>
        <w:t>thầu thực hiện dự án đầu tư hoặc quyết định phê duyệt, chấp thuận dự án đầu tư chỉ quy</w:t>
      </w:r>
      <w:r>
        <w:rPr>
          <w:spacing w:val="-10"/>
          <w:sz w:val="28"/>
        </w:rPr>
        <w:t xml:space="preserve"> </w:t>
      </w:r>
      <w:r>
        <w:rPr>
          <w:sz w:val="28"/>
        </w:rPr>
        <w:t>định</w:t>
      </w:r>
      <w:r>
        <w:rPr>
          <w:spacing w:val="-8"/>
          <w:sz w:val="28"/>
        </w:rPr>
        <w:t xml:space="preserve"> </w:t>
      </w:r>
      <w:r>
        <w:rPr>
          <w:sz w:val="28"/>
        </w:rPr>
        <w:t>thời</w:t>
      </w:r>
      <w:r>
        <w:rPr>
          <w:spacing w:val="-8"/>
          <w:sz w:val="28"/>
        </w:rPr>
        <w:t xml:space="preserve"> </w:t>
      </w:r>
      <w:r>
        <w:rPr>
          <w:sz w:val="28"/>
        </w:rPr>
        <w:t>gian</w:t>
      </w:r>
      <w:r>
        <w:rPr>
          <w:spacing w:val="-8"/>
          <w:sz w:val="28"/>
        </w:rPr>
        <w:t xml:space="preserve"> </w:t>
      </w:r>
      <w:r>
        <w:rPr>
          <w:sz w:val="28"/>
        </w:rPr>
        <w:t>xây</w:t>
      </w:r>
      <w:r>
        <w:rPr>
          <w:spacing w:val="-10"/>
          <w:sz w:val="28"/>
        </w:rPr>
        <w:t xml:space="preserve"> </w:t>
      </w:r>
      <w:r>
        <w:rPr>
          <w:sz w:val="28"/>
        </w:rPr>
        <w:t>dựng,</w:t>
      </w:r>
      <w:r>
        <w:rPr>
          <w:spacing w:val="-5"/>
          <w:sz w:val="28"/>
        </w:rPr>
        <w:t xml:space="preserve"> </w:t>
      </w:r>
      <w:r>
        <w:rPr>
          <w:sz w:val="28"/>
        </w:rPr>
        <w:t>mà</w:t>
      </w:r>
      <w:r>
        <w:rPr>
          <w:spacing w:val="-7"/>
          <w:sz w:val="28"/>
        </w:rPr>
        <w:t xml:space="preserve"> </w:t>
      </w:r>
      <w:r>
        <w:rPr>
          <w:sz w:val="28"/>
        </w:rPr>
        <w:t>không</w:t>
      </w:r>
      <w:r>
        <w:rPr>
          <w:spacing w:val="-6"/>
          <w:sz w:val="28"/>
        </w:rPr>
        <w:t xml:space="preserve"> </w:t>
      </w:r>
      <w:r>
        <w:rPr>
          <w:sz w:val="28"/>
        </w:rPr>
        <w:t>quy</w:t>
      </w:r>
      <w:r>
        <w:rPr>
          <w:spacing w:val="-10"/>
          <w:sz w:val="28"/>
        </w:rPr>
        <w:t xml:space="preserve"> </w:t>
      </w:r>
      <w:r>
        <w:rPr>
          <w:sz w:val="28"/>
        </w:rPr>
        <w:t>định</w:t>
      </w:r>
      <w:r>
        <w:rPr>
          <w:spacing w:val="-8"/>
          <w:sz w:val="28"/>
        </w:rPr>
        <w:t xml:space="preserve"> </w:t>
      </w:r>
      <w:r>
        <w:rPr>
          <w:sz w:val="28"/>
        </w:rPr>
        <w:t>tiến</w:t>
      </w:r>
      <w:r>
        <w:rPr>
          <w:spacing w:val="-8"/>
          <w:sz w:val="28"/>
        </w:rPr>
        <w:t xml:space="preserve"> </w:t>
      </w:r>
      <w:r>
        <w:rPr>
          <w:sz w:val="28"/>
        </w:rPr>
        <w:t>độ</w:t>
      </w:r>
      <w:r>
        <w:rPr>
          <w:spacing w:val="-8"/>
          <w:sz w:val="28"/>
        </w:rPr>
        <w:t xml:space="preserve"> </w:t>
      </w:r>
      <w:r>
        <w:rPr>
          <w:sz w:val="28"/>
        </w:rPr>
        <w:t>xây</w:t>
      </w:r>
      <w:r>
        <w:rPr>
          <w:spacing w:val="-10"/>
          <w:sz w:val="28"/>
        </w:rPr>
        <w:t xml:space="preserve"> </w:t>
      </w:r>
      <w:r>
        <w:rPr>
          <w:sz w:val="28"/>
        </w:rPr>
        <w:t>dựng</w:t>
      </w:r>
      <w:r>
        <w:rPr>
          <w:spacing w:val="-8"/>
          <w:sz w:val="28"/>
        </w:rPr>
        <w:t xml:space="preserve"> </w:t>
      </w:r>
      <w:r>
        <w:rPr>
          <w:sz w:val="28"/>
        </w:rPr>
        <w:t>từng</w:t>
      </w:r>
      <w:r>
        <w:rPr>
          <w:spacing w:val="-6"/>
          <w:sz w:val="28"/>
        </w:rPr>
        <w:t xml:space="preserve"> </w:t>
      </w:r>
      <w:r>
        <w:rPr>
          <w:sz w:val="28"/>
        </w:rPr>
        <w:t>năm,</w:t>
      </w:r>
      <w:r>
        <w:rPr>
          <w:spacing w:val="-7"/>
          <w:sz w:val="28"/>
        </w:rPr>
        <w:t xml:space="preserve"> </w:t>
      </w:r>
      <w:r>
        <w:rPr>
          <w:sz w:val="28"/>
        </w:rPr>
        <w:t>thời điểm bắt đầu bán hàng, thời gian bán hàng, tỷ lệ bán hàng</w:t>
      </w:r>
    </w:p>
    <w:p w:rsidR="00F57984" w:rsidRDefault="00F57984" w:rsidP="00F57984">
      <w:pPr>
        <w:pStyle w:val="ListParagraph"/>
        <w:numPr>
          <w:ilvl w:val="2"/>
          <w:numId w:val="11"/>
        </w:numPr>
        <w:tabs>
          <w:tab w:val="left" w:pos="1023"/>
        </w:tabs>
        <w:spacing w:before="119" w:line="242" w:lineRule="auto"/>
        <w:ind w:right="137" w:firstLine="719"/>
        <w:jc w:val="both"/>
        <w:rPr>
          <w:sz w:val="28"/>
        </w:rPr>
      </w:pPr>
      <w:r>
        <w:rPr>
          <w:sz w:val="28"/>
        </w:rPr>
        <w:t>Tiến độ xây dựng (%) được phân bổ đều trên thời gian xây dựng công trình tương ứng</w:t>
      </w:r>
    </w:p>
    <w:p w:rsidR="00F57984" w:rsidRDefault="00F57984" w:rsidP="00F57984">
      <w:pPr>
        <w:pStyle w:val="BodyText"/>
        <w:spacing w:before="115"/>
        <w:ind w:left="0" w:firstLine="0"/>
        <w:jc w:val="left"/>
      </w:pPr>
    </w:p>
    <w:p w:rsidR="00F57984" w:rsidRDefault="001103CB" w:rsidP="00F57984">
      <w:pPr>
        <w:ind w:left="2757"/>
        <w:rPr>
          <w:sz w:val="28"/>
        </w:rPr>
      </w:pPr>
      <w:r>
        <w:rPr>
          <w:noProof/>
          <w:sz w:val="28"/>
          <w:lang w:val="en-US"/>
        </w:rPr>
        <mc:AlternateContent>
          <mc:Choice Requires="wps">
            <w:drawing>
              <wp:anchor distT="0" distB="0" distL="114300" distR="114300" simplePos="0" relativeHeight="487595008" behindDoc="0" locked="0" layoutInCell="1" allowOverlap="1">
                <wp:simplePos x="0" y="0"/>
                <wp:positionH relativeFrom="column">
                  <wp:posOffset>2110267</wp:posOffset>
                </wp:positionH>
                <wp:positionV relativeFrom="paragraph">
                  <wp:posOffset>112661</wp:posOffset>
                </wp:positionV>
                <wp:extent cx="2158410" cy="0"/>
                <wp:effectExtent l="0" t="0" r="13335" b="19050"/>
                <wp:wrapNone/>
                <wp:docPr id="10" name="Straight Connector 10"/>
                <wp:cNvGraphicFramePr/>
                <a:graphic xmlns:a="http://schemas.openxmlformats.org/drawingml/2006/main">
                  <a:graphicData uri="http://schemas.microsoft.com/office/word/2010/wordprocessingShape">
                    <wps:wsp>
                      <wps:cNvCnPr/>
                      <wps:spPr>
                        <a:xfrm>
                          <a:off x="0" y="0"/>
                          <a:ext cx="21584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z-index:487595008;visibility:visible;mso-wrap-style:square;mso-wrap-distance-left:9pt;mso-wrap-distance-top:0;mso-wrap-distance-right:9pt;mso-wrap-distance-bottom:0;mso-position-horizontal:absolute;mso-position-horizontal-relative:text;mso-position-vertical:absolute;mso-position-vertical-relative:text" from="166.15pt,8.85pt" to="336.1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" strokecolor="#4579b8 [3044]"/>
            </w:pict>
          </mc:Fallback>
        </mc:AlternateContent>
      </w:r>
      <w:r w:rsidR="00F57984">
        <w:rPr>
          <w:noProof/>
          <w:sz w:val="28"/>
          <w:lang w:val="en-US"/>
        </w:rPr>
        <mc:AlternateContent>
          <mc:Choice Requires="wps">
            <w:drawing>
              <wp:anchor distT="0" distB="0" distL="0" distR="0" simplePos="0" relativeHeight="487592960" behindDoc="0" locked="0" layoutInCell="1" allowOverlap="1" wp14:anchorId="7EDCB8FD" wp14:editId="74B1D00C">
                <wp:simplePos x="0" y="0"/>
                <wp:positionH relativeFrom="page">
                  <wp:posOffset>3002914</wp:posOffset>
                </wp:positionH>
                <wp:positionV relativeFrom="paragraph">
                  <wp:posOffset>106739</wp:posOffset>
                </wp:positionV>
                <wp:extent cx="2480310" cy="3175"/>
                <wp:effectExtent l="0" t="0" r="0" b="0"/>
                <wp:wrapNone/>
                <wp:docPr id="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0310" cy="3175"/>
                        </a:xfrm>
                        <a:custGeom>
                          <a:avLst/>
                          <a:gdLst/>
                          <a:ahLst/>
                          <a:cxnLst/>
                          <a:rect l="l" t="t" r="r" b="b"/>
                          <a:pathLst>
                            <a:path w="2480310" h="3175">
                              <a:moveTo>
                                <a:pt x="2479802" y="0"/>
                              </a:moveTo>
                              <a:lnTo>
                                <a:pt x="0" y="0"/>
                              </a:lnTo>
                              <a:lnTo>
                                <a:pt x="0" y="3048"/>
                              </a:lnTo>
                              <a:lnTo>
                                <a:pt x="2479802" y="3048"/>
                              </a:lnTo>
                              <a:lnTo>
                                <a:pt x="24798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 o:spid="_x0000_s1026" style="position:absolute;margin-left:236.45pt;margin-top:8.4pt;width:195.3pt;height:.25pt;z-index:487592960;visibility:visible;mso-wrap-style:square;mso-wrap-distance-left:0;mso-wrap-distance-top:0;mso-wrap-distance-right:0;mso-wrap-distance-bottom:0;mso-position-horizontal:absolute;mso-position-horizontal-relative:page;mso-position-vertical:absolute;mso-position-vertical-relative:text;v-text-anchor:top" coordsize="24803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" path="m2479802,l,,,3048r2479802,l2479802,xe" fillcolor="black" stroked="f">
                <v:path arrowok="t"/>
                <w10:wrap anchorx="page"/>
              </v:shape>
            </w:pict>
          </mc:Fallback>
        </mc:AlternateContent>
      </w:r>
      <w:r w:rsidR="00F57984">
        <w:rPr>
          <w:noProof/>
          <w:sz w:val="28"/>
          <w:lang w:val="en-US"/>
        </w:rPr>
        <mc:AlternateContent>
          <mc:Choice Requires="wps">
            <w:drawing>
              <wp:anchor distT="0" distB="0" distL="0" distR="0" simplePos="0" relativeHeight="487593984" behindDoc="0" locked="0" layoutInCell="1" allowOverlap="1" wp14:anchorId="64874C3A" wp14:editId="35842E41">
                <wp:simplePos x="0" y="0"/>
                <wp:positionH relativeFrom="page">
                  <wp:posOffset>1076502</wp:posOffset>
                </wp:positionH>
                <wp:positionV relativeFrom="paragraph">
                  <wp:posOffset>-196933</wp:posOffset>
                </wp:positionV>
                <wp:extent cx="5779135" cy="605155"/>
                <wp:effectExtent l="0" t="0" r="0" b="0"/>
                <wp:wrapNone/>
                <wp:docPr id="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9135" cy="6051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595"/>
                              <w:gridCol w:w="1134"/>
                              <w:gridCol w:w="3142"/>
                              <w:gridCol w:w="367"/>
                              <w:gridCol w:w="1740"/>
                            </w:tblGrid>
                            <w:tr w:rsidR="00F57984">
                              <w:trPr>
                                <w:trHeight w:val="627"/>
                              </w:trPr>
                              <w:tc>
                                <w:tcPr>
                                  <w:tcW w:w="2595" w:type="dxa"/>
                                  <w:vMerge w:val="restart"/>
                                </w:tcPr>
                                <w:p w:rsidR="00F57984" w:rsidRDefault="00F57984">
                                  <w:pPr>
                                    <w:pStyle w:val="TableParagraph"/>
                                    <w:spacing w:before="149"/>
                                    <w:ind w:left="489" w:right="104" w:hanging="440"/>
                                    <w:rPr>
                                      <w:sz w:val="28"/>
                                    </w:rPr>
                                  </w:pPr>
                                  <w:r>
                                    <w:rPr>
                                      <w:sz w:val="28"/>
                                    </w:rPr>
                                    <w:t>Tiến</w:t>
                                  </w:r>
                                  <w:r>
                                    <w:rPr>
                                      <w:spacing w:val="-9"/>
                                      <w:sz w:val="28"/>
                                    </w:rPr>
                                    <w:t xml:space="preserve"> </w:t>
                                  </w:r>
                                  <w:r>
                                    <w:rPr>
                                      <w:sz w:val="28"/>
                                    </w:rPr>
                                    <w:t>độ</w:t>
                                  </w:r>
                                  <w:r>
                                    <w:rPr>
                                      <w:spacing w:val="-10"/>
                                      <w:sz w:val="28"/>
                                    </w:rPr>
                                    <w:t xml:space="preserve"> </w:t>
                                  </w:r>
                                  <w:r>
                                    <w:rPr>
                                      <w:sz w:val="28"/>
                                    </w:rPr>
                                    <w:t>xây</w:t>
                                  </w:r>
                                  <w:r>
                                    <w:rPr>
                                      <w:spacing w:val="-11"/>
                                      <w:sz w:val="28"/>
                                    </w:rPr>
                                    <w:t xml:space="preserve"> </w:t>
                                  </w:r>
                                  <w:r>
                                    <w:rPr>
                                      <w:sz w:val="28"/>
                                    </w:rPr>
                                    <w:t>dựng</w:t>
                                  </w:r>
                                  <w:r>
                                    <w:rPr>
                                      <w:spacing w:val="-7"/>
                                      <w:sz w:val="28"/>
                                    </w:rPr>
                                    <w:t xml:space="preserve"> </w:t>
                                  </w:r>
                                  <w:r>
                                    <w:rPr>
                                      <w:sz w:val="28"/>
                                    </w:rPr>
                                    <w:t>của năm thứ i (%)</w:t>
                                  </w:r>
                                </w:p>
                              </w:tc>
                              <w:tc>
                                <w:tcPr>
                                  <w:tcW w:w="1134" w:type="dxa"/>
                                </w:tcPr>
                                <w:p w:rsidR="00F57984" w:rsidRDefault="00F57984">
                                  <w:pPr>
                                    <w:pStyle w:val="TableParagraph"/>
                                    <w:rPr>
                                      <w:sz w:val="28"/>
                                    </w:rPr>
                                  </w:pPr>
                                </w:p>
                              </w:tc>
                              <w:tc>
                                <w:tcPr>
                                  <w:tcW w:w="3142" w:type="dxa"/>
                                </w:tcPr>
                                <w:p w:rsidR="00F57984" w:rsidRDefault="00F57984">
                                  <w:pPr>
                                    <w:pStyle w:val="TableParagraph"/>
                                    <w:spacing w:before="68"/>
                                    <w:ind w:left="869"/>
                                    <w:rPr>
                                      <w:sz w:val="28"/>
                                    </w:rPr>
                                  </w:pPr>
                                  <w:r>
                                    <w:rPr>
                                      <w:spacing w:val="-4"/>
                                      <w:sz w:val="28"/>
                                    </w:rPr>
                                    <w:t>100%</w:t>
                                  </w:r>
                                </w:p>
                              </w:tc>
                              <w:tc>
                                <w:tcPr>
                                  <w:tcW w:w="367" w:type="dxa"/>
                                </w:tcPr>
                                <w:p w:rsidR="00F57984" w:rsidRDefault="00F57984">
                                  <w:pPr>
                                    <w:pStyle w:val="TableParagraph"/>
                                    <w:spacing w:before="310" w:line="298" w:lineRule="exact"/>
                                    <w:ind w:left="123"/>
                                    <w:rPr>
                                      <w:sz w:val="28"/>
                                    </w:rPr>
                                  </w:pPr>
                                  <w:r>
                                    <w:rPr>
                                      <w:spacing w:val="-10"/>
                                      <w:sz w:val="28"/>
                                    </w:rPr>
                                    <w:t>x</w:t>
                                  </w:r>
                                </w:p>
                              </w:tc>
                              <w:tc>
                                <w:tcPr>
                                  <w:tcW w:w="1740" w:type="dxa"/>
                                  <w:vMerge w:val="restart"/>
                                </w:tcPr>
                                <w:p w:rsidR="00F57984" w:rsidRDefault="00F57984">
                                  <w:pPr>
                                    <w:pStyle w:val="TableParagraph"/>
                                    <w:ind w:left="107" w:right="45" w:hanging="3"/>
                                    <w:rPr>
                                      <w:sz w:val="28"/>
                                    </w:rPr>
                                  </w:pPr>
                                  <w:r>
                                    <w:rPr>
                                      <w:sz w:val="28"/>
                                    </w:rPr>
                                    <w:t>Số tháng xây dựng</w:t>
                                  </w:r>
                                  <w:r>
                                    <w:rPr>
                                      <w:spacing w:val="-3"/>
                                      <w:sz w:val="28"/>
                                    </w:rPr>
                                    <w:t xml:space="preserve"> </w:t>
                                  </w:r>
                                  <w:r>
                                    <w:rPr>
                                      <w:sz w:val="28"/>
                                    </w:rPr>
                                    <w:t>của</w:t>
                                  </w:r>
                                  <w:r>
                                    <w:rPr>
                                      <w:spacing w:val="-2"/>
                                      <w:sz w:val="28"/>
                                    </w:rPr>
                                    <w:t xml:space="preserve"> </w:t>
                                  </w:r>
                                  <w:r>
                                    <w:rPr>
                                      <w:spacing w:val="-5"/>
                                      <w:sz w:val="28"/>
                                    </w:rPr>
                                    <w:t>năm</w:t>
                                  </w:r>
                                </w:p>
                                <w:p w:rsidR="00F57984" w:rsidRDefault="009C10F4" w:rsidP="009C10F4">
                                  <w:pPr>
                                    <w:pStyle w:val="TableParagraph"/>
                                    <w:spacing w:line="301" w:lineRule="exact"/>
                                    <w:ind w:left="0" w:firstLine="0"/>
                                    <w:rPr>
                                      <w:sz w:val="28"/>
                                    </w:rPr>
                                  </w:pPr>
                                  <w:r>
                                    <w:rPr>
                                      <w:sz w:val="28"/>
                                      <w:lang w:val="en-US"/>
                                    </w:rPr>
                                    <w:t xml:space="preserve"> </w:t>
                                  </w:r>
                                  <w:r w:rsidR="00287B5A">
                                    <w:rPr>
                                      <w:sz w:val="28"/>
                                      <w:lang w:val="en-US"/>
                                    </w:rPr>
                                    <w:t xml:space="preserve">       </w:t>
                                  </w:r>
                                  <w:r>
                                    <w:rPr>
                                      <w:sz w:val="28"/>
                                      <w:lang w:val="en-US"/>
                                    </w:rPr>
                                    <w:t>t</w:t>
                                  </w:r>
                                  <w:r w:rsidR="00F57984">
                                    <w:rPr>
                                      <w:sz w:val="28"/>
                                    </w:rPr>
                                    <w:t>hứ</w:t>
                                  </w:r>
                                  <w:r w:rsidR="00F57984">
                                    <w:rPr>
                                      <w:spacing w:val="-1"/>
                                      <w:sz w:val="28"/>
                                    </w:rPr>
                                    <w:t xml:space="preserve"> </w:t>
                                  </w:r>
                                  <w:r w:rsidR="00F57984">
                                    <w:rPr>
                                      <w:spacing w:val="-10"/>
                                      <w:sz w:val="28"/>
                                    </w:rPr>
                                    <w:t>i</w:t>
                                  </w:r>
                                </w:p>
                              </w:tc>
                            </w:tr>
                            <w:tr w:rsidR="00F57984">
                              <w:trPr>
                                <w:trHeight w:val="326"/>
                              </w:trPr>
                              <w:tc>
                                <w:tcPr>
                                  <w:tcW w:w="2595" w:type="dxa"/>
                                  <w:vMerge/>
                                  <w:tcBorders>
                                    <w:top w:val="nil"/>
                                  </w:tcBorders>
                                </w:tcPr>
                                <w:p w:rsidR="00F57984" w:rsidRDefault="00F57984">
                                  <w:pPr>
                                    <w:rPr>
                                      <w:sz w:val="2"/>
                                      <w:szCs w:val="2"/>
                                    </w:rPr>
                                  </w:pPr>
                                </w:p>
                              </w:tc>
                              <w:tc>
                                <w:tcPr>
                                  <w:tcW w:w="4276" w:type="dxa"/>
                                  <w:gridSpan w:val="2"/>
                                </w:tcPr>
                                <w:p w:rsidR="00F57984" w:rsidRDefault="00F57984">
                                  <w:pPr>
                                    <w:pStyle w:val="TableParagraph"/>
                                    <w:spacing w:line="306" w:lineRule="exact"/>
                                    <w:ind w:left="503"/>
                                    <w:rPr>
                                      <w:sz w:val="28"/>
                                    </w:rPr>
                                  </w:pPr>
                                  <w:r>
                                    <w:rPr>
                                      <w:sz w:val="28"/>
                                    </w:rPr>
                                    <w:t>Tổng</w:t>
                                  </w:r>
                                  <w:r>
                                    <w:rPr>
                                      <w:spacing w:val="-2"/>
                                      <w:sz w:val="28"/>
                                    </w:rPr>
                                    <w:t xml:space="preserve"> </w:t>
                                  </w:r>
                                  <w:r>
                                    <w:rPr>
                                      <w:sz w:val="28"/>
                                    </w:rPr>
                                    <w:t>thời</w:t>
                                  </w:r>
                                  <w:r>
                                    <w:rPr>
                                      <w:spacing w:val="-2"/>
                                      <w:sz w:val="28"/>
                                    </w:rPr>
                                    <w:t xml:space="preserve"> </w:t>
                                  </w:r>
                                  <w:r>
                                    <w:rPr>
                                      <w:sz w:val="28"/>
                                    </w:rPr>
                                    <w:t>gian</w:t>
                                  </w:r>
                                  <w:r>
                                    <w:rPr>
                                      <w:spacing w:val="-2"/>
                                      <w:sz w:val="28"/>
                                    </w:rPr>
                                    <w:t xml:space="preserve"> </w:t>
                                  </w:r>
                                  <w:r>
                                    <w:rPr>
                                      <w:sz w:val="28"/>
                                    </w:rPr>
                                    <w:t>xây</w:t>
                                  </w:r>
                                  <w:r>
                                    <w:rPr>
                                      <w:spacing w:val="-6"/>
                                      <w:sz w:val="28"/>
                                    </w:rPr>
                                    <w:t xml:space="preserve"> </w:t>
                                  </w:r>
                                  <w:r>
                                    <w:rPr>
                                      <w:sz w:val="28"/>
                                    </w:rPr>
                                    <w:t>dựng</w:t>
                                  </w:r>
                                  <w:r>
                                    <w:rPr>
                                      <w:spacing w:val="-1"/>
                                      <w:sz w:val="28"/>
                                    </w:rPr>
                                    <w:t xml:space="preserve"> </w:t>
                                  </w:r>
                                  <w:r>
                                    <w:rPr>
                                      <w:spacing w:val="-2"/>
                                      <w:sz w:val="28"/>
                                    </w:rPr>
                                    <w:t>(tháng)</w:t>
                                  </w:r>
                                </w:p>
                              </w:tc>
                              <w:tc>
                                <w:tcPr>
                                  <w:tcW w:w="367" w:type="dxa"/>
                                </w:tcPr>
                                <w:p w:rsidR="00F57984" w:rsidRDefault="00F57984">
                                  <w:pPr>
                                    <w:pStyle w:val="TableParagraph"/>
                                    <w:rPr>
                                      <w:sz w:val="24"/>
                                    </w:rPr>
                                  </w:pPr>
                                </w:p>
                              </w:tc>
                              <w:tc>
                                <w:tcPr>
                                  <w:tcW w:w="1740" w:type="dxa"/>
                                  <w:vMerge/>
                                  <w:tcBorders>
                                    <w:top w:val="nil"/>
                                  </w:tcBorders>
                                </w:tcPr>
                                <w:p w:rsidR="00F57984" w:rsidRDefault="00F57984">
                                  <w:pPr>
                                    <w:rPr>
                                      <w:sz w:val="2"/>
                                      <w:szCs w:val="2"/>
                                    </w:rPr>
                                  </w:pPr>
                                </w:p>
                              </w:tc>
                            </w:tr>
                          </w:tbl>
                          <w:p w:rsidR="00F57984" w:rsidRDefault="00F57984" w:rsidP="00F57984">
                            <w:pPr>
                              <w:pStyle w:val="BodyText"/>
                              <w:spacing w:before="0"/>
                              <w:ind w:left="0" w:firstLine="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left:0;text-align:left;margin-left:84.75pt;margin-top:-15.5pt;width:455.05pt;height:47.65pt;z-index:487593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595"/>
                        <w:gridCol w:w="1134"/>
                        <w:gridCol w:w="3142"/>
                        <w:gridCol w:w="367"/>
                        <w:gridCol w:w="1740"/>
                      </w:tblGrid>
                      <w:tr w:rsidR="00F57984">
                        <w:trPr>
                          <w:trHeight w:val="627"/>
                        </w:trPr>
                        <w:tc>
                          <w:tcPr>
                            <w:tcW w:w="2595" w:type="dxa"/>
                            <w:vMerge w:val="restart"/>
                          </w:tcPr>
                          <w:p w:rsidR="00F57984" w:rsidRDefault="00F57984">
                            <w:pPr>
                              <w:pStyle w:val="TableParagraph"/>
                              <w:spacing w:before="149"/>
                              <w:ind w:left="489" w:right="104" w:hanging="440"/>
                              <w:rPr>
                                <w:sz w:val="28"/>
                              </w:rPr>
                            </w:pPr>
                            <w:r>
                              <w:rPr>
                                <w:sz w:val="28"/>
                              </w:rPr>
                              <w:t>Tiến</w:t>
                            </w:r>
                            <w:r>
                              <w:rPr>
                                <w:spacing w:val="-9"/>
                                <w:sz w:val="28"/>
                              </w:rPr>
                              <w:t xml:space="preserve"> </w:t>
                            </w:r>
                            <w:r>
                              <w:rPr>
                                <w:sz w:val="28"/>
                              </w:rPr>
                              <w:t>độ</w:t>
                            </w:r>
                            <w:r>
                              <w:rPr>
                                <w:spacing w:val="-10"/>
                                <w:sz w:val="28"/>
                              </w:rPr>
                              <w:t xml:space="preserve"> </w:t>
                            </w:r>
                            <w:r>
                              <w:rPr>
                                <w:sz w:val="28"/>
                              </w:rPr>
                              <w:t>xây</w:t>
                            </w:r>
                            <w:r>
                              <w:rPr>
                                <w:spacing w:val="-11"/>
                                <w:sz w:val="28"/>
                              </w:rPr>
                              <w:t xml:space="preserve"> </w:t>
                            </w:r>
                            <w:r>
                              <w:rPr>
                                <w:sz w:val="28"/>
                              </w:rPr>
                              <w:t>dựng</w:t>
                            </w:r>
                            <w:r>
                              <w:rPr>
                                <w:spacing w:val="-7"/>
                                <w:sz w:val="28"/>
                              </w:rPr>
                              <w:t xml:space="preserve"> </w:t>
                            </w:r>
                            <w:r>
                              <w:rPr>
                                <w:sz w:val="28"/>
                              </w:rPr>
                              <w:t>của năm thứ i (%)</w:t>
                            </w:r>
                          </w:p>
                        </w:tc>
                        <w:tc>
                          <w:tcPr>
                            <w:tcW w:w="1134" w:type="dxa"/>
                          </w:tcPr>
                          <w:p w:rsidR="00F57984" w:rsidRDefault="00F57984">
                            <w:pPr>
                              <w:pStyle w:val="TableParagraph"/>
                              <w:rPr>
                                <w:sz w:val="28"/>
                              </w:rPr>
                            </w:pPr>
                          </w:p>
                        </w:tc>
                        <w:tc>
                          <w:tcPr>
                            <w:tcW w:w="3142" w:type="dxa"/>
                          </w:tcPr>
                          <w:p w:rsidR="00F57984" w:rsidRDefault="00F57984">
                            <w:pPr>
                              <w:pStyle w:val="TableParagraph"/>
                              <w:spacing w:before="68"/>
                              <w:ind w:left="869"/>
                              <w:rPr>
                                <w:sz w:val="28"/>
                              </w:rPr>
                            </w:pPr>
                            <w:r>
                              <w:rPr>
                                <w:spacing w:val="-4"/>
                                <w:sz w:val="28"/>
                              </w:rPr>
                              <w:t>100%</w:t>
                            </w:r>
                          </w:p>
                        </w:tc>
                        <w:tc>
                          <w:tcPr>
                            <w:tcW w:w="367" w:type="dxa"/>
                          </w:tcPr>
                          <w:p w:rsidR="00F57984" w:rsidRDefault="00F57984">
                            <w:pPr>
                              <w:pStyle w:val="TableParagraph"/>
                              <w:spacing w:before="310" w:line="298" w:lineRule="exact"/>
                              <w:ind w:left="123"/>
                              <w:rPr>
                                <w:sz w:val="28"/>
                              </w:rPr>
                            </w:pPr>
                            <w:r>
                              <w:rPr>
                                <w:spacing w:val="-10"/>
                                <w:sz w:val="28"/>
                              </w:rPr>
                              <w:t>x</w:t>
                            </w:r>
                          </w:p>
                        </w:tc>
                        <w:tc>
                          <w:tcPr>
                            <w:tcW w:w="1740" w:type="dxa"/>
                            <w:vMerge w:val="restart"/>
                          </w:tcPr>
                          <w:p w:rsidR="00F57984" w:rsidRDefault="00F57984">
                            <w:pPr>
                              <w:pStyle w:val="TableParagraph"/>
                              <w:ind w:left="107" w:right="45" w:hanging="3"/>
                              <w:rPr>
                                <w:sz w:val="28"/>
                              </w:rPr>
                            </w:pPr>
                            <w:r>
                              <w:rPr>
                                <w:sz w:val="28"/>
                              </w:rPr>
                              <w:t>Số tháng xây dựng</w:t>
                            </w:r>
                            <w:r>
                              <w:rPr>
                                <w:spacing w:val="-3"/>
                                <w:sz w:val="28"/>
                              </w:rPr>
                              <w:t xml:space="preserve"> </w:t>
                            </w:r>
                            <w:r>
                              <w:rPr>
                                <w:sz w:val="28"/>
                              </w:rPr>
                              <w:t>của</w:t>
                            </w:r>
                            <w:r>
                              <w:rPr>
                                <w:spacing w:val="-2"/>
                                <w:sz w:val="28"/>
                              </w:rPr>
                              <w:t xml:space="preserve"> </w:t>
                            </w:r>
                            <w:r>
                              <w:rPr>
                                <w:spacing w:val="-5"/>
                                <w:sz w:val="28"/>
                              </w:rPr>
                              <w:t>năm</w:t>
                            </w:r>
                          </w:p>
                          <w:p w:rsidR="00F57984" w:rsidRDefault="009C10F4" w:rsidP="009C10F4">
                            <w:pPr>
                              <w:pStyle w:val="TableParagraph"/>
                              <w:spacing w:line="301" w:lineRule="exact"/>
                              <w:ind w:left="0" w:firstLine="0"/>
                              <w:rPr>
                                <w:sz w:val="28"/>
                              </w:rPr>
                            </w:pPr>
                            <w:r>
                              <w:rPr>
                                <w:sz w:val="28"/>
                                <w:lang w:val="en-US"/>
                              </w:rPr>
                              <w:t xml:space="preserve"> </w:t>
                            </w:r>
                            <w:r w:rsidR="00287B5A">
                              <w:rPr>
                                <w:sz w:val="28"/>
                                <w:lang w:val="en-US"/>
                              </w:rPr>
                              <w:t xml:space="preserve">       </w:t>
                            </w:r>
                            <w:r>
                              <w:rPr>
                                <w:sz w:val="28"/>
                                <w:lang w:val="en-US"/>
                              </w:rPr>
                              <w:t>t</w:t>
                            </w:r>
                            <w:r w:rsidR="00F57984">
                              <w:rPr>
                                <w:sz w:val="28"/>
                              </w:rPr>
                              <w:t>hứ</w:t>
                            </w:r>
                            <w:r w:rsidR="00F57984">
                              <w:rPr>
                                <w:spacing w:val="-1"/>
                                <w:sz w:val="28"/>
                              </w:rPr>
                              <w:t xml:space="preserve"> </w:t>
                            </w:r>
                            <w:r w:rsidR="00F57984">
                              <w:rPr>
                                <w:spacing w:val="-10"/>
                                <w:sz w:val="28"/>
                              </w:rPr>
                              <w:t>i</w:t>
                            </w:r>
                          </w:p>
                        </w:tc>
                      </w:tr>
                      <w:tr w:rsidR="00F57984">
                        <w:trPr>
                          <w:trHeight w:val="326"/>
                        </w:trPr>
                        <w:tc>
                          <w:tcPr>
                            <w:tcW w:w="2595" w:type="dxa"/>
                            <w:vMerge/>
                            <w:tcBorders>
                              <w:top w:val="nil"/>
                            </w:tcBorders>
                          </w:tcPr>
                          <w:p w:rsidR="00F57984" w:rsidRDefault="00F57984">
                            <w:pPr>
                              <w:rPr>
                                <w:sz w:val="2"/>
                                <w:szCs w:val="2"/>
                              </w:rPr>
                            </w:pPr>
                          </w:p>
                        </w:tc>
                        <w:tc>
                          <w:tcPr>
                            <w:tcW w:w="4276" w:type="dxa"/>
                            <w:gridSpan w:val="2"/>
                          </w:tcPr>
                          <w:p w:rsidR="00F57984" w:rsidRDefault="00F57984">
                            <w:pPr>
                              <w:pStyle w:val="TableParagraph"/>
                              <w:spacing w:line="306" w:lineRule="exact"/>
                              <w:ind w:left="503"/>
                              <w:rPr>
                                <w:sz w:val="28"/>
                              </w:rPr>
                            </w:pPr>
                            <w:r>
                              <w:rPr>
                                <w:sz w:val="28"/>
                              </w:rPr>
                              <w:t>Tổng</w:t>
                            </w:r>
                            <w:r>
                              <w:rPr>
                                <w:spacing w:val="-2"/>
                                <w:sz w:val="28"/>
                              </w:rPr>
                              <w:t xml:space="preserve"> </w:t>
                            </w:r>
                            <w:r>
                              <w:rPr>
                                <w:sz w:val="28"/>
                              </w:rPr>
                              <w:t>thời</w:t>
                            </w:r>
                            <w:r>
                              <w:rPr>
                                <w:spacing w:val="-2"/>
                                <w:sz w:val="28"/>
                              </w:rPr>
                              <w:t xml:space="preserve"> </w:t>
                            </w:r>
                            <w:r>
                              <w:rPr>
                                <w:sz w:val="28"/>
                              </w:rPr>
                              <w:t>gian</w:t>
                            </w:r>
                            <w:r>
                              <w:rPr>
                                <w:spacing w:val="-2"/>
                                <w:sz w:val="28"/>
                              </w:rPr>
                              <w:t xml:space="preserve"> </w:t>
                            </w:r>
                            <w:r>
                              <w:rPr>
                                <w:sz w:val="28"/>
                              </w:rPr>
                              <w:t>xây</w:t>
                            </w:r>
                            <w:r>
                              <w:rPr>
                                <w:spacing w:val="-6"/>
                                <w:sz w:val="28"/>
                              </w:rPr>
                              <w:t xml:space="preserve"> </w:t>
                            </w:r>
                            <w:r>
                              <w:rPr>
                                <w:sz w:val="28"/>
                              </w:rPr>
                              <w:t>dựng</w:t>
                            </w:r>
                            <w:r>
                              <w:rPr>
                                <w:spacing w:val="-1"/>
                                <w:sz w:val="28"/>
                              </w:rPr>
                              <w:t xml:space="preserve"> </w:t>
                            </w:r>
                            <w:r>
                              <w:rPr>
                                <w:spacing w:val="-2"/>
                                <w:sz w:val="28"/>
                              </w:rPr>
                              <w:t>(tháng)</w:t>
                            </w:r>
                          </w:p>
                        </w:tc>
                        <w:tc>
                          <w:tcPr>
                            <w:tcW w:w="367" w:type="dxa"/>
                          </w:tcPr>
                          <w:p w:rsidR="00F57984" w:rsidRDefault="00F57984">
                            <w:pPr>
                              <w:pStyle w:val="TableParagraph"/>
                              <w:rPr>
                                <w:sz w:val="24"/>
                              </w:rPr>
                            </w:pPr>
                          </w:p>
                        </w:tc>
                        <w:tc>
                          <w:tcPr>
                            <w:tcW w:w="1740" w:type="dxa"/>
                            <w:vMerge/>
                            <w:tcBorders>
                              <w:top w:val="nil"/>
                            </w:tcBorders>
                          </w:tcPr>
                          <w:p w:rsidR="00F57984" w:rsidRDefault="00F57984">
                            <w:pPr>
                              <w:rPr>
                                <w:sz w:val="2"/>
                                <w:szCs w:val="2"/>
                              </w:rPr>
                            </w:pPr>
                          </w:p>
                        </w:tc>
                      </w:tr>
                    </w:tbl>
                    <w:p w:rsidR="00F57984" w:rsidRDefault="00F57984" w:rsidP="00F57984">
                      <w:pPr>
                        <w:pStyle w:val="BodyText"/>
                        <w:spacing w:before="0"/>
                        <w:ind w:left="0" w:firstLine="0"/>
                        <w:jc w:val="left"/>
                      </w:pPr>
                    </w:p>
                  </w:txbxContent>
                </v:textbox>
                <w10:wrap anchorx="page"/>
              </v:shape>
            </w:pict>
          </mc:Fallback>
        </mc:AlternateContent>
      </w:r>
      <w:r w:rsidR="00F57984">
        <w:rPr>
          <w:spacing w:val="-10"/>
          <w:sz w:val="28"/>
        </w:rPr>
        <w:t>=</w:t>
      </w:r>
    </w:p>
    <w:p w:rsidR="00F57984" w:rsidRDefault="00F57984" w:rsidP="00F57984">
      <w:pPr>
        <w:pStyle w:val="BodyText"/>
        <w:ind w:left="0" w:firstLine="0"/>
        <w:jc w:val="left"/>
      </w:pPr>
    </w:p>
    <w:p w:rsidR="00F57984" w:rsidRDefault="00F57984" w:rsidP="00F57984">
      <w:pPr>
        <w:pStyle w:val="ListParagraph"/>
        <w:numPr>
          <w:ilvl w:val="2"/>
          <w:numId w:val="11"/>
        </w:numPr>
        <w:tabs>
          <w:tab w:val="left" w:pos="1021"/>
        </w:tabs>
        <w:ind w:right="141" w:firstLine="719"/>
        <w:rPr>
          <w:sz w:val="28"/>
        </w:rPr>
      </w:pPr>
      <w:r>
        <w:rPr>
          <w:sz w:val="28"/>
        </w:rPr>
        <w:t>Thời</w:t>
      </w:r>
      <w:r>
        <w:rPr>
          <w:spacing w:val="-6"/>
          <w:sz w:val="28"/>
        </w:rPr>
        <w:t xml:space="preserve"> </w:t>
      </w:r>
      <w:r>
        <w:rPr>
          <w:sz w:val="28"/>
        </w:rPr>
        <w:t>gian</w:t>
      </w:r>
      <w:r>
        <w:rPr>
          <w:spacing w:val="-7"/>
          <w:sz w:val="28"/>
        </w:rPr>
        <w:t xml:space="preserve"> </w:t>
      </w:r>
      <w:r>
        <w:rPr>
          <w:sz w:val="28"/>
        </w:rPr>
        <w:t>bán</w:t>
      </w:r>
      <w:r>
        <w:rPr>
          <w:spacing w:val="-7"/>
          <w:sz w:val="28"/>
        </w:rPr>
        <w:t xml:space="preserve"> </w:t>
      </w:r>
      <w:r>
        <w:rPr>
          <w:sz w:val="28"/>
        </w:rPr>
        <w:t>hàng</w:t>
      </w:r>
      <w:r>
        <w:rPr>
          <w:spacing w:val="-2"/>
          <w:sz w:val="28"/>
        </w:rPr>
        <w:t xml:space="preserve"> </w:t>
      </w:r>
      <w:r>
        <w:rPr>
          <w:sz w:val="28"/>
        </w:rPr>
        <w:t>(năm):</w:t>
      </w:r>
      <w:r>
        <w:rPr>
          <w:spacing w:val="-4"/>
          <w:sz w:val="28"/>
        </w:rPr>
        <w:t xml:space="preserve"> </w:t>
      </w:r>
      <w:r>
        <w:rPr>
          <w:sz w:val="28"/>
        </w:rPr>
        <w:t>bắt</w:t>
      </w:r>
      <w:r>
        <w:rPr>
          <w:spacing w:val="-6"/>
          <w:sz w:val="28"/>
        </w:rPr>
        <w:t xml:space="preserve"> </w:t>
      </w:r>
      <w:r>
        <w:rPr>
          <w:sz w:val="28"/>
        </w:rPr>
        <w:t>đầu</w:t>
      </w:r>
      <w:r>
        <w:rPr>
          <w:spacing w:val="-7"/>
          <w:sz w:val="28"/>
        </w:rPr>
        <w:t xml:space="preserve"> </w:t>
      </w:r>
      <w:r>
        <w:rPr>
          <w:sz w:val="28"/>
        </w:rPr>
        <w:t>bán</w:t>
      </w:r>
      <w:r>
        <w:rPr>
          <w:spacing w:val="-7"/>
          <w:sz w:val="28"/>
        </w:rPr>
        <w:t xml:space="preserve"> </w:t>
      </w:r>
      <w:r>
        <w:rPr>
          <w:sz w:val="28"/>
        </w:rPr>
        <w:t>hàng</w:t>
      </w:r>
      <w:r>
        <w:rPr>
          <w:spacing w:val="-7"/>
          <w:sz w:val="28"/>
        </w:rPr>
        <w:t xml:space="preserve"> </w:t>
      </w:r>
      <w:r>
        <w:rPr>
          <w:sz w:val="28"/>
        </w:rPr>
        <w:t>từ</w:t>
      </w:r>
      <w:r>
        <w:rPr>
          <w:spacing w:val="-6"/>
          <w:sz w:val="28"/>
        </w:rPr>
        <w:t xml:space="preserve"> </w:t>
      </w:r>
      <w:r>
        <w:rPr>
          <w:sz w:val="28"/>
        </w:rPr>
        <w:t>năm</w:t>
      </w:r>
      <w:r>
        <w:rPr>
          <w:spacing w:val="-10"/>
          <w:sz w:val="28"/>
        </w:rPr>
        <w:t xml:space="preserve"> </w:t>
      </w:r>
      <w:r>
        <w:rPr>
          <w:sz w:val="28"/>
        </w:rPr>
        <w:t>thứ</w:t>
      </w:r>
      <w:r>
        <w:rPr>
          <w:spacing w:val="-6"/>
          <w:sz w:val="28"/>
        </w:rPr>
        <w:t xml:space="preserve"> </w:t>
      </w:r>
      <w:r>
        <w:rPr>
          <w:sz w:val="28"/>
        </w:rPr>
        <w:t>nhất</w:t>
      </w:r>
      <w:r>
        <w:rPr>
          <w:spacing w:val="-7"/>
          <w:sz w:val="28"/>
        </w:rPr>
        <w:t xml:space="preserve"> </w:t>
      </w:r>
      <w:r>
        <w:rPr>
          <w:sz w:val="28"/>
        </w:rPr>
        <w:t>của</w:t>
      </w:r>
      <w:r>
        <w:rPr>
          <w:spacing w:val="-5"/>
          <w:sz w:val="28"/>
        </w:rPr>
        <w:t xml:space="preserve"> </w:t>
      </w:r>
      <w:r>
        <w:rPr>
          <w:sz w:val="28"/>
        </w:rPr>
        <w:t>Dự</w:t>
      </w:r>
      <w:r>
        <w:rPr>
          <w:spacing w:val="-6"/>
          <w:sz w:val="28"/>
        </w:rPr>
        <w:t xml:space="preserve"> </w:t>
      </w:r>
      <w:r>
        <w:rPr>
          <w:sz w:val="28"/>
        </w:rPr>
        <w:t>án, thời gian bán hàng bằng thời gian xây dựng.</w:t>
      </w:r>
    </w:p>
    <w:p w:rsidR="00F57984" w:rsidRDefault="00F57984" w:rsidP="00F57984">
      <w:pPr>
        <w:pStyle w:val="ListParagraph"/>
        <w:numPr>
          <w:ilvl w:val="2"/>
          <w:numId w:val="11"/>
        </w:numPr>
        <w:tabs>
          <w:tab w:val="left" w:pos="1009"/>
        </w:tabs>
        <w:spacing w:before="120"/>
        <w:ind w:left="1009" w:hanging="288"/>
        <w:rPr>
          <w:sz w:val="28"/>
        </w:rPr>
      </w:pPr>
      <w:r>
        <w:rPr>
          <w:sz w:val="28"/>
        </w:rPr>
        <w:t>Tỷ</w:t>
      </w:r>
      <w:r>
        <w:rPr>
          <w:spacing w:val="-4"/>
          <w:sz w:val="28"/>
        </w:rPr>
        <w:t xml:space="preserve"> </w:t>
      </w:r>
      <w:r>
        <w:rPr>
          <w:sz w:val="28"/>
        </w:rPr>
        <w:t>lệ</w:t>
      </w:r>
      <w:r>
        <w:rPr>
          <w:spacing w:val="-2"/>
          <w:sz w:val="28"/>
        </w:rPr>
        <w:t xml:space="preserve"> </w:t>
      </w:r>
      <w:r>
        <w:rPr>
          <w:sz w:val="28"/>
        </w:rPr>
        <w:t>bán</w:t>
      </w:r>
      <w:r>
        <w:rPr>
          <w:spacing w:val="-1"/>
          <w:sz w:val="28"/>
        </w:rPr>
        <w:t xml:space="preserve"> </w:t>
      </w:r>
      <w:r>
        <w:rPr>
          <w:sz w:val="28"/>
        </w:rPr>
        <w:t>hàng</w:t>
      </w:r>
      <w:r>
        <w:rPr>
          <w:spacing w:val="-1"/>
          <w:sz w:val="28"/>
        </w:rPr>
        <w:t xml:space="preserve"> </w:t>
      </w:r>
      <w:r>
        <w:rPr>
          <w:sz w:val="28"/>
        </w:rPr>
        <w:t>(%)</w:t>
      </w:r>
      <w:r>
        <w:rPr>
          <w:spacing w:val="-5"/>
          <w:sz w:val="28"/>
        </w:rPr>
        <w:t xml:space="preserve"> </w:t>
      </w:r>
      <w:r>
        <w:rPr>
          <w:sz w:val="28"/>
        </w:rPr>
        <w:t>tương</w:t>
      </w:r>
      <w:r>
        <w:rPr>
          <w:spacing w:val="-1"/>
          <w:sz w:val="28"/>
        </w:rPr>
        <w:t xml:space="preserve"> </w:t>
      </w:r>
      <w:r>
        <w:rPr>
          <w:sz w:val="28"/>
        </w:rPr>
        <w:t>ứng</w:t>
      </w:r>
      <w:r>
        <w:rPr>
          <w:spacing w:val="-2"/>
          <w:sz w:val="28"/>
        </w:rPr>
        <w:t xml:space="preserve"> </w:t>
      </w:r>
      <w:r>
        <w:rPr>
          <w:sz w:val="28"/>
        </w:rPr>
        <w:t>với</w:t>
      </w:r>
      <w:r>
        <w:rPr>
          <w:spacing w:val="-4"/>
          <w:sz w:val="28"/>
        </w:rPr>
        <w:t xml:space="preserve"> </w:t>
      </w:r>
      <w:r>
        <w:rPr>
          <w:sz w:val="28"/>
        </w:rPr>
        <w:t>tiến</w:t>
      </w:r>
      <w:r>
        <w:rPr>
          <w:spacing w:val="-1"/>
          <w:sz w:val="28"/>
        </w:rPr>
        <w:t xml:space="preserve"> </w:t>
      </w:r>
      <w:r>
        <w:rPr>
          <w:sz w:val="28"/>
        </w:rPr>
        <w:t>độ</w:t>
      </w:r>
      <w:r>
        <w:rPr>
          <w:spacing w:val="-1"/>
          <w:sz w:val="28"/>
        </w:rPr>
        <w:t xml:space="preserve"> </w:t>
      </w:r>
      <w:r>
        <w:rPr>
          <w:sz w:val="28"/>
        </w:rPr>
        <w:t>xây</w:t>
      </w:r>
      <w:r>
        <w:rPr>
          <w:spacing w:val="-5"/>
          <w:sz w:val="28"/>
        </w:rPr>
        <w:t xml:space="preserve"> </w:t>
      </w:r>
      <w:r>
        <w:rPr>
          <w:sz w:val="28"/>
        </w:rPr>
        <w:t>dựng</w:t>
      </w:r>
      <w:r>
        <w:rPr>
          <w:spacing w:val="-1"/>
          <w:sz w:val="28"/>
        </w:rPr>
        <w:t xml:space="preserve"> </w:t>
      </w:r>
      <w:r>
        <w:rPr>
          <w:spacing w:val="-4"/>
          <w:sz w:val="28"/>
        </w:rPr>
        <w:t>(%).</w:t>
      </w:r>
    </w:p>
    <w:p w:rsidR="00F57984" w:rsidRDefault="00F57984" w:rsidP="00F57984">
      <w:pPr>
        <w:pStyle w:val="ListParagraph"/>
        <w:numPr>
          <w:ilvl w:val="2"/>
          <w:numId w:val="11"/>
        </w:numPr>
        <w:tabs>
          <w:tab w:val="left" w:pos="1024"/>
        </w:tabs>
        <w:spacing w:before="122"/>
        <w:ind w:left="1024"/>
        <w:rPr>
          <w:sz w:val="28"/>
        </w:rPr>
      </w:pPr>
      <w:r>
        <w:rPr>
          <w:sz w:val="28"/>
        </w:rPr>
        <w:t>Thời</w:t>
      </w:r>
      <w:r>
        <w:rPr>
          <w:spacing w:val="-3"/>
          <w:sz w:val="28"/>
        </w:rPr>
        <w:t xml:space="preserve"> </w:t>
      </w:r>
      <w:r>
        <w:rPr>
          <w:sz w:val="28"/>
        </w:rPr>
        <w:t>điểm</w:t>
      </w:r>
      <w:r>
        <w:rPr>
          <w:spacing w:val="-8"/>
          <w:sz w:val="28"/>
        </w:rPr>
        <w:t xml:space="preserve"> </w:t>
      </w:r>
      <w:r>
        <w:rPr>
          <w:sz w:val="28"/>
        </w:rPr>
        <w:t>bắt</w:t>
      </w:r>
      <w:r>
        <w:rPr>
          <w:spacing w:val="-2"/>
          <w:sz w:val="28"/>
        </w:rPr>
        <w:t xml:space="preserve"> </w:t>
      </w:r>
      <w:r>
        <w:rPr>
          <w:sz w:val="28"/>
        </w:rPr>
        <w:t>đầu</w:t>
      </w:r>
      <w:r>
        <w:rPr>
          <w:spacing w:val="-6"/>
          <w:sz w:val="28"/>
        </w:rPr>
        <w:t xml:space="preserve"> </w:t>
      </w:r>
      <w:r>
        <w:rPr>
          <w:sz w:val="28"/>
        </w:rPr>
        <w:t>cho</w:t>
      </w:r>
      <w:r>
        <w:rPr>
          <w:spacing w:val="-2"/>
          <w:sz w:val="28"/>
        </w:rPr>
        <w:t xml:space="preserve"> </w:t>
      </w:r>
      <w:r>
        <w:rPr>
          <w:sz w:val="28"/>
        </w:rPr>
        <w:t>thuê/khai</w:t>
      </w:r>
      <w:r>
        <w:rPr>
          <w:spacing w:val="-5"/>
          <w:sz w:val="28"/>
        </w:rPr>
        <w:t xml:space="preserve"> </w:t>
      </w:r>
      <w:r>
        <w:rPr>
          <w:spacing w:val="-4"/>
          <w:sz w:val="28"/>
        </w:rPr>
        <w:t>thác</w:t>
      </w:r>
    </w:p>
    <w:p w:rsidR="00F57984" w:rsidRDefault="00F57984" w:rsidP="00F57984">
      <w:pPr>
        <w:pStyle w:val="BodyText"/>
        <w:jc w:val="left"/>
      </w:pPr>
      <w:r>
        <w:t>+ Trường hợp thời gian xây dựng ≤ 1 năm: bắt đầu cho thuê/khai thác từ năm thứ hai của Dự án.</w:t>
      </w:r>
    </w:p>
    <w:p w:rsidR="00F57984" w:rsidRDefault="00F57984" w:rsidP="00F57984">
      <w:pPr>
        <w:pStyle w:val="BodyText"/>
        <w:jc w:val="left"/>
      </w:pPr>
      <w:r>
        <w:t>+ Trường hợp thời gian xây dựng &gt; 1 năm: bắt đầu cho thuê/khai thác từ năm thứ ba của Dự án.</w:t>
      </w:r>
    </w:p>
    <w:p w:rsidR="00F57984" w:rsidRDefault="00F57984" w:rsidP="00F57984">
      <w:pPr>
        <w:pStyle w:val="ListParagraph"/>
        <w:numPr>
          <w:ilvl w:val="2"/>
          <w:numId w:val="11"/>
        </w:numPr>
        <w:tabs>
          <w:tab w:val="left" w:pos="1018"/>
        </w:tabs>
        <w:spacing w:before="119"/>
        <w:ind w:right="148" w:firstLine="719"/>
        <w:jc w:val="both"/>
        <w:rPr>
          <w:sz w:val="28"/>
        </w:rPr>
      </w:pPr>
      <w:r>
        <w:rPr>
          <w:sz w:val="28"/>
        </w:rPr>
        <w:t>Thời gian cho thuê/khai thác được xác định theo thời hạn giao đất, cho thuê đất, chuyển mục đích sử dụng đất ghi trong Quyết định giao đất, cho thuê đất, chuyển mục đích sử dụng đất hoặc các hồ sơ pháp lý có liên quan.</w:t>
      </w:r>
    </w:p>
    <w:p w:rsidR="00F57984" w:rsidRPr="007452A0" w:rsidRDefault="00F57984" w:rsidP="007452A0">
      <w:pPr>
        <w:pStyle w:val="ListParagraph"/>
        <w:numPr>
          <w:ilvl w:val="1"/>
          <w:numId w:val="11"/>
        </w:numPr>
        <w:tabs>
          <w:tab w:val="left" w:pos="995"/>
        </w:tabs>
        <w:spacing w:before="122"/>
        <w:ind w:right="143" w:firstLine="719"/>
        <w:jc w:val="both"/>
        <w:rPr>
          <w:sz w:val="28"/>
        </w:rPr>
        <w:sectPr w:rsidR="00F57984" w:rsidRPr="007452A0" w:rsidSect="00F57984">
          <w:pgSz w:w="11910" w:h="16850"/>
          <w:pgMar w:top="1180" w:right="992" w:bottom="280" w:left="1700" w:header="720" w:footer="720" w:gutter="0"/>
          <w:cols w:space="720"/>
        </w:sectPr>
      </w:pPr>
      <w:r w:rsidRPr="007452A0">
        <w:rPr>
          <w:sz w:val="28"/>
        </w:rPr>
        <w:t>Trường</w:t>
      </w:r>
      <w:r w:rsidRPr="007452A0">
        <w:rPr>
          <w:spacing w:val="-9"/>
          <w:sz w:val="28"/>
        </w:rPr>
        <w:t xml:space="preserve"> </w:t>
      </w:r>
      <w:r w:rsidRPr="007452A0">
        <w:rPr>
          <w:sz w:val="28"/>
        </w:rPr>
        <w:t>hợp</w:t>
      </w:r>
      <w:r w:rsidRPr="007452A0">
        <w:rPr>
          <w:spacing w:val="-4"/>
          <w:sz w:val="28"/>
        </w:rPr>
        <w:t xml:space="preserve"> </w:t>
      </w:r>
      <w:r w:rsidRPr="007452A0">
        <w:rPr>
          <w:sz w:val="28"/>
        </w:rPr>
        <w:t>trong</w:t>
      </w:r>
      <w:r w:rsidRPr="007452A0">
        <w:rPr>
          <w:spacing w:val="-7"/>
          <w:sz w:val="28"/>
        </w:rPr>
        <w:t xml:space="preserve"> </w:t>
      </w:r>
      <w:r w:rsidRPr="007452A0">
        <w:rPr>
          <w:sz w:val="28"/>
        </w:rPr>
        <w:t>các</w:t>
      </w:r>
      <w:r w:rsidRPr="007452A0">
        <w:rPr>
          <w:spacing w:val="-7"/>
          <w:sz w:val="28"/>
        </w:rPr>
        <w:t xml:space="preserve"> </w:t>
      </w:r>
      <w:r w:rsidRPr="007452A0">
        <w:rPr>
          <w:sz w:val="28"/>
        </w:rPr>
        <w:t>văn</w:t>
      </w:r>
      <w:r w:rsidRPr="007452A0">
        <w:rPr>
          <w:spacing w:val="-7"/>
          <w:sz w:val="28"/>
        </w:rPr>
        <w:t xml:space="preserve"> </w:t>
      </w:r>
      <w:r w:rsidRPr="007452A0">
        <w:rPr>
          <w:sz w:val="28"/>
        </w:rPr>
        <w:t>bản</w:t>
      </w:r>
      <w:r w:rsidRPr="007452A0">
        <w:rPr>
          <w:spacing w:val="-7"/>
          <w:sz w:val="28"/>
        </w:rPr>
        <w:t xml:space="preserve"> </w:t>
      </w:r>
      <w:r w:rsidRPr="007452A0">
        <w:rPr>
          <w:sz w:val="28"/>
        </w:rPr>
        <w:t>về</w:t>
      </w:r>
      <w:r w:rsidRPr="007452A0">
        <w:rPr>
          <w:spacing w:val="-8"/>
          <w:sz w:val="28"/>
        </w:rPr>
        <w:t xml:space="preserve"> </w:t>
      </w:r>
      <w:r w:rsidRPr="007452A0">
        <w:rPr>
          <w:sz w:val="28"/>
        </w:rPr>
        <w:t>chủ</w:t>
      </w:r>
      <w:r w:rsidRPr="007452A0">
        <w:rPr>
          <w:spacing w:val="-9"/>
          <w:sz w:val="28"/>
        </w:rPr>
        <w:t xml:space="preserve"> </w:t>
      </w:r>
      <w:r w:rsidRPr="007452A0">
        <w:rPr>
          <w:sz w:val="28"/>
        </w:rPr>
        <w:t>trương</w:t>
      </w:r>
      <w:r w:rsidRPr="007452A0">
        <w:rPr>
          <w:spacing w:val="-9"/>
          <w:sz w:val="28"/>
        </w:rPr>
        <w:t xml:space="preserve"> </w:t>
      </w:r>
      <w:r w:rsidRPr="007452A0">
        <w:rPr>
          <w:sz w:val="28"/>
        </w:rPr>
        <w:t>đầu</w:t>
      </w:r>
      <w:r w:rsidRPr="007452A0">
        <w:rPr>
          <w:spacing w:val="-7"/>
          <w:sz w:val="28"/>
        </w:rPr>
        <w:t xml:space="preserve"> </w:t>
      </w:r>
      <w:r w:rsidRPr="007452A0">
        <w:rPr>
          <w:sz w:val="28"/>
        </w:rPr>
        <w:t>tư</w:t>
      </w:r>
      <w:r w:rsidRPr="007452A0">
        <w:rPr>
          <w:spacing w:val="-9"/>
          <w:sz w:val="28"/>
        </w:rPr>
        <w:t xml:space="preserve"> </w:t>
      </w:r>
      <w:r w:rsidRPr="007452A0">
        <w:rPr>
          <w:sz w:val="28"/>
        </w:rPr>
        <w:t>hoặc</w:t>
      </w:r>
      <w:r w:rsidRPr="007452A0">
        <w:rPr>
          <w:spacing w:val="-7"/>
          <w:sz w:val="28"/>
        </w:rPr>
        <w:t xml:space="preserve"> </w:t>
      </w:r>
      <w:r w:rsidRPr="007452A0">
        <w:rPr>
          <w:sz w:val="28"/>
        </w:rPr>
        <w:t>hồ</w:t>
      </w:r>
      <w:r w:rsidRPr="007452A0">
        <w:rPr>
          <w:spacing w:val="-7"/>
          <w:sz w:val="28"/>
        </w:rPr>
        <w:t xml:space="preserve"> </w:t>
      </w:r>
      <w:r w:rsidRPr="007452A0">
        <w:rPr>
          <w:sz w:val="28"/>
        </w:rPr>
        <w:t>sơ</w:t>
      </w:r>
      <w:r w:rsidRPr="007452A0">
        <w:rPr>
          <w:spacing w:val="-7"/>
          <w:sz w:val="28"/>
        </w:rPr>
        <w:t xml:space="preserve"> </w:t>
      </w:r>
      <w:r w:rsidRPr="007452A0">
        <w:rPr>
          <w:sz w:val="28"/>
        </w:rPr>
        <w:t>mời</w:t>
      </w:r>
      <w:r w:rsidRPr="007452A0">
        <w:rPr>
          <w:spacing w:val="-6"/>
          <w:sz w:val="28"/>
        </w:rPr>
        <w:t xml:space="preserve"> </w:t>
      </w:r>
      <w:r w:rsidRPr="007452A0">
        <w:rPr>
          <w:sz w:val="28"/>
        </w:rPr>
        <w:t>thầu thực hiện dự án đầu tư hoặc quyết định phê duyệt, chấp thuận dự án đầu tư chưa</w:t>
      </w:r>
      <w:r w:rsidR="007452A0" w:rsidRPr="007452A0">
        <w:rPr>
          <w:sz w:val="28"/>
          <w:lang w:val="en-US"/>
        </w:rPr>
        <w:t xml:space="preserve"> </w:t>
      </w:r>
    </w:p>
    <w:p w:rsidR="00F57984" w:rsidRPr="007452A0" w:rsidRDefault="00F57984" w:rsidP="007452A0">
      <w:pPr>
        <w:pStyle w:val="BodyText"/>
        <w:spacing w:before="79"/>
        <w:ind w:right="13" w:firstLine="0"/>
        <w:rPr>
          <w:i w:val="0"/>
        </w:rPr>
      </w:pPr>
      <w:r w:rsidRPr="007452A0">
        <w:rPr>
          <w:i w:val="0"/>
        </w:rPr>
        <w:lastRenderedPageBreak/>
        <w:t>xác định đủ các chỉ tiêu về thời gian xây dựng, tiến độ xây dựng, thời điểm bắt đầu bán hàng, thời gian bán hàng, tỷ lệ bán hàng</w:t>
      </w:r>
    </w:p>
    <w:p w:rsidR="00F57984" w:rsidRDefault="00F57984" w:rsidP="00F57984">
      <w:pPr>
        <w:pStyle w:val="ListParagraph"/>
        <w:numPr>
          <w:ilvl w:val="2"/>
          <w:numId w:val="11"/>
        </w:numPr>
        <w:tabs>
          <w:tab w:val="left" w:pos="1011"/>
        </w:tabs>
        <w:spacing w:before="122" w:after="6"/>
        <w:ind w:right="145" w:firstLine="719"/>
        <w:jc w:val="both"/>
        <w:rPr>
          <w:sz w:val="28"/>
        </w:rPr>
      </w:pPr>
      <w:r>
        <w:rPr>
          <w:sz w:val="28"/>
        </w:rPr>
        <w:t>Đối với các dự</w:t>
      </w:r>
      <w:r>
        <w:rPr>
          <w:spacing w:val="-1"/>
          <w:sz w:val="28"/>
        </w:rPr>
        <w:t xml:space="preserve"> </w:t>
      </w:r>
      <w:r>
        <w:rPr>
          <w:sz w:val="28"/>
        </w:rPr>
        <w:t>án khu đô thị, dự</w:t>
      </w:r>
      <w:r>
        <w:rPr>
          <w:spacing w:val="-1"/>
          <w:sz w:val="28"/>
        </w:rPr>
        <w:t xml:space="preserve"> </w:t>
      </w:r>
      <w:r>
        <w:rPr>
          <w:sz w:val="28"/>
        </w:rPr>
        <w:t>án phân lô bán nền,</w:t>
      </w:r>
      <w:r>
        <w:rPr>
          <w:spacing w:val="-2"/>
          <w:sz w:val="28"/>
        </w:rPr>
        <w:t xml:space="preserve"> </w:t>
      </w:r>
      <w:r>
        <w:rPr>
          <w:sz w:val="28"/>
        </w:rPr>
        <w:t>nhà ở thấp tầng và dự án hỗn hợp, đa mục đích (Nhà ở thấp tầng, cao tầng, thương mại,…)</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9"/>
        <w:gridCol w:w="989"/>
        <w:gridCol w:w="1276"/>
        <w:gridCol w:w="892"/>
        <w:gridCol w:w="1800"/>
        <w:gridCol w:w="1279"/>
        <w:gridCol w:w="1552"/>
      </w:tblGrid>
      <w:tr w:rsidR="00F57984" w:rsidTr="00E0505E">
        <w:trPr>
          <w:trHeight w:val="1730"/>
        </w:trPr>
        <w:tc>
          <w:tcPr>
            <w:tcW w:w="1369" w:type="dxa"/>
          </w:tcPr>
          <w:p w:rsidR="00F57984" w:rsidRDefault="00F57984" w:rsidP="001D7B8B">
            <w:pPr>
              <w:pStyle w:val="TableParagraph"/>
              <w:spacing w:before="278"/>
              <w:rPr>
                <w:sz w:val="28"/>
              </w:rPr>
            </w:pPr>
          </w:p>
          <w:p w:rsidR="00F57984" w:rsidRDefault="00F57984" w:rsidP="001D7B8B">
            <w:pPr>
              <w:pStyle w:val="TableParagraph"/>
              <w:ind w:left="266" w:hanging="111"/>
              <w:rPr>
                <w:b/>
                <w:sz w:val="28"/>
              </w:rPr>
            </w:pPr>
            <w:r>
              <w:rPr>
                <w:b/>
                <w:sz w:val="28"/>
              </w:rPr>
              <w:t>Quy</w:t>
            </w:r>
            <w:r>
              <w:rPr>
                <w:b/>
                <w:spacing w:val="-18"/>
                <w:sz w:val="28"/>
              </w:rPr>
              <w:t xml:space="preserve"> </w:t>
            </w:r>
            <w:r>
              <w:rPr>
                <w:b/>
                <w:sz w:val="28"/>
              </w:rPr>
              <w:t>mô Dự án</w:t>
            </w:r>
          </w:p>
        </w:tc>
        <w:tc>
          <w:tcPr>
            <w:tcW w:w="989" w:type="dxa"/>
          </w:tcPr>
          <w:p w:rsidR="00F57984" w:rsidRDefault="00F57984" w:rsidP="001D7B8B">
            <w:pPr>
              <w:pStyle w:val="TableParagraph"/>
              <w:spacing w:before="278"/>
              <w:ind w:left="184" w:right="171" w:firstLine="19"/>
              <w:jc w:val="both"/>
              <w:rPr>
                <w:b/>
                <w:sz w:val="28"/>
              </w:rPr>
            </w:pPr>
            <w:r>
              <w:rPr>
                <w:b/>
                <w:spacing w:val="-4"/>
                <w:sz w:val="28"/>
              </w:rPr>
              <w:t>Thời gian xây dựng</w:t>
            </w:r>
          </w:p>
        </w:tc>
        <w:tc>
          <w:tcPr>
            <w:tcW w:w="1276" w:type="dxa"/>
          </w:tcPr>
          <w:p w:rsidR="00F57984" w:rsidRDefault="008F0314" w:rsidP="001D7B8B">
            <w:pPr>
              <w:pStyle w:val="TableParagraph"/>
              <w:spacing w:before="120" w:line="237" w:lineRule="auto"/>
              <w:ind w:left="4" w:right="-15"/>
              <w:rPr>
                <w:sz w:val="28"/>
              </w:rPr>
            </w:pPr>
            <w:r>
              <w:rPr>
                <w:b/>
                <w:sz w:val="28"/>
                <w:lang w:val="en-US"/>
              </w:rPr>
              <w:t xml:space="preserve">  </w:t>
            </w:r>
            <w:r w:rsidR="00F57984">
              <w:rPr>
                <w:b/>
                <w:sz w:val="28"/>
              </w:rPr>
              <w:t xml:space="preserve">Tiến độ </w:t>
            </w:r>
            <w:r>
              <w:rPr>
                <w:b/>
                <w:sz w:val="28"/>
                <w:lang w:val="en-US"/>
              </w:rPr>
              <w:t xml:space="preserve"> </w:t>
            </w:r>
            <w:r w:rsidR="00F57984">
              <w:rPr>
                <w:b/>
                <w:sz w:val="28"/>
              </w:rPr>
              <w:t xml:space="preserve">xây dựng </w:t>
            </w:r>
            <w:r w:rsidR="00F57984">
              <w:rPr>
                <w:sz w:val="28"/>
              </w:rPr>
              <w:t>(%</w:t>
            </w:r>
            <w:r w:rsidR="00F57984">
              <w:rPr>
                <w:spacing w:val="-14"/>
                <w:sz w:val="28"/>
              </w:rPr>
              <w:t xml:space="preserve"> </w:t>
            </w:r>
            <w:r w:rsidR="00F57984">
              <w:rPr>
                <w:sz w:val="28"/>
              </w:rPr>
              <w:t>lần</w:t>
            </w:r>
            <w:r w:rsidR="00F57984">
              <w:rPr>
                <w:spacing w:val="-14"/>
                <w:sz w:val="28"/>
              </w:rPr>
              <w:t xml:space="preserve"> </w:t>
            </w:r>
            <w:r w:rsidR="00F57984">
              <w:rPr>
                <w:sz w:val="28"/>
              </w:rPr>
              <w:t>lượt theo từng</w:t>
            </w:r>
          </w:p>
          <w:p w:rsidR="00F57984" w:rsidRDefault="00F57984" w:rsidP="001D7B8B">
            <w:pPr>
              <w:pStyle w:val="TableParagraph"/>
              <w:spacing w:before="6" w:line="308" w:lineRule="exact"/>
              <w:ind w:left="13" w:right="5"/>
              <w:rPr>
                <w:sz w:val="28"/>
              </w:rPr>
            </w:pPr>
            <w:r>
              <w:rPr>
                <w:spacing w:val="-4"/>
                <w:sz w:val="28"/>
              </w:rPr>
              <w:t>năm)</w:t>
            </w:r>
          </w:p>
        </w:tc>
        <w:tc>
          <w:tcPr>
            <w:tcW w:w="892" w:type="dxa"/>
          </w:tcPr>
          <w:p w:rsidR="00F57984" w:rsidRDefault="00F57984" w:rsidP="001D7B8B">
            <w:pPr>
              <w:pStyle w:val="TableParagraph"/>
              <w:spacing w:before="278"/>
              <w:ind w:left="152" w:right="136" w:firstLine="4"/>
              <w:jc w:val="both"/>
              <w:rPr>
                <w:b/>
                <w:sz w:val="28"/>
              </w:rPr>
            </w:pPr>
            <w:r>
              <w:rPr>
                <w:b/>
                <w:spacing w:val="-4"/>
                <w:sz w:val="28"/>
              </w:rPr>
              <w:t>Thời gian bán hàng</w:t>
            </w:r>
          </w:p>
        </w:tc>
        <w:tc>
          <w:tcPr>
            <w:tcW w:w="1800" w:type="dxa"/>
          </w:tcPr>
          <w:p w:rsidR="00F57984" w:rsidRDefault="00F57984" w:rsidP="001D7B8B">
            <w:pPr>
              <w:pStyle w:val="TableParagraph"/>
              <w:spacing w:before="278"/>
              <w:rPr>
                <w:sz w:val="28"/>
              </w:rPr>
            </w:pPr>
          </w:p>
          <w:p w:rsidR="00F57984" w:rsidRDefault="00F57984" w:rsidP="001D7B8B">
            <w:pPr>
              <w:pStyle w:val="TableParagraph"/>
              <w:ind w:left="80" w:hanging="32"/>
              <w:rPr>
                <w:b/>
                <w:sz w:val="28"/>
              </w:rPr>
            </w:pPr>
            <w:r>
              <w:rPr>
                <w:b/>
                <w:sz w:val="28"/>
              </w:rPr>
              <w:t>Thời</w:t>
            </w:r>
            <w:r>
              <w:rPr>
                <w:b/>
                <w:spacing w:val="-18"/>
                <w:sz w:val="28"/>
              </w:rPr>
              <w:t xml:space="preserve"> </w:t>
            </w:r>
            <w:r>
              <w:rPr>
                <w:b/>
                <w:sz w:val="28"/>
              </w:rPr>
              <w:t>điểm</w:t>
            </w:r>
            <w:r>
              <w:rPr>
                <w:b/>
                <w:spacing w:val="-17"/>
                <w:sz w:val="28"/>
              </w:rPr>
              <w:t xml:space="preserve"> </w:t>
            </w:r>
            <w:r>
              <w:rPr>
                <w:b/>
                <w:sz w:val="28"/>
              </w:rPr>
              <w:t>bắt đầu</w:t>
            </w:r>
            <w:r>
              <w:rPr>
                <w:b/>
                <w:spacing w:val="-2"/>
                <w:sz w:val="28"/>
              </w:rPr>
              <w:t xml:space="preserve"> </w:t>
            </w:r>
            <w:r>
              <w:rPr>
                <w:b/>
                <w:sz w:val="28"/>
              </w:rPr>
              <w:t>bán</w:t>
            </w:r>
            <w:r>
              <w:rPr>
                <w:b/>
                <w:spacing w:val="-1"/>
                <w:sz w:val="28"/>
              </w:rPr>
              <w:t xml:space="preserve"> </w:t>
            </w:r>
            <w:r>
              <w:rPr>
                <w:b/>
                <w:spacing w:val="-4"/>
                <w:sz w:val="28"/>
              </w:rPr>
              <w:t>hàng</w:t>
            </w:r>
          </w:p>
        </w:tc>
        <w:tc>
          <w:tcPr>
            <w:tcW w:w="1279" w:type="dxa"/>
          </w:tcPr>
          <w:p w:rsidR="00F57984" w:rsidRDefault="008F0314" w:rsidP="001D7B8B">
            <w:pPr>
              <w:pStyle w:val="TableParagraph"/>
              <w:spacing w:before="120" w:line="237" w:lineRule="auto"/>
              <w:ind w:left="12" w:right="3"/>
              <w:rPr>
                <w:sz w:val="28"/>
              </w:rPr>
            </w:pPr>
            <w:r>
              <w:rPr>
                <w:b/>
                <w:sz w:val="28"/>
                <w:lang w:val="en-US"/>
              </w:rPr>
              <w:t xml:space="preserve">  </w:t>
            </w:r>
            <w:r w:rsidR="00F57984">
              <w:rPr>
                <w:b/>
                <w:sz w:val="28"/>
              </w:rPr>
              <w:t>Tỷ</w:t>
            </w:r>
            <w:r w:rsidR="00F57984">
              <w:rPr>
                <w:b/>
                <w:spacing w:val="-17"/>
                <w:sz w:val="28"/>
              </w:rPr>
              <w:t xml:space="preserve"> </w:t>
            </w:r>
            <w:r w:rsidR="00F57984">
              <w:rPr>
                <w:b/>
                <w:sz w:val="28"/>
              </w:rPr>
              <w:t>lệ</w:t>
            </w:r>
            <w:r w:rsidR="00F57984">
              <w:rPr>
                <w:b/>
                <w:spacing w:val="-18"/>
                <w:sz w:val="28"/>
              </w:rPr>
              <w:t xml:space="preserve"> </w:t>
            </w:r>
            <w:r w:rsidR="00F57984">
              <w:rPr>
                <w:b/>
                <w:sz w:val="28"/>
              </w:rPr>
              <w:t xml:space="preserve">bán </w:t>
            </w:r>
            <w:r>
              <w:rPr>
                <w:b/>
                <w:sz w:val="28"/>
                <w:lang w:val="en-US"/>
              </w:rPr>
              <w:t xml:space="preserve">  </w:t>
            </w:r>
            <w:r w:rsidR="00F57984">
              <w:rPr>
                <w:b/>
                <w:sz w:val="28"/>
              </w:rPr>
              <w:t xml:space="preserve">hàng </w:t>
            </w:r>
            <w:r w:rsidR="00F57984">
              <w:rPr>
                <w:sz w:val="28"/>
              </w:rPr>
              <w:t xml:space="preserve">(% </w:t>
            </w:r>
            <w:r>
              <w:rPr>
                <w:sz w:val="28"/>
                <w:lang w:val="en-US"/>
              </w:rPr>
              <w:t xml:space="preserve"> </w:t>
            </w:r>
            <w:r w:rsidR="00F57984">
              <w:rPr>
                <w:sz w:val="28"/>
              </w:rPr>
              <w:t>lần lượt theo từng</w:t>
            </w:r>
          </w:p>
          <w:p w:rsidR="00F57984" w:rsidRDefault="00F57984" w:rsidP="001D7B8B">
            <w:pPr>
              <w:pStyle w:val="TableParagraph"/>
              <w:spacing w:before="6" w:line="308" w:lineRule="exact"/>
              <w:ind w:left="12" w:right="8"/>
              <w:rPr>
                <w:sz w:val="28"/>
              </w:rPr>
            </w:pPr>
            <w:r>
              <w:rPr>
                <w:spacing w:val="-4"/>
                <w:sz w:val="28"/>
              </w:rPr>
              <w:t>năm)</w:t>
            </w:r>
          </w:p>
        </w:tc>
        <w:tc>
          <w:tcPr>
            <w:tcW w:w="1552" w:type="dxa"/>
          </w:tcPr>
          <w:p w:rsidR="00F57984" w:rsidRDefault="00F57984" w:rsidP="001D7B8B">
            <w:pPr>
              <w:pStyle w:val="TableParagraph"/>
              <w:spacing w:before="117"/>
              <w:rPr>
                <w:sz w:val="28"/>
              </w:rPr>
            </w:pPr>
          </w:p>
          <w:p w:rsidR="00F57984" w:rsidRDefault="00F57984" w:rsidP="001D7B8B">
            <w:pPr>
              <w:pStyle w:val="TableParagraph"/>
              <w:ind w:left="77" w:right="59" w:firstLine="3"/>
              <w:rPr>
                <w:b/>
                <w:sz w:val="28"/>
              </w:rPr>
            </w:pPr>
            <w:r>
              <w:rPr>
                <w:b/>
                <w:sz w:val="28"/>
              </w:rPr>
              <w:t>Thời điểm bắt</w:t>
            </w:r>
            <w:r>
              <w:rPr>
                <w:b/>
                <w:spacing w:val="-18"/>
                <w:sz w:val="28"/>
              </w:rPr>
              <w:t xml:space="preserve"> </w:t>
            </w:r>
            <w:r>
              <w:rPr>
                <w:b/>
                <w:sz w:val="28"/>
              </w:rPr>
              <w:t>đầu</w:t>
            </w:r>
            <w:r>
              <w:rPr>
                <w:b/>
                <w:spacing w:val="-17"/>
                <w:sz w:val="28"/>
              </w:rPr>
              <w:t xml:space="preserve"> </w:t>
            </w:r>
            <w:r>
              <w:rPr>
                <w:b/>
                <w:sz w:val="28"/>
              </w:rPr>
              <w:t xml:space="preserve">cho </w:t>
            </w:r>
            <w:r>
              <w:rPr>
                <w:b/>
                <w:spacing w:val="-4"/>
                <w:sz w:val="28"/>
              </w:rPr>
              <w:t>thuê</w:t>
            </w:r>
          </w:p>
        </w:tc>
      </w:tr>
      <w:tr w:rsidR="00F57984" w:rsidTr="00E0505E">
        <w:trPr>
          <w:trHeight w:val="763"/>
        </w:trPr>
        <w:tc>
          <w:tcPr>
            <w:tcW w:w="1369" w:type="dxa"/>
          </w:tcPr>
          <w:p w:rsidR="00F57984" w:rsidRDefault="004A017C" w:rsidP="001D7B8B">
            <w:pPr>
              <w:pStyle w:val="TableParagraph"/>
              <w:spacing w:before="274"/>
              <w:ind w:left="8" w:right="2"/>
              <w:rPr>
                <w:sz w:val="28"/>
              </w:rPr>
            </w:pPr>
            <w:r>
              <w:rPr>
                <w:sz w:val="28"/>
                <w:lang w:val="en-US"/>
              </w:rPr>
              <w:t xml:space="preserve">  </w:t>
            </w:r>
            <w:r w:rsidR="00F57984">
              <w:rPr>
                <w:sz w:val="28"/>
              </w:rPr>
              <w:t>Dưới</w:t>
            </w:r>
            <w:r w:rsidR="00F57984">
              <w:rPr>
                <w:spacing w:val="-2"/>
                <w:sz w:val="28"/>
              </w:rPr>
              <w:t xml:space="preserve"> </w:t>
            </w:r>
            <w:r w:rsidR="00F57984">
              <w:rPr>
                <w:sz w:val="28"/>
              </w:rPr>
              <w:t>5</w:t>
            </w:r>
            <w:r w:rsidR="00F57984">
              <w:rPr>
                <w:spacing w:val="-1"/>
                <w:sz w:val="28"/>
              </w:rPr>
              <w:t xml:space="preserve"> </w:t>
            </w:r>
            <w:r w:rsidR="00F57984">
              <w:rPr>
                <w:spacing w:val="-5"/>
                <w:sz w:val="28"/>
              </w:rPr>
              <w:t>ha</w:t>
            </w:r>
          </w:p>
        </w:tc>
        <w:tc>
          <w:tcPr>
            <w:tcW w:w="989" w:type="dxa"/>
          </w:tcPr>
          <w:p w:rsidR="00F57984" w:rsidRDefault="00E0505E" w:rsidP="00E0505E">
            <w:pPr>
              <w:pStyle w:val="TableParagraph"/>
              <w:spacing w:before="274"/>
              <w:ind w:left="0" w:firstLine="0"/>
              <w:rPr>
                <w:sz w:val="28"/>
              </w:rPr>
            </w:pPr>
            <w:r>
              <w:rPr>
                <w:sz w:val="28"/>
                <w:lang w:val="en-US"/>
              </w:rPr>
              <w:t xml:space="preserve">  </w:t>
            </w:r>
            <w:r w:rsidR="00F57984">
              <w:rPr>
                <w:sz w:val="28"/>
              </w:rPr>
              <w:t>2</w:t>
            </w:r>
            <w:r w:rsidR="00F57984">
              <w:rPr>
                <w:spacing w:val="1"/>
                <w:sz w:val="28"/>
              </w:rPr>
              <w:t xml:space="preserve"> </w:t>
            </w:r>
            <w:r w:rsidR="00F57984">
              <w:rPr>
                <w:spacing w:val="-5"/>
                <w:sz w:val="28"/>
              </w:rPr>
              <w:t>năm</w:t>
            </w:r>
          </w:p>
        </w:tc>
        <w:tc>
          <w:tcPr>
            <w:tcW w:w="1276" w:type="dxa"/>
          </w:tcPr>
          <w:p w:rsidR="00F57984" w:rsidRDefault="00D12A9C" w:rsidP="00D12A9C">
            <w:pPr>
              <w:pStyle w:val="TableParagraph"/>
              <w:spacing w:before="274"/>
              <w:ind w:left="0" w:right="2" w:firstLine="0"/>
              <w:rPr>
                <w:sz w:val="28"/>
              </w:rPr>
            </w:pPr>
            <w:r>
              <w:rPr>
                <w:spacing w:val="-2"/>
                <w:sz w:val="28"/>
                <w:lang w:val="en-US"/>
              </w:rPr>
              <w:t xml:space="preserve"> 5</w:t>
            </w:r>
            <w:r w:rsidR="00F57984">
              <w:rPr>
                <w:spacing w:val="-2"/>
                <w:sz w:val="28"/>
              </w:rPr>
              <w:t>0-</w:t>
            </w:r>
            <w:r w:rsidR="00F57984">
              <w:rPr>
                <w:spacing w:val="-5"/>
                <w:sz w:val="28"/>
              </w:rPr>
              <w:t>50</w:t>
            </w:r>
          </w:p>
        </w:tc>
        <w:tc>
          <w:tcPr>
            <w:tcW w:w="892" w:type="dxa"/>
          </w:tcPr>
          <w:p w:rsidR="00F57984" w:rsidRDefault="000A2BD6" w:rsidP="000A2BD6">
            <w:pPr>
              <w:pStyle w:val="TableParagraph"/>
              <w:spacing w:before="274"/>
              <w:ind w:left="0" w:firstLine="0"/>
              <w:rPr>
                <w:sz w:val="28"/>
              </w:rPr>
            </w:pPr>
            <w:r>
              <w:rPr>
                <w:sz w:val="28"/>
                <w:lang w:val="en-US"/>
              </w:rPr>
              <w:t xml:space="preserve">  2</w:t>
            </w:r>
            <w:r w:rsidR="00F57984">
              <w:rPr>
                <w:spacing w:val="1"/>
                <w:sz w:val="28"/>
              </w:rPr>
              <w:t xml:space="preserve"> </w:t>
            </w:r>
            <w:r w:rsidR="00F57984">
              <w:rPr>
                <w:spacing w:val="-5"/>
                <w:sz w:val="28"/>
              </w:rPr>
              <w:t>năm</w:t>
            </w:r>
          </w:p>
        </w:tc>
        <w:tc>
          <w:tcPr>
            <w:tcW w:w="1800" w:type="dxa"/>
          </w:tcPr>
          <w:p w:rsidR="00F57984" w:rsidRDefault="00F57984" w:rsidP="001D7B8B">
            <w:pPr>
              <w:pStyle w:val="TableParagraph"/>
              <w:spacing w:before="99" w:line="322" w:lineRule="exact"/>
              <w:ind w:left="49" w:firstLine="192"/>
              <w:rPr>
                <w:sz w:val="28"/>
              </w:rPr>
            </w:pPr>
            <w:r>
              <w:rPr>
                <w:sz w:val="28"/>
              </w:rPr>
              <w:t>Từ năm thứ nhất</w:t>
            </w:r>
            <w:r>
              <w:rPr>
                <w:spacing w:val="-11"/>
                <w:sz w:val="28"/>
              </w:rPr>
              <w:t xml:space="preserve"> </w:t>
            </w:r>
            <w:r>
              <w:rPr>
                <w:sz w:val="28"/>
              </w:rPr>
              <w:t>của</w:t>
            </w:r>
            <w:r>
              <w:rPr>
                <w:spacing w:val="-12"/>
                <w:sz w:val="28"/>
              </w:rPr>
              <w:t xml:space="preserve"> </w:t>
            </w:r>
            <w:r>
              <w:rPr>
                <w:sz w:val="28"/>
              </w:rPr>
              <w:t>Dự</w:t>
            </w:r>
            <w:r>
              <w:rPr>
                <w:spacing w:val="-13"/>
                <w:sz w:val="28"/>
              </w:rPr>
              <w:t xml:space="preserve"> </w:t>
            </w:r>
            <w:r>
              <w:rPr>
                <w:sz w:val="28"/>
              </w:rPr>
              <w:t>án</w:t>
            </w:r>
          </w:p>
        </w:tc>
        <w:tc>
          <w:tcPr>
            <w:tcW w:w="1279" w:type="dxa"/>
          </w:tcPr>
          <w:p w:rsidR="00F57984" w:rsidRDefault="00E0505E" w:rsidP="00E0505E">
            <w:pPr>
              <w:pStyle w:val="TableParagraph"/>
              <w:spacing w:before="274"/>
              <w:ind w:left="0" w:right="5" w:firstLine="0"/>
              <w:rPr>
                <w:sz w:val="28"/>
              </w:rPr>
            </w:pPr>
            <w:r>
              <w:rPr>
                <w:spacing w:val="-2"/>
                <w:sz w:val="28"/>
                <w:lang w:val="en-US"/>
              </w:rPr>
              <w:t xml:space="preserve"> </w:t>
            </w:r>
            <w:r w:rsidR="00F57984">
              <w:rPr>
                <w:spacing w:val="-2"/>
                <w:sz w:val="28"/>
              </w:rPr>
              <w:t>50-</w:t>
            </w:r>
            <w:r w:rsidR="00F57984">
              <w:rPr>
                <w:spacing w:val="-5"/>
                <w:sz w:val="28"/>
              </w:rPr>
              <w:t>50</w:t>
            </w:r>
          </w:p>
        </w:tc>
        <w:tc>
          <w:tcPr>
            <w:tcW w:w="1552" w:type="dxa"/>
          </w:tcPr>
          <w:p w:rsidR="00F57984" w:rsidRDefault="00F57984" w:rsidP="001D7B8B">
            <w:pPr>
              <w:pStyle w:val="TableParagraph"/>
              <w:spacing w:before="99" w:line="322" w:lineRule="exact"/>
              <w:ind w:left="38" w:right="18" w:firstLine="81"/>
              <w:rPr>
                <w:sz w:val="28"/>
              </w:rPr>
            </w:pPr>
            <w:r>
              <w:rPr>
                <w:sz w:val="28"/>
              </w:rPr>
              <w:t>Từ năm thứ ba</w:t>
            </w:r>
            <w:r>
              <w:rPr>
                <w:spacing w:val="-2"/>
                <w:sz w:val="28"/>
              </w:rPr>
              <w:t xml:space="preserve"> </w:t>
            </w:r>
            <w:r>
              <w:rPr>
                <w:sz w:val="28"/>
              </w:rPr>
              <w:t>của</w:t>
            </w:r>
            <w:r>
              <w:rPr>
                <w:spacing w:val="-2"/>
                <w:sz w:val="28"/>
              </w:rPr>
              <w:t xml:space="preserve"> </w:t>
            </w:r>
            <w:r>
              <w:rPr>
                <w:sz w:val="28"/>
              </w:rPr>
              <w:t>Dự</w:t>
            </w:r>
            <w:r>
              <w:rPr>
                <w:spacing w:val="-2"/>
                <w:sz w:val="28"/>
              </w:rPr>
              <w:t xml:space="preserve"> </w:t>
            </w:r>
            <w:r>
              <w:rPr>
                <w:spacing w:val="-5"/>
                <w:sz w:val="28"/>
              </w:rPr>
              <w:t>án</w:t>
            </w:r>
          </w:p>
        </w:tc>
      </w:tr>
      <w:tr w:rsidR="00F57984" w:rsidTr="00E0505E">
        <w:trPr>
          <w:trHeight w:val="765"/>
        </w:trPr>
        <w:tc>
          <w:tcPr>
            <w:tcW w:w="1369" w:type="dxa"/>
          </w:tcPr>
          <w:p w:rsidR="00F57984" w:rsidRDefault="00F57984" w:rsidP="001D7B8B">
            <w:pPr>
              <w:pStyle w:val="TableParagraph"/>
              <w:spacing w:before="112"/>
              <w:ind w:left="199"/>
              <w:rPr>
                <w:sz w:val="28"/>
              </w:rPr>
            </w:pPr>
            <w:r>
              <w:rPr>
                <w:sz w:val="28"/>
              </w:rPr>
              <w:t>Từ</w:t>
            </w:r>
            <w:r>
              <w:rPr>
                <w:spacing w:val="-2"/>
                <w:sz w:val="28"/>
              </w:rPr>
              <w:t xml:space="preserve"> </w:t>
            </w:r>
            <w:r>
              <w:rPr>
                <w:sz w:val="28"/>
              </w:rPr>
              <w:t>5</w:t>
            </w:r>
            <w:r>
              <w:rPr>
                <w:spacing w:val="-1"/>
                <w:sz w:val="28"/>
              </w:rPr>
              <w:t xml:space="preserve"> </w:t>
            </w:r>
            <w:r>
              <w:rPr>
                <w:spacing w:val="-5"/>
                <w:sz w:val="28"/>
              </w:rPr>
              <w:t>ha</w:t>
            </w:r>
          </w:p>
          <w:p w:rsidR="00F57984" w:rsidRDefault="004A017C" w:rsidP="001D7B8B">
            <w:pPr>
              <w:pStyle w:val="TableParagraph"/>
              <w:spacing w:before="3" w:line="308" w:lineRule="exact"/>
              <w:ind w:left="88"/>
              <w:rPr>
                <w:sz w:val="28"/>
              </w:rPr>
            </w:pPr>
            <w:r>
              <w:rPr>
                <w:sz w:val="28"/>
                <w:lang w:val="en-US"/>
              </w:rPr>
              <w:t xml:space="preserve"> </w:t>
            </w:r>
            <w:r w:rsidR="00F57984">
              <w:rPr>
                <w:sz w:val="28"/>
              </w:rPr>
              <w:t>đến</w:t>
            </w:r>
            <w:r w:rsidR="00F57984">
              <w:rPr>
                <w:spacing w:val="-2"/>
                <w:sz w:val="28"/>
              </w:rPr>
              <w:t xml:space="preserve"> </w:t>
            </w:r>
            <w:r w:rsidR="00F57984">
              <w:rPr>
                <w:sz w:val="28"/>
              </w:rPr>
              <w:t>20</w:t>
            </w:r>
            <w:r w:rsidR="00F57984">
              <w:rPr>
                <w:spacing w:val="-1"/>
                <w:sz w:val="28"/>
              </w:rPr>
              <w:t xml:space="preserve"> </w:t>
            </w:r>
            <w:r w:rsidR="00F57984">
              <w:rPr>
                <w:spacing w:val="-5"/>
                <w:sz w:val="28"/>
              </w:rPr>
              <w:t>ha</w:t>
            </w:r>
          </w:p>
        </w:tc>
        <w:tc>
          <w:tcPr>
            <w:tcW w:w="989" w:type="dxa"/>
          </w:tcPr>
          <w:p w:rsidR="00F57984" w:rsidRDefault="00E0505E" w:rsidP="00E0505E">
            <w:pPr>
              <w:pStyle w:val="TableParagraph"/>
              <w:spacing w:before="276"/>
              <w:ind w:left="0" w:firstLine="0"/>
              <w:rPr>
                <w:sz w:val="28"/>
              </w:rPr>
            </w:pPr>
            <w:r>
              <w:rPr>
                <w:sz w:val="28"/>
                <w:lang w:val="en-US"/>
              </w:rPr>
              <w:t xml:space="preserve"> 3 </w:t>
            </w:r>
            <w:r w:rsidR="00F57984">
              <w:rPr>
                <w:spacing w:val="-5"/>
                <w:sz w:val="28"/>
              </w:rPr>
              <w:t>năm</w:t>
            </w:r>
          </w:p>
        </w:tc>
        <w:tc>
          <w:tcPr>
            <w:tcW w:w="1276" w:type="dxa"/>
          </w:tcPr>
          <w:p w:rsidR="00F57984" w:rsidRDefault="00F57984" w:rsidP="00D12A9C">
            <w:pPr>
              <w:pStyle w:val="TableParagraph"/>
              <w:spacing w:before="276"/>
              <w:ind w:left="0" w:firstLine="0"/>
              <w:rPr>
                <w:sz w:val="28"/>
              </w:rPr>
            </w:pPr>
            <w:r>
              <w:rPr>
                <w:spacing w:val="-2"/>
                <w:sz w:val="28"/>
              </w:rPr>
              <w:t>33-33-</w:t>
            </w:r>
            <w:r>
              <w:rPr>
                <w:spacing w:val="-5"/>
                <w:sz w:val="28"/>
              </w:rPr>
              <w:t>34</w:t>
            </w:r>
          </w:p>
        </w:tc>
        <w:tc>
          <w:tcPr>
            <w:tcW w:w="892" w:type="dxa"/>
          </w:tcPr>
          <w:p w:rsidR="00F57984" w:rsidRDefault="000A2BD6" w:rsidP="000A2BD6">
            <w:pPr>
              <w:pStyle w:val="TableParagraph"/>
              <w:spacing w:before="276"/>
              <w:ind w:left="0" w:firstLine="0"/>
              <w:rPr>
                <w:sz w:val="28"/>
              </w:rPr>
            </w:pPr>
            <w:r>
              <w:rPr>
                <w:sz w:val="28"/>
                <w:lang w:val="en-US"/>
              </w:rPr>
              <w:t xml:space="preserve"> 3 </w:t>
            </w:r>
            <w:r w:rsidR="00F57984">
              <w:rPr>
                <w:spacing w:val="-5"/>
                <w:sz w:val="28"/>
              </w:rPr>
              <w:t>năm</w:t>
            </w:r>
          </w:p>
        </w:tc>
        <w:tc>
          <w:tcPr>
            <w:tcW w:w="1800" w:type="dxa"/>
          </w:tcPr>
          <w:p w:rsidR="00F57984" w:rsidRDefault="00F57984" w:rsidP="001D7B8B">
            <w:pPr>
              <w:pStyle w:val="TableParagraph"/>
              <w:spacing w:before="101" w:line="320" w:lineRule="atLeast"/>
              <w:ind w:left="49" w:firstLine="192"/>
              <w:rPr>
                <w:sz w:val="28"/>
              </w:rPr>
            </w:pPr>
            <w:r>
              <w:rPr>
                <w:sz w:val="28"/>
              </w:rPr>
              <w:t>Từ năm thứ nhất</w:t>
            </w:r>
            <w:r>
              <w:rPr>
                <w:spacing w:val="-11"/>
                <w:sz w:val="28"/>
              </w:rPr>
              <w:t xml:space="preserve"> </w:t>
            </w:r>
            <w:r>
              <w:rPr>
                <w:sz w:val="28"/>
              </w:rPr>
              <w:t>của</w:t>
            </w:r>
            <w:r>
              <w:rPr>
                <w:spacing w:val="-12"/>
                <w:sz w:val="28"/>
              </w:rPr>
              <w:t xml:space="preserve"> </w:t>
            </w:r>
            <w:r>
              <w:rPr>
                <w:sz w:val="28"/>
              </w:rPr>
              <w:t>Dự</w:t>
            </w:r>
            <w:r>
              <w:rPr>
                <w:spacing w:val="-13"/>
                <w:sz w:val="28"/>
              </w:rPr>
              <w:t xml:space="preserve"> </w:t>
            </w:r>
            <w:r>
              <w:rPr>
                <w:sz w:val="28"/>
              </w:rPr>
              <w:t>án</w:t>
            </w:r>
          </w:p>
        </w:tc>
        <w:tc>
          <w:tcPr>
            <w:tcW w:w="1279" w:type="dxa"/>
          </w:tcPr>
          <w:p w:rsidR="00F57984" w:rsidRDefault="00E0505E" w:rsidP="00E0505E">
            <w:pPr>
              <w:pStyle w:val="TableParagraph"/>
              <w:spacing w:before="276"/>
              <w:ind w:left="0" w:right="2" w:firstLine="0"/>
              <w:rPr>
                <w:sz w:val="28"/>
              </w:rPr>
            </w:pPr>
            <w:r>
              <w:rPr>
                <w:spacing w:val="-2"/>
                <w:sz w:val="28"/>
                <w:lang w:val="en-US"/>
              </w:rPr>
              <w:t>3</w:t>
            </w:r>
            <w:r w:rsidR="00F57984">
              <w:rPr>
                <w:spacing w:val="-2"/>
                <w:sz w:val="28"/>
              </w:rPr>
              <w:t>3-33-</w:t>
            </w:r>
            <w:r w:rsidR="00F57984">
              <w:rPr>
                <w:spacing w:val="-5"/>
                <w:sz w:val="28"/>
              </w:rPr>
              <w:t>34</w:t>
            </w:r>
          </w:p>
        </w:tc>
        <w:tc>
          <w:tcPr>
            <w:tcW w:w="1552" w:type="dxa"/>
          </w:tcPr>
          <w:p w:rsidR="00F57984" w:rsidRDefault="00F57984" w:rsidP="001D7B8B">
            <w:pPr>
              <w:pStyle w:val="TableParagraph"/>
              <w:spacing w:before="101" w:line="320" w:lineRule="atLeast"/>
              <w:ind w:left="36" w:right="20" w:firstLine="84"/>
              <w:rPr>
                <w:sz w:val="28"/>
              </w:rPr>
            </w:pPr>
            <w:r>
              <w:rPr>
                <w:sz w:val="28"/>
              </w:rPr>
              <w:t>Từ năm thứ ba</w:t>
            </w:r>
            <w:r>
              <w:rPr>
                <w:spacing w:val="-2"/>
                <w:sz w:val="28"/>
              </w:rPr>
              <w:t xml:space="preserve"> </w:t>
            </w:r>
            <w:r>
              <w:rPr>
                <w:sz w:val="28"/>
              </w:rPr>
              <w:t>của</w:t>
            </w:r>
            <w:r>
              <w:rPr>
                <w:spacing w:val="-2"/>
                <w:sz w:val="28"/>
              </w:rPr>
              <w:t xml:space="preserve"> </w:t>
            </w:r>
            <w:r>
              <w:rPr>
                <w:sz w:val="28"/>
              </w:rPr>
              <w:t>Dự</w:t>
            </w:r>
            <w:r>
              <w:rPr>
                <w:spacing w:val="-2"/>
                <w:sz w:val="28"/>
              </w:rPr>
              <w:t xml:space="preserve"> </w:t>
            </w:r>
            <w:r>
              <w:rPr>
                <w:spacing w:val="-5"/>
                <w:sz w:val="28"/>
              </w:rPr>
              <w:t>án</w:t>
            </w:r>
          </w:p>
        </w:tc>
      </w:tr>
      <w:tr w:rsidR="00F57984" w:rsidTr="00E0505E">
        <w:trPr>
          <w:trHeight w:val="762"/>
        </w:trPr>
        <w:tc>
          <w:tcPr>
            <w:tcW w:w="1369" w:type="dxa"/>
          </w:tcPr>
          <w:p w:rsidR="00F57984" w:rsidRDefault="004A017C" w:rsidP="001D7B8B">
            <w:pPr>
              <w:pStyle w:val="TableParagraph"/>
              <w:spacing w:before="273"/>
              <w:ind w:left="8"/>
              <w:rPr>
                <w:sz w:val="28"/>
              </w:rPr>
            </w:pPr>
            <w:r>
              <w:rPr>
                <w:sz w:val="28"/>
                <w:lang w:val="en-US"/>
              </w:rPr>
              <w:t xml:space="preserve"> </w:t>
            </w:r>
            <w:r w:rsidR="002A11C7">
              <w:rPr>
                <w:sz w:val="28"/>
                <w:lang w:val="en-US"/>
              </w:rPr>
              <w:t xml:space="preserve"> </w:t>
            </w:r>
            <w:r w:rsidR="00F57984">
              <w:rPr>
                <w:sz w:val="28"/>
              </w:rPr>
              <w:t>Trên</w:t>
            </w:r>
            <w:r w:rsidR="00F57984">
              <w:rPr>
                <w:spacing w:val="-3"/>
                <w:sz w:val="28"/>
              </w:rPr>
              <w:t xml:space="preserve"> </w:t>
            </w:r>
            <w:r w:rsidR="00F57984">
              <w:rPr>
                <w:sz w:val="28"/>
              </w:rPr>
              <w:t>20</w:t>
            </w:r>
            <w:r w:rsidR="00F57984">
              <w:rPr>
                <w:spacing w:val="-1"/>
                <w:sz w:val="28"/>
              </w:rPr>
              <w:t xml:space="preserve"> </w:t>
            </w:r>
            <w:r w:rsidR="00F57984">
              <w:rPr>
                <w:spacing w:val="-5"/>
                <w:sz w:val="28"/>
              </w:rPr>
              <w:t>ha</w:t>
            </w:r>
          </w:p>
        </w:tc>
        <w:tc>
          <w:tcPr>
            <w:tcW w:w="989" w:type="dxa"/>
          </w:tcPr>
          <w:p w:rsidR="00F57984" w:rsidRDefault="00E0505E" w:rsidP="00E0505E">
            <w:pPr>
              <w:pStyle w:val="TableParagraph"/>
              <w:spacing w:before="273"/>
              <w:ind w:left="0" w:firstLine="0"/>
              <w:rPr>
                <w:sz w:val="28"/>
              </w:rPr>
            </w:pPr>
            <w:r>
              <w:rPr>
                <w:sz w:val="28"/>
                <w:lang w:val="en-US"/>
              </w:rPr>
              <w:t xml:space="preserve"> </w:t>
            </w:r>
            <w:r w:rsidR="00F57984">
              <w:rPr>
                <w:sz w:val="28"/>
              </w:rPr>
              <w:t>4</w:t>
            </w:r>
            <w:r w:rsidR="00F57984">
              <w:rPr>
                <w:spacing w:val="1"/>
                <w:sz w:val="28"/>
              </w:rPr>
              <w:t xml:space="preserve"> </w:t>
            </w:r>
            <w:r w:rsidR="00F57984">
              <w:rPr>
                <w:spacing w:val="-5"/>
                <w:sz w:val="28"/>
              </w:rPr>
              <w:t>năm</w:t>
            </w:r>
          </w:p>
        </w:tc>
        <w:tc>
          <w:tcPr>
            <w:tcW w:w="1276" w:type="dxa"/>
          </w:tcPr>
          <w:p w:rsidR="00F57984" w:rsidRDefault="00E0505E" w:rsidP="00E0505E">
            <w:pPr>
              <w:pStyle w:val="TableParagraph"/>
              <w:spacing w:before="112" w:line="322" w:lineRule="exact"/>
              <w:ind w:left="0" w:right="3" w:firstLine="0"/>
              <w:rPr>
                <w:sz w:val="28"/>
              </w:rPr>
            </w:pPr>
            <w:r>
              <w:rPr>
                <w:spacing w:val="-2"/>
                <w:sz w:val="28"/>
                <w:lang w:val="en-US"/>
              </w:rPr>
              <w:t xml:space="preserve"> </w:t>
            </w:r>
            <w:r w:rsidR="00F57984">
              <w:rPr>
                <w:spacing w:val="-2"/>
                <w:sz w:val="28"/>
              </w:rPr>
              <w:t>25-25-</w:t>
            </w:r>
            <w:r w:rsidR="00F57984">
              <w:rPr>
                <w:spacing w:val="-5"/>
                <w:sz w:val="28"/>
              </w:rPr>
              <w:t>25-</w:t>
            </w:r>
            <w:r>
              <w:rPr>
                <w:spacing w:val="-5"/>
                <w:sz w:val="28"/>
                <w:lang w:val="en-US"/>
              </w:rPr>
              <w:t xml:space="preserve">  </w:t>
            </w:r>
            <w:r>
              <w:rPr>
                <w:sz w:val="28"/>
                <w:lang w:val="en-US"/>
              </w:rPr>
              <w:t>2</w:t>
            </w:r>
            <w:r w:rsidR="00F57984">
              <w:rPr>
                <w:spacing w:val="-5"/>
                <w:sz w:val="28"/>
              </w:rPr>
              <w:t>5</w:t>
            </w:r>
          </w:p>
        </w:tc>
        <w:tc>
          <w:tcPr>
            <w:tcW w:w="892" w:type="dxa"/>
          </w:tcPr>
          <w:p w:rsidR="00F57984" w:rsidRDefault="000A2BD6" w:rsidP="000A2BD6">
            <w:pPr>
              <w:pStyle w:val="TableParagraph"/>
              <w:spacing w:before="273"/>
              <w:ind w:left="0" w:firstLine="0"/>
              <w:rPr>
                <w:sz w:val="28"/>
              </w:rPr>
            </w:pPr>
            <w:r>
              <w:rPr>
                <w:sz w:val="28"/>
                <w:lang w:val="en-US"/>
              </w:rPr>
              <w:t xml:space="preserve">  </w:t>
            </w:r>
            <w:r w:rsidR="00F57984">
              <w:rPr>
                <w:sz w:val="28"/>
              </w:rPr>
              <w:t>4</w:t>
            </w:r>
            <w:r w:rsidR="00F57984">
              <w:rPr>
                <w:spacing w:val="1"/>
                <w:sz w:val="28"/>
              </w:rPr>
              <w:t xml:space="preserve"> </w:t>
            </w:r>
            <w:r w:rsidR="00F57984">
              <w:rPr>
                <w:spacing w:val="-5"/>
                <w:sz w:val="28"/>
              </w:rPr>
              <w:t>năm</w:t>
            </w:r>
          </w:p>
        </w:tc>
        <w:tc>
          <w:tcPr>
            <w:tcW w:w="1800" w:type="dxa"/>
          </w:tcPr>
          <w:p w:rsidR="00F57984" w:rsidRDefault="00F57984" w:rsidP="001D7B8B">
            <w:pPr>
              <w:pStyle w:val="TableParagraph"/>
              <w:spacing w:before="99" w:line="322" w:lineRule="exact"/>
              <w:ind w:left="49" w:firstLine="192"/>
              <w:rPr>
                <w:sz w:val="28"/>
              </w:rPr>
            </w:pPr>
            <w:r>
              <w:rPr>
                <w:sz w:val="28"/>
              </w:rPr>
              <w:t>Từ năm thứ nhất</w:t>
            </w:r>
            <w:r>
              <w:rPr>
                <w:spacing w:val="-11"/>
                <w:sz w:val="28"/>
              </w:rPr>
              <w:t xml:space="preserve"> </w:t>
            </w:r>
            <w:r>
              <w:rPr>
                <w:sz w:val="28"/>
              </w:rPr>
              <w:t>của</w:t>
            </w:r>
            <w:r>
              <w:rPr>
                <w:spacing w:val="-12"/>
                <w:sz w:val="28"/>
              </w:rPr>
              <w:t xml:space="preserve"> </w:t>
            </w:r>
            <w:r>
              <w:rPr>
                <w:sz w:val="28"/>
              </w:rPr>
              <w:t>Dự</w:t>
            </w:r>
            <w:r>
              <w:rPr>
                <w:spacing w:val="-13"/>
                <w:sz w:val="28"/>
              </w:rPr>
              <w:t xml:space="preserve"> </w:t>
            </w:r>
            <w:r>
              <w:rPr>
                <w:sz w:val="28"/>
              </w:rPr>
              <w:t>án</w:t>
            </w:r>
          </w:p>
        </w:tc>
        <w:tc>
          <w:tcPr>
            <w:tcW w:w="1279" w:type="dxa"/>
          </w:tcPr>
          <w:p w:rsidR="00F57984" w:rsidRDefault="00E0505E" w:rsidP="00E0505E">
            <w:pPr>
              <w:pStyle w:val="TableParagraph"/>
              <w:spacing w:before="112" w:line="322" w:lineRule="exact"/>
              <w:ind w:left="0" w:firstLine="0"/>
              <w:rPr>
                <w:sz w:val="28"/>
              </w:rPr>
            </w:pPr>
            <w:r>
              <w:rPr>
                <w:spacing w:val="-2"/>
                <w:sz w:val="28"/>
                <w:lang w:val="en-US"/>
              </w:rPr>
              <w:t>25</w:t>
            </w:r>
            <w:r w:rsidR="00F57984">
              <w:rPr>
                <w:spacing w:val="-2"/>
                <w:sz w:val="28"/>
              </w:rPr>
              <w:t>-25-</w:t>
            </w:r>
            <w:r w:rsidR="00F57984">
              <w:rPr>
                <w:spacing w:val="-5"/>
                <w:sz w:val="28"/>
              </w:rPr>
              <w:t>25-</w:t>
            </w:r>
          </w:p>
          <w:p w:rsidR="00F57984" w:rsidRPr="00E0505E" w:rsidRDefault="00E0505E" w:rsidP="00E0505E">
            <w:pPr>
              <w:pStyle w:val="TableParagraph"/>
              <w:spacing w:line="308" w:lineRule="exact"/>
              <w:ind w:left="0" w:firstLine="0"/>
              <w:rPr>
                <w:sz w:val="28"/>
                <w:lang w:val="en-US"/>
              </w:rPr>
            </w:pPr>
            <w:r>
              <w:rPr>
                <w:sz w:val="28"/>
                <w:lang w:val="en-US"/>
              </w:rPr>
              <w:t xml:space="preserve">    25</w:t>
            </w:r>
          </w:p>
        </w:tc>
        <w:tc>
          <w:tcPr>
            <w:tcW w:w="1552" w:type="dxa"/>
          </w:tcPr>
          <w:p w:rsidR="00F57984" w:rsidRDefault="00F57984" w:rsidP="001D7B8B">
            <w:pPr>
              <w:pStyle w:val="TableParagraph"/>
              <w:spacing w:before="99" w:line="322" w:lineRule="exact"/>
              <w:ind w:left="36" w:right="20" w:firstLine="84"/>
              <w:rPr>
                <w:sz w:val="28"/>
              </w:rPr>
            </w:pPr>
            <w:r>
              <w:rPr>
                <w:sz w:val="28"/>
              </w:rPr>
              <w:t>Từ năm thứ ba</w:t>
            </w:r>
            <w:r>
              <w:rPr>
                <w:spacing w:val="-2"/>
                <w:sz w:val="28"/>
              </w:rPr>
              <w:t xml:space="preserve"> </w:t>
            </w:r>
            <w:r>
              <w:rPr>
                <w:sz w:val="28"/>
              </w:rPr>
              <w:t>của</w:t>
            </w:r>
            <w:r>
              <w:rPr>
                <w:spacing w:val="-2"/>
                <w:sz w:val="28"/>
              </w:rPr>
              <w:t xml:space="preserve"> </w:t>
            </w:r>
            <w:r>
              <w:rPr>
                <w:sz w:val="28"/>
              </w:rPr>
              <w:t>Dự</w:t>
            </w:r>
            <w:r>
              <w:rPr>
                <w:spacing w:val="-2"/>
                <w:sz w:val="28"/>
              </w:rPr>
              <w:t xml:space="preserve"> </w:t>
            </w:r>
            <w:r>
              <w:rPr>
                <w:spacing w:val="-5"/>
                <w:sz w:val="28"/>
              </w:rPr>
              <w:t>án</w:t>
            </w:r>
          </w:p>
        </w:tc>
      </w:tr>
    </w:tbl>
    <w:p w:rsidR="00F57984" w:rsidRDefault="00F57984" w:rsidP="00F57984">
      <w:pPr>
        <w:pStyle w:val="ListParagraph"/>
        <w:numPr>
          <w:ilvl w:val="0"/>
          <w:numId w:val="10"/>
        </w:numPr>
        <w:tabs>
          <w:tab w:val="left" w:pos="878"/>
        </w:tabs>
        <w:spacing w:before="114"/>
        <w:ind w:right="144" w:firstLine="719"/>
        <w:jc w:val="both"/>
        <w:rPr>
          <w:b/>
          <w:sz w:val="28"/>
        </w:rPr>
      </w:pPr>
      <w:r>
        <w:rPr>
          <w:sz w:val="28"/>
        </w:rPr>
        <w:t>Việc</w:t>
      </w:r>
      <w:r>
        <w:rPr>
          <w:spacing w:val="-10"/>
          <w:sz w:val="28"/>
        </w:rPr>
        <w:t xml:space="preserve"> </w:t>
      </w:r>
      <w:r>
        <w:rPr>
          <w:sz w:val="28"/>
        </w:rPr>
        <w:t>thanh</w:t>
      </w:r>
      <w:r>
        <w:rPr>
          <w:spacing w:val="-9"/>
          <w:sz w:val="28"/>
        </w:rPr>
        <w:t xml:space="preserve"> </w:t>
      </w:r>
      <w:r>
        <w:rPr>
          <w:sz w:val="28"/>
        </w:rPr>
        <w:t>toán</w:t>
      </w:r>
      <w:r>
        <w:rPr>
          <w:spacing w:val="-9"/>
          <w:sz w:val="28"/>
        </w:rPr>
        <w:t xml:space="preserve"> </w:t>
      </w:r>
      <w:r>
        <w:rPr>
          <w:sz w:val="28"/>
        </w:rPr>
        <w:t>trong</w:t>
      </w:r>
      <w:r>
        <w:rPr>
          <w:spacing w:val="-7"/>
          <w:sz w:val="28"/>
        </w:rPr>
        <w:t xml:space="preserve"> </w:t>
      </w:r>
      <w:r>
        <w:rPr>
          <w:sz w:val="28"/>
        </w:rPr>
        <w:t>mua</w:t>
      </w:r>
      <w:r>
        <w:rPr>
          <w:spacing w:val="-8"/>
          <w:sz w:val="28"/>
        </w:rPr>
        <w:t xml:space="preserve"> </w:t>
      </w:r>
      <w:r>
        <w:rPr>
          <w:sz w:val="28"/>
        </w:rPr>
        <w:t>bán</w:t>
      </w:r>
      <w:r>
        <w:rPr>
          <w:spacing w:val="-9"/>
          <w:sz w:val="28"/>
        </w:rPr>
        <w:t xml:space="preserve"> </w:t>
      </w:r>
      <w:r>
        <w:rPr>
          <w:sz w:val="28"/>
        </w:rPr>
        <w:t>nhà</w:t>
      </w:r>
      <w:r>
        <w:rPr>
          <w:spacing w:val="-8"/>
          <w:sz w:val="28"/>
        </w:rPr>
        <w:t xml:space="preserve"> </w:t>
      </w:r>
      <w:r>
        <w:rPr>
          <w:sz w:val="28"/>
        </w:rPr>
        <w:t>ở,</w:t>
      </w:r>
      <w:r>
        <w:rPr>
          <w:spacing w:val="-10"/>
          <w:sz w:val="28"/>
        </w:rPr>
        <w:t xml:space="preserve"> </w:t>
      </w:r>
      <w:r>
        <w:rPr>
          <w:sz w:val="28"/>
        </w:rPr>
        <w:t>công</w:t>
      </w:r>
      <w:r>
        <w:rPr>
          <w:spacing w:val="-9"/>
          <w:sz w:val="28"/>
        </w:rPr>
        <w:t xml:space="preserve"> </w:t>
      </w:r>
      <w:r>
        <w:rPr>
          <w:sz w:val="28"/>
        </w:rPr>
        <w:t>trình</w:t>
      </w:r>
      <w:r>
        <w:rPr>
          <w:spacing w:val="-9"/>
          <w:sz w:val="28"/>
        </w:rPr>
        <w:t xml:space="preserve"> </w:t>
      </w:r>
      <w:r>
        <w:rPr>
          <w:sz w:val="28"/>
        </w:rPr>
        <w:t>xây</w:t>
      </w:r>
      <w:r>
        <w:rPr>
          <w:spacing w:val="-11"/>
          <w:sz w:val="28"/>
        </w:rPr>
        <w:t xml:space="preserve"> </w:t>
      </w:r>
      <w:r>
        <w:rPr>
          <w:sz w:val="28"/>
        </w:rPr>
        <w:t>dựng,</w:t>
      </w:r>
      <w:r>
        <w:rPr>
          <w:spacing w:val="-11"/>
          <w:sz w:val="28"/>
        </w:rPr>
        <w:t xml:space="preserve"> </w:t>
      </w:r>
      <w:r>
        <w:rPr>
          <w:sz w:val="28"/>
        </w:rPr>
        <w:t>phần</w:t>
      </w:r>
      <w:r>
        <w:rPr>
          <w:spacing w:val="-9"/>
          <w:sz w:val="28"/>
        </w:rPr>
        <w:t xml:space="preserve"> </w:t>
      </w:r>
      <w:r>
        <w:rPr>
          <w:sz w:val="28"/>
        </w:rPr>
        <w:t>diện</w:t>
      </w:r>
      <w:r>
        <w:rPr>
          <w:spacing w:val="-9"/>
          <w:sz w:val="28"/>
        </w:rPr>
        <w:t xml:space="preserve"> </w:t>
      </w:r>
      <w:r>
        <w:rPr>
          <w:sz w:val="28"/>
        </w:rPr>
        <w:t>tích sàn</w:t>
      </w:r>
      <w:r>
        <w:rPr>
          <w:spacing w:val="-14"/>
          <w:sz w:val="28"/>
        </w:rPr>
        <w:t xml:space="preserve"> </w:t>
      </w:r>
      <w:r>
        <w:rPr>
          <w:sz w:val="28"/>
        </w:rPr>
        <w:t>xây</w:t>
      </w:r>
      <w:r>
        <w:rPr>
          <w:spacing w:val="-16"/>
          <w:sz w:val="28"/>
        </w:rPr>
        <w:t xml:space="preserve"> </w:t>
      </w:r>
      <w:r>
        <w:rPr>
          <w:sz w:val="28"/>
        </w:rPr>
        <w:t>dựng</w:t>
      </w:r>
      <w:r>
        <w:rPr>
          <w:spacing w:val="-14"/>
          <w:sz w:val="28"/>
        </w:rPr>
        <w:t xml:space="preserve"> </w:t>
      </w:r>
      <w:r>
        <w:rPr>
          <w:sz w:val="28"/>
        </w:rPr>
        <w:t>trong</w:t>
      </w:r>
      <w:r>
        <w:rPr>
          <w:spacing w:val="-12"/>
          <w:sz w:val="28"/>
        </w:rPr>
        <w:t xml:space="preserve"> </w:t>
      </w:r>
      <w:r>
        <w:rPr>
          <w:sz w:val="28"/>
        </w:rPr>
        <w:t>công</w:t>
      </w:r>
      <w:r>
        <w:rPr>
          <w:spacing w:val="-14"/>
          <w:sz w:val="28"/>
        </w:rPr>
        <w:t xml:space="preserve"> </w:t>
      </w:r>
      <w:r>
        <w:rPr>
          <w:sz w:val="28"/>
        </w:rPr>
        <w:t>trình</w:t>
      </w:r>
      <w:r>
        <w:rPr>
          <w:spacing w:val="-14"/>
          <w:sz w:val="28"/>
        </w:rPr>
        <w:t xml:space="preserve"> </w:t>
      </w:r>
      <w:r>
        <w:rPr>
          <w:sz w:val="28"/>
        </w:rPr>
        <w:t>xây</w:t>
      </w:r>
      <w:r>
        <w:rPr>
          <w:spacing w:val="-16"/>
          <w:sz w:val="28"/>
        </w:rPr>
        <w:t xml:space="preserve"> </w:t>
      </w:r>
      <w:r>
        <w:rPr>
          <w:sz w:val="28"/>
        </w:rPr>
        <w:t>dựng</w:t>
      </w:r>
      <w:r>
        <w:rPr>
          <w:spacing w:val="-14"/>
          <w:sz w:val="28"/>
        </w:rPr>
        <w:t xml:space="preserve"> </w:t>
      </w:r>
      <w:r>
        <w:rPr>
          <w:sz w:val="28"/>
        </w:rPr>
        <w:t>hình</w:t>
      </w:r>
      <w:r>
        <w:rPr>
          <w:spacing w:val="-12"/>
          <w:sz w:val="28"/>
        </w:rPr>
        <w:t xml:space="preserve"> </w:t>
      </w:r>
      <w:r>
        <w:rPr>
          <w:sz w:val="28"/>
        </w:rPr>
        <w:t>thành</w:t>
      </w:r>
      <w:r>
        <w:rPr>
          <w:spacing w:val="-12"/>
          <w:sz w:val="28"/>
        </w:rPr>
        <w:t xml:space="preserve"> </w:t>
      </w:r>
      <w:r>
        <w:rPr>
          <w:sz w:val="28"/>
        </w:rPr>
        <w:t>trong</w:t>
      </w:r>
      <w:r>
        <w:rPr>
          <w:spacing w:val="-14"/>
          <w:sz w:val="28"/>
        </w:rPr>
        <w:t xml:space="preserve"> </w:t>
      </w:r>
      <w:r>
        <w:rPr>
          <w:sz w:val="28"/>
        </w:rPr>
        <w:t>tương</w:t>
      </w:r>
      <w:r>
        <w:rPr>
          <w:spacing w:val="-12"/>
          <w:sz w:val="28"/>
        </w:rPr>
        <w:t xml:space="preserve"> </w:t>
      </w:r>
      <w:r>
        <w:rPr>
          <w:sz w:val="28"/>
        </w:rPr>
        <w:t>lai</w:t>
      </w:r>
      <w:r>
        <w:rPr>
          <w:spacing w:val="-12"/>
          <w:sz w:val="28"/>
        </w:rPr>
        <w:t xml:space="preserve"> </w:t>
      </w:r>
      <w:r>
        <w:rPr>
          <w:sz w:val="28"/>
        </w:rPr>
        <w:t>được</w:t>
      </w:r>
      <w:r>
        <w:rPr>
          <w:spacing w:val="-12"/>
          <w:sz w:val="28"/>
        </w:rPr>
        <w:t xml:space="preserve"> </w:t>
      </w:r>
      <w:r>
        <w:rPr>
          <w:sz w:val="28"/>
        </w:rPr>
        <w:t>thực</w:t>
      </w:r>
      <w:r>
        <w:rPr>
          <w:spacing w:val="-15"/>
          <w:sz w:val="28"/>
        </w:rPr>
        <w:t xml:space="preserve"> </w:t>
      </w:r>
      <w:r>
        <w:rPr>
          <w:sz w:val="28"/>
        </w:rPr>
        <w:t>hiện theo quy định tại điều 25 của Luật Kinh doanh bất động sản năm 2023.</w:t>
      </w:r>
    </w:p>
    <w:p w:rsidR="00F57984" w:rsidRDefault="00F57984" w:rsidP="00F57984">
      <w:pPr>
        <w:pStyle w:val="ListParagraph"/>
        <w:numPr>
          <w:ilvl w:val="0"/>
          <w:numId w:val="10"/>
        </w:numPr>
        <w:tabs>
          <w:tab w:val="left" w:pos="876"/>
        </w:tabs>
        <w:spacing w:before="121"/>
        <w:ind w:right="136" w:firstLine="719"/>
        <w:jc w:val="both"/>
        <w:rPr>
          <w:sz w:val="28"/>
        </w:rPr>
      </w:pPr>
      <w:r>
        <w:rPr>
          <w:sz w:val="28"/>
        </w:rPr>
        <w:t>Đối</w:t>
      </w:r>
      <w:r>
        <w:rPr>
          <w:spacing w:val="-8"/>
          <w:sz w:val="28"/>
        </w:rPr>
        <w:t xml:space="preserve"> </w:t>
      </w:r>
      <w:r>
        <w:rPr>
          <w:sz w:val="28"/>
        </w:rPr>
        <w:t>với</w:t>
      </w:r>
      <w:r>
        <w:rPr>
          <w:spacing w:val="-8"/>
          <w:sz w:val="28"/>
        </w:rPr>
        <w:t xml:space="preserve"> </w:t>
      </w:r>
      <w:r>
        <w:rPr>
          <w:sz w:val="28"/>
        </w:rPr>
        <w:t>loại</w:t>
      </w:r>
      <w:r>
        <w:rPr>
          <w:spacing w:val="-8"/>
          <w:sz w:val="28"/>
        </w:rPr>
        <w:t xml:space="preserve"> </w:t>
      </w:r>
      <w:r>
        <w:rPr>
          <w:sz w:val="28"/>
        </w:rPr>
        <w:t>hình</w:t>
      </w:r>
      <w:r>
        <w:rPr>
          <w:spacing w:val="-8"/>
          <w:sz w:val="28"/>
        </w:rPr>
        <w:t xml:space="preserve"> </w:t>
      </w:r>
      <w:r>
        <w:rPr>
          <w:sz w:val="28"/>
        </w:rPr>
        <w:t>cho</w:t>
      </w:r>
      <w:r>
        <w:rPr>
          <w:spacing w:val="-8"/>
          <w:sz w:val="28"/>
        </w:rPr>
        <w:t xml:space="preserve"> </w:t>
      </w:r>
      <w:r>
        <w:rPr>
          <w:sz w:val="28"/>
        </w:rPr>
        <w:t>thuê</w:t>
      </w:r>
      <w:r>
        <w:rPr>
          <w:spacing w:val="-9"/>
          <w:sz w:val="28"/>
        </w:rPr>
        <w:t xml:space="preserve"> </w:t>
      </w:r>
      <w:r>
        <w:rPr>
          <w:sz w:val="28"/>
        </w:rPr>
        <w:t>sàn</w:t>
      </w:r>
      <w:r>
        <w:rPr>
          <w:spacing w:val="-3"/>
          <w:sz w:val="28"/>
        </w:rPr>
        <w:t xml:space="preserve"> </w:t>
      </w:r>
      <w:r>
        <w:rPr>
          <w:sz w:val="28"/>
        </w:rPr>
        <w:t>dịch</w:t>
      </w:r>
      <w:r>
        <w:rPr>
          <w:spacing w:val="-8"/>
          <w:sz w:val="28"/>
        </w:rPr>
        <w:t xml:space="preserve"> </w:t>
      </w:r>
      <w:r>
        <w:rPr>
          <w:sz w:val="28"/>
        </w:rPr>
        <w:t>vụ</w:t>
      </w:r>
      <w:r>
        <w:rPr>
          <w:spacing w:val="-7"/>
          <w:sz w:val="28"/>
        </w:rPr>
        <w:t xml:space="preserve"> </w:t>
      </w:r>
      <w:r>
        <w:rPr>
          <w:sz w:val="28"/>
        </w:rPr>
        <w:t>-</w:t>
      </w:r>
      <w:r>
        <w:rPr>
          <w:spacing w:val="-9"/>
          <w:sz w:val="28"/>
        </w:rPr>
        <w:t xml:space="preserve"> </w:t>
      </w:r>
      <w:r>
        <w:rPr>
          <w:sz w:val="28"/>
        </w:rPr>
        <w:t>thương</w:t>
      </w:r>
      <w:r>
        <w:rPr>
          <w:spacing w:val="-8"/>
          <w:sz w:val="28"/>
        </w:rPr>
        <w:t xml:space="preserve"> </w:t>
      </w:r>
      <w:r>
        <w:rPr>
          <w:sz w:val="28"/>
        </w:rPr>
        <w:t>mại,</w:t>
      </w:r>
      <w:r>
        <w:rPr>
          <w:spacing w:val="-10"/>
          <w:sz w:val="28"/>
        </w:rPr>
        <w:t xml:space="preserve"> </w:t>
      </w:r>
      <w:r>
        <w:rPr>
          <w:sz w:val="28"/>
        </w:rPr>
        <w:t>văn</w:t>
      </w:r>
      <w:r>
        <w:rPr>
          <w:spacing w:val="-8"/>
          <w:sz w:val="28"/>
        </w:rPr>
        <w:t xml:space="preserve"> </w:t>
      </w:r>
      <w:r>
        <w:rPr>
          <w:sz w:val="28"/>
        </w:rPr>
        <w:t>phòng,</w:t>
      </w:r>
      <w:r>
        <w:rPr>
          <w:spacing w:val="-12"/>
          <w:sz w:val="28"/>
        </w:rPr>
        <w:t xml:space="preserve"> </w:t>
      </w:r>
      <w:r>
        <w:rPr>
          <w:sz w:val="28"/>
        </w:rPr>
        <w:t>giáo</w:t>
      </w:r>
      <w:r>
        <w:rPr>
          <w:spacing w:val="-10"/>
          <w:sz w:val="28"/>
        </w:rPr>
        <w:t xml:space="preserve"> </w:t>
      </w:r>
      <w:r>
        <w:rPr>
          <w:sz w:val="28"/>
        </w:rPr>
        <w:t>dục, y</w:t>
      </w:r>
      <w:r>
        <w:rPr>
          <w:spacing w:val="-1"/>
          <w:sz w:val="28"/>
        </w:rPr>
        <w:t xml:space="preserve"> </w:t>
      </w:r>
      <w:r>
        <w:rPr>
          <w:sz w:val="28"/>
        </w:rPr>
        <w:t>tế, cho thuê chỗ để xe/giữ xe: Thời gian cho thuê/khai thác được xác định theo thời</w:t>
      </w:r>
      <w:r>
        <w:rPr>
          <w:spacing w:val="-13"/>
          <w:sz w:val="28"/>
        </w:rPr>
        <w:t xml:space="preserve"> </w:t>
      </w:r>
      <w:r>
        <w:rPr>
          <w:sz w:val="28"/>
        </w:rPr>
        <w:t>hạn</w:t>
      </w:r>
      <w:r>
        <w:rPr>
          <w:spacing w:val="-11"/>
          <w:sz w:val="28"/>
        </w:rPr>
        <w:t xml:space="preserve"> </w:t>
      </w:r>
      <w:r>
        <w:rPr>
          <w:sz w:val="28"/>
        </w:rPr>
        <w:t>giao</w:t>
      </w:r>
      <w:r>
        <w:rPr>
          <w:spacing w:val="-11"/>
          <w:sz w:val="28"/>
        </w:rPr>
        <w:t xml:space="preserve"> </w:t>
      </w:r>
      <w:r>
        <w:rPr>
          <w:sz w:val="28"/>
        </w:rPr>
        <w:t>đất,</w:t>
      </w:r>
      <w:r>
        <w:rPr>
          <w:spacing w:val="-12"/>
          <w:sz w:val="28"/>
        </w:rPr>
        <w:t xml:space="preserve"> </w:t>
      </w:r>
      <w:r>
        <w:rPr>
          <w:sz w:val="28"/>
        </w:rPr>
        <w:t>cho</w:t>
      </w:r>
      <w:r>
        <w:rPr>
          <w:spacing w:val="-13"/>
          <w:sz w:val="28"/>
        </w:rPr>
        <w:t xml:space="preserve"> </w:t>
      </w:r>
      <w:r>
        <w:rPr>
          <w:sz w:val="28"/>
        </w:rPr>
        <w:t>thuê</w:t>
      </w:r>
      <w:r>
        <w:rPr>
          <w:spacing w:val="-14"/>
          <w:sz w:val="28"/>
        </w:rPr>
        <w:t xml:space="preserve"> </w:t>
      </w:r>
      <w:r>
        <w:rPr>
          <w:sz w:val="28"/>
        </w:rPr>
        <w:t>đất,</w:t>
      </w:r>
      <w:r>
        <w:rPr>
          <w:spacing w:val="-12"/>
          <w:sz w:val="28"/>
        </w:rPr>
        <w:t xml:space="preserve"> </w:t>
      </w:r>
      <w:r>
        <w:rPr>
          <w:sz w:val="28"/>
        </w:rPr>
        <w:t>chuyển</w:t>
      </w:r>
      <w:r>
        <w:rPr>
          <w:spacing w:val="-8"/>
          <w:sz w:val="28"/>
        </w:rPr>
        <w:t xml:space="preserve"> </w:t>
      </w:r>
      <w:r>
        <w:rPr>
          <w:sz w:val="28"/>
        </w:rPr>
        <w:t>mục</w:t>
      </w:r>
      <w:r>
        <w:rPr>
          <w:spacing w:val="-11"/>
          <w:sz w:val="28"/>
        </w:rPr>
        <w:t xml:space="preserve"> </w:t>
      </w:r>
      <w:r>
        <w:rPr>
          <w:sz w:val="28"/>
        </w:rPr>
        <w:t>đích</w:t>
      </w:r>
      <w:r>
        <w:rPr>
          <w:spacing w:val="-13"/>
          <w:sz w:val="28"/>
        </w:rPr>
        <w:t xml:space="preserve"> </w:t>
      </w:r>
      <w:r>
        <w:rPr>
          <w:sz w:val="28"/>
        </w:rPr>
        <w:t>sử</w:t>
      </w:r>
      <w:r>
        <w:rPr>
          <w:spacing w:val="-13"/>
          <w:sz w:val="28"/>
        </w:rPr>
        <w:t xml:space="preserve"> </w:t>
      </w:r>
      <w:r>
        <w:rPr>
          <w:sz w:val="28"/>
        </w:rPr>
        <w:t>dụng</w:t>
      </w:r>
      <w:r>
        <w:rPr>
          <w:spacing w:val="-11"/>
          <w:sz w:val="28"/>
        </w:rPr>
        <w:t xml:space="preserve"> </w:t>
      </w:r>
      <w:r>
        <w:rPr>
          <w:sz w:val="28"/>
        </w:rPr>
        <w:t>đất</w:t>
      </w:r>
      <w:r>
        <w:rPr>
          <w:spacing w:val="-13"/>
          <w:sz w:val="28"/>
        </w:rPr>
        <w:t xml:space="preserve"> </w:t>
      </w:r>
      <w:r>
        <w:rPr>
          <w:sz w:val="28"/>
        </w:rPr>
        <w:t>ghi</w:t>
      </w:r>
      <w:r>
        <w:rPr>
          <w:spacing w:val="-11"/>
          <w:sz w:val="28"/>
        </w:rPr>
        <w:t xml:space="preserve"> </w:t>
      </w:r>
      <w:r>
        <w:rPr>
          <w:sz w:val="28"/>
        </w:rPr>
        <w:t>trong</w:t>
      </w:r>
      <w:r>
        <w:rPr>
          <w:spacing w:val="-11"/>
          <w:sz w:val="28"/>
        </w:rPr>
        <w:t xml:space="preserve"> </w:t>
      </w:r>
      <w:r>
        <w:rPr>
          <w:sz w:val="28"/>
        </w:rPr>
        <w:t>Quyết</w:t>
      </w:r>
      <w:r>
        <w:rPr>
          <w:spacing w:val="-11"/>
          <w:sz w:val="28"/>
        </w:rPr>
        <w:t xml:space="preserve"> </w:t>
      </w:r>
      <w:r>
        <w:rPr>
          <w:sz w:val="28"/>
        </w:rPr>
        <w:t>định giao đất, cho thuê đất, chuyển mục đích sử dụng đất hoặc các hồ sơ pháp lý có liên quan.</w:t>
      </w:r>
    </w:p>
    <w:p w:rsidR="00F57984" w:rsidRDefault="00F57984" w:rsidP="00F57984">
      <w:pPr>
        <w:pStyle w:val="ListParagraph"/>
        <w:numPr>
          <w:ilvl w:val="2"/>
          <w:numId w:val="11"/>
        </w:numPr>
        <w:tabs>
          <w:tab w:val="left" w:pos="1049"/>
        </w:tabs>
        <w:spacing w:before="121"/>
        <w:ind w:right="137" w:firstLine="719"/>
        <w:jc w:val="both"/>
        <w:rPr>
          <w:sz w:val="28"/>
        </w:rPr>
      </w:pPr>
      <w:r>
        <w:rPr>
          <w:sz w:val="28"/>
        </w:rPr>
        <w:t>Đối với các Dự án nhà cao tầng như Dự án căn hộ chung cư, căn hộ khách sạn; Dự án cho thuê văn phòng, sàn thương mại dịch vụ; căn hộ cho thuê; kinh doanh khách sạn, dịch vụ lưu trú, nghỉ dưỡng; cho thuê chỗ để xe/giữ xe</w:t>
      </w:r>
    </w:p>
    <w:p w:rsidR="00F57984" w:rsidRPr="005148E7" w:rsidRDefault="00F57984" w:rsidP="00F57984">
      <w:pPr>
        <w:pStyle w:val="BodyText"/>
        <w:spacing w:after="7"/>
        <w:ind w:right="151"/>
        <w:rPr>
          <w:i w:val="0"/>
        </w:rPr>
      </w:pPr>
      <w:r w:rsidRPr="005148E7">
        <w:rPr>
          <w:i w:val="0"/>
        </w:rPr>
        <w:t>Thời gian xây dựng, tiến độ xây dựng, thời điểm bắt đầu bán hàng, thời gian bán hàng, tỷ lệ bán hàng, căn cứ vào bảng sau:</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853"/>
        <w:gridCol w:w="1416"/>
        <w:gridCol w:w="991"/>
        <w:gridCol w:w="1699"/>
        <w:gridCol w:w="1421"/>
        <w:gridCol w:w="1411"/>
      </w:tblGrid>
      <w:tr w:rsidR="00F57984" w:rsidTr="001D7B8B">
        <w:trPr>
          <w:trHeight w:val="445"/>
        </w:trPr>
        <w:tc>
          <w:tcPr>
            <w:tcW w:w="1272" w:type="dxa"/>
            <w:tcBorders>
              <w:bottom w:val="nil"/>
            </w:tcBorders>
          </w:tcPr>
          <w:p w:rsidR="00F57984" w:rsidRDefault="00A4563E" w:rsidP="001D7B8B">
            <w:pPr>
              <w:pStyle w:val="TableParagraph"/>
              <w:spacing w:before="120" w:line="305" w:lineRule="exact"/>
              <w:ind w:left="8" w:right="3"/>
              <w:rPr>
                <w:b/>
                <w:sz w:val="28"/>
              </w:rPr>
            </w:pPr>
            <w:r>
              <w:rPr>
                <w:b/>
                <w:sz w:val="28"/>
                <w:lang w:val="en-US"/>
              </w:rPr>
              <w:t xml:space="preserve">  </w:t>
            </w:r>
            <w:r w:rsidR="00F57984">
              <w:rPr>
                <w:b/>
                <w:sz w:val="28"/>
              </w:rPr>
              <w:t>Quy</w:t>
            </w:r>
            <w:r w:rsidR="00F57984">
              <w:rPr>
                <w:b/>
                <w:spacing w:val="1"/>
                <w:sz w:val="28"/>
              </w:rPr>
              <w:t xml:space="preserve"> </w:t>
            </w:r>
            <w:r w:rsidR="00F57984">
              <w:rPr>
                <w:b/>
                <w:spacing w:val="-5"/>
                <w:sz w:val="28"/>
              </w:rPr>
              <w:t>mô</w:t>
            </w:r>
          </w:p>
        </w:tc>
        <w:tc>
          <w:tcPr>
            <w:tcW w:w="853" w:type="dxa"/>
            <w:tcBorders>
              <w:bottom w:val="nil"/>
            </w:tcBorders>
          </w:tcPr>
          <w:p w:rsidR="00F57984" w:rsidRDefault="00A4563E" w:rsidP="001D7B8B">
            <w:pPr>
              <w:pStyle w:val="TableParagraph"/>
              <w:spacing w:before="120" w:line="305" w:lineRule="exact"/>
              <w:ind w:left="9" w:right="2"/>
              <w:rPr>
                <w:b/>
                <w:sz w:val="28"/>
              </w:rPr>
            </w:pPr>
            <w:r>
              <w:rPr>
                <w:b/>
                <w:spacing w:val="-4"/>
                <w:sz w:val="28"/>
                <w:lang w:val="en-US"/>
              </w:rPr>
              <w:t xml:space="preserve">   </w:t>
            </w:r>
            <w:r w:rsidR="00F57984">
              <w:rPr>
                <w:b/>
                <w:spacing w:val="-4"/>
                <w:sz w:val="28"/>
              </w:rPr>
              <w:t>Thời</w:t>
            </w:r>
          </w:p>
        </w:tc>
        <w:tc>
          <w:tcPr>
            <w:tcW w:w="1416" w:type="dxa"/>
            <w:tcBorders>
              <w:bottom w:val="nil"/>
            </w:tcBorders>
          </w:tcPr>
          <w:p w:rsidR="00F57984" w:rsidRPr="00A4563E" w:rsidRDefault="00A4563E" w:rsidP="00A4563E">
            <w:pPr>
              <w:pStyle w:val="TableParagraph"/>
              <w:spacing w:before="120" w:line="305" w:lineRule="exact"/>
              <w:ind w:left="2"/>
              <w:rPr>
                <w:b/>
                <w:sz w:val="28"/>
                <w:lang w:val="en-US"/>
              </w:rPr>
            </w:pPr>
            <w:r>
              <w:rPr>
                <w:b/>
                <w:sz w:val="28"/>
                <w:lang w:val="en-US"/>
              </w:rPr>
              <w:t xml:space="preserve">  </w:t>
            </w:r>
            <w:r w:rsidR="00F57984">
              <w:rPr>
                <w:b/>
                <w:sz w:val="28"/>
              </w:rPr>
              <w:t>Tiến</w:t>
            </w:r>
            <w:r w:rsidR="00F57984">
              <w:rPr>
                <w:b/>
                <w:spacing w:val="-5"/>
                <w:sz w:val="28"/>
              </w:rPr>
              <w:t xml:space="preserve"> </w:t>
            </w:r>
            <w:r w:rsidR="00F57984">
              <w:rPr>
                <w:b/>
                <w:sz w:val="28"/>
              </w:rPr>
              <w:t>độ</w:t>
            </w:r>
            <w:r w:rsidR="00F57984">
              <w:rPr>
                <w:b/>
                <w:spacing w:val="-1"/>
                <w:sz w:val="28"/>
              </w:rPr>
              <w:t xml:space="preserve"> </w:t>
            </w:r>
            <w:r w:rsidR="00F57984">
              <w:rPr>
                <w:b/>
                <w:spacing w:val="-5"/>
                <w:sz w:val="28"/>
              </w:rPr>
              <w:t>xây</w:t>
            </w:r>
            <w:r>
              <w:rPr>
                <w:b/>
                <w:spacing w:val="-5"/>
                <w:sz w:val="28"/>
                <w:lang w:val="en-US"/>
              </w:rPr>
              <w:t xml:space="preserve"> </w:t>
            </w:r>
          </w:p>
        </w:tc>
        <w:tc>
          <w:tcPr>
            <w:tcW w:w="4111" w:type="dxa"/>
            <w:gridSpan w:val="3"/>
            <w:tcBorders>
              <w:bottom w:val="nil"/>
            </w:tcBorders>
          </w:tcPr>
          <w:p w:rsidR="00F57984" w:rsidRDefault="003D330C" w:rsidP="001D7B8B">
            <w:pPr>
              <w:pStyle w:val="TableParagraph"/>
              <w:spacing w:before="120" w:line="305" w:lineRule="exact"/>
              <w:ind w:left="148"/>
              <w:rPr>
                <w:b/>
                <w:sz w:val="28"/>
              </w:rPr>
            </w:pPr>
            <w:r>
              <w:rPr>
                <w:b/>
                <w:sz w:val="28"/>
                <w:lang w:val="en-US"/>
              </w:rPr>
              <w:t xml:space="preserve">  </w:t>
            </w:r>
            <w:r w:rsidR="00F57984">
              <w:rPr>
                <w:b/>
                <w:sz w:val="28"/>
              </w:rPr>
              <w:t>Đối</w:t>
            </w:r>
            <w:r w:rsidR="00F57984">
              <w:rPr>
                <w:b/>
                <w:spacing w:val="-3"/>
                <w:sz w:val="28"/>
              </w:rPr>
              <w:t xml:space="preserve"> </w:t>
            </w:r>
            <w:r w:rsidR="00F57984">
              <w:rPr>
                <w:b/>
                <w:sz w:val="28"/>
              </w:rPr>
              <w:t>với</w:t>
            </w:r>
            <w:r w:rsidR="00F57984">
              <w:rPr>
                <w:b/>
                <w:spacing w:val="-4"/>
                <w:sz w:val="28"/>
              </w:rPr>
              <w:t xml:space="preserve"> </w:t>
            </w:r>
            <w:r w:rsidR="00F57984">
              <w:rPr>
                <w:b/>
                <w:sz w:val="28"/>
              </w:rPr>
              <w:t>căn</w:t>
            </w:r>
            <w:r w:rsidR="00F57984">
              <w:rPr>
                <w:b/>
                <w:spacing w:val="-2"/>
                <w:sz w:val="28"/>
              </w:rPr>
              <w:t xml:space="preserve"> </w:t>
            </w:r>
            <w:r w:rsidR="00F57984">
              <w:rPr>
                <w:b/>
                <w:sz w:val="28"/>
              </w:rPr>
              <w:t>hộ</w:t>
            </w:r>
            <w:r w:rsidR="00F57984">
              <w:rPr>
                <w:b/>
                <w:spacing w:val="-1"/>
                <w:sz w:val="28"/>
              </w:rPr>
              <w:t xml:space="preserve"> </w:t>
            </w:r>
            <w:r w:rsidR="00F57984">
              <w:rPr>
                <w:b/>
                <w:sz w:val="28"/>
              </w:rPr>
              <w:t>chung</w:t>
            </w:r>
            <w:r w:rsidR="00F57984">
              <w:rPr>
                <w:b/>
                <w:spacing w:val="-1"/>
                <w:sz w:val="28"/>
              </w:rPr>
              <w:t xml:space="preserve"> </w:t>
            </w:r>
            <w:r w:rsidR="00F57984">
              <w:rPr>
                <w:b/>
                <w:sz w:val="28"/>
              </w:rPr>
              <w:t>cư,</w:t>
            </w:r>
            <w:r w:rsidR="00F57984">
              <w:rPr>
                <w:b/>
                <w:spacing w:val="-3"/>
                <w:sz w:val="28"/>
              </w:rPr>
              <w:t xml:space="preserve"> </w:t>
            </w:r>
            <w:r w:rsidR="00F57984">
              <w:rPr>
                <w:b/>
                <w:sz w:val="28"/>
              </w:rPr>
              <w:t>căn</w:t>
            </w:r>
            <w:r w:rsidR="00F57984">
              <w:rPr>
                <w:b/>
                <w:spacing w:val="-1"/>
                <w:sz w:val="28"/>
              </w:rPr>
              <w:t xml:space="preserve"> </w:t>
            </w:r>
            <w:r w:rsidR="00F57984">
              <w:rPr>
                <w:b/>
                <w:spacing w:val="-5"/>
                <w:sz w:val="28"/>
              </w:rPr>
              <w:t>hộ</w:t>
            </w:r>
          </w:p>
        </w:tc>
        <w:tc>
          <w:tcPr>
            <w:tcW w:w="1411" w:type="dxa"/>
            <w:tcBorders>
              <w:bottom w:val="nil"/>
            </w:tcBorders>
          </w:tcPr>
          <w:p w:rsidR="00F57984" w:rsidRDefault="00A208F2" w:rsidP="001D7B8B">
            <w:pPr>
              <w:pStyle w:val="TableParagraph"/>
              <w:spacing w:before="120" w:line="305" w:lineRule="exact"/>
              <w:ind w:left="74" w:right="67"/>
              <w:rPr>
                <w:b/>
                <w:sz w:val="28"/>
              </w:rPr>
            </w:pPr>
            <w:r>
              <w:rPr>
                <w:b/>
                <w:sz w:val="28"/>
                <w:lang w:val="en-US"/>
              </w:rPr>
              <w:t xml:space="preserve">  </w:t>
            </w:r>
            <w:r w:rsidR="00F57984">
              <w:rPr>
                <w:b/>
                <w:sz w:val="28"/>
              </w:rPr>
              <w:t>Thời</w:t>
            </w:r>
            <w:r w:rsidR="00F57984">
              <w:rPr>
                <w:b/>
                <w:spacing w:val="-2"/>
                <w:sz w:val="28"/>
              </w:rPr>
              <w:t xml:space="preserve"> </w:t>
            </w:r>
            <w:r w:rsidR="00F57984">
              <w:rPr>
                <w:b/>
                <w:spacing w:val="-4"/>
                <w:sz w:val="28"/>
              </w:rPr>
              <w:t>điểm</w:t>
            </w:r>
          </w:p>
        </w:tc>
      </w:tr>
      <w:tr w:rsidR="00F57984" w:rsidTr="001D7B8B">
        <w:trPr>
          <w:trHeight w:val="321"/>
        </w:trPr>
        <w:tc>
          <w:tcPr>
            <w:tcW w:w="1272" w:type="dxa"/>
            <w:tcBorders>
              <w:top w:val="nil"/>
              <w:bottom w:val="nil"/>
            </w:tcBorders>
          </w:tcPr>
          <w:p w:rsidR="00F57984" w:rsidRDefault="00A4563E" w:rsidP="001D7B8B">
            <w:pPr>
              <w:pStyle w:val="TableParagraph"/>
              <w:spacing w:line="302" w:lineRule="exact"/>
              <w:ind w:left="8" w:right="2"/>
              <w:rPr>
                <w:b/>
                <w:sz w:val="28"/>
              </w:rPr>
            </w:pPr>
            <w:r>
              <w:rPr>
                <w:b/>
                <w:sz w:val="28"/>
                <w:lang w:val="en-US"/>
              </w:rPr>
              <w:t xml:space="preserve">  </w:t>
            </w:r>
            <w:r w:rsidR="00F57984">
              <w:rPr>
                <w:b/>
                <w:sz w:val="28"/>
              </w:rPr>
              <w:t>Dự</w:t>
            </w:r>
            <w:r w:rsidR="00F57984">
              <w:rPr>
                <w:b/>
                <w:spacing w:val="-5"/>
                <w:sz w:val="28"/>
              </w:rPr>
              <w:t xml:space="preserve"> án</w:t>
            </w:r>
          </w:p>
        </w:tc>
        <w:tc>
          <w:tcPr>
            <w:tcW w:w="853" w:type="dxa"/>
            <w:tcBorders>
              <w:top w:val="nil"/>
              <w:bottom w:val="nil"/>
            </w:tcBorders>
          </w:tcPr>
          <w:p w:rsidR="00F57984" w:rsidRDefault="00A4563E" w:rsidP="001D7B8B">
            <w:pPr>
              <w:pStyle w:val="TableParagraph"/>
              <w:spacing w:line="302" w:lineRule="exact"/>
              <w:ind w:left="9" w:right="2"/>
              <w:rPr>
                <w:b/>
                <w:sz w:val="28"/>
              </w:rPr>
            </w:pPr>
            <w:r>
              <w:rPr>
                <w:b/>
                <w:spacing w:val="-4"/>
                <w:sz w:val="28"/>
                <w:lang w:val="en-US"/>
              </w:rPr>
              <w:t xml:space="preserve">   </w:t>
            </w:r>
            <w:r w:rsidR="00F57984">
              <w:rPr>
                <w:b/>
                <w:spacing w:val="-4"/>
                <w:sz w:val="28"/>
              </w:rPr>
              <w:t>gian</w:t>
            </w:r>
          </w:p>
        </w:tc>
        <w:tc>
          <w:tcPr>
            <w:tcW w:w="1416" w:type="dxa"/>
            <w:tcBorders>
              <w:top w:val="nil"/>
              <w:bottom w:val="nil"/>
            </w:tcBorders>
          </w:tcPr>
          <w:p w:rsidR="00F57984" w:rsidRDefault="00A4563E" w:rsidP="001D7B8B">
            <w:pPr>
              <w:pStyle w:val="TableParagraph"/>
              <w:spacing w:line="302" w:lineRule="exact"/>
              <w:ind w:left="4"/>
              <w:rPr>
                <w:sz w:val="28"/>
              </w:rPr>
            </w:pPr>
            <w:r>
              <w:rPr>
                <w:b/>
                <w:sz w:val="28"/>
                <w:lang w:val="en-US"/>
              </w:rPr>
              <w:t xml:space="preserve">  </w:t>
            </w:r>
            <w:r w:rsidR="00F57984">
              <w:rPr>
                <w:b/>
                <w:sz w:val="28"/>
              </w:rPr>
              <w:t>dựng</w:t>
            </w:r>
            <w:r w:rsidR="00F57984">
              <w:rPr>
                <w:b/>
                <w:spacing w:val="-1"/>
                <w:sz w:val="28"/>
              </w:rPr>
              <w:t xml:space="preserve"> </w:t>
            </w:r>
            <w:r w:rsidR="00F57984">
              <w:rPr>
                <w:spacing w:val="-5"/>
                <w:sz w:val="28"/>
              </w:rPr>
              <w:t>(%</w:t>
            </w:r>
          </w:p>
        </w:tc>
        <w:tc>
          <w:tcPr>
            <w:tcW w:w="4111" w:type="dxa"/>
            <w:gridSpan w:val="3"/>
            <w:tcBorders>
              <w:top w:val="nil"/>
              <w:bottom w:val="nil"/>
            </w:tcBorders>
          </w:tcPr>
          <w:p w:rsidR="00F57984" w:rsidRDefault="003D330C" w:rsidP="001D7B8B">
            <w:pPr>
              <w:pStyle w:val="TableParagraph"/>
              <w:spacing w:line="302" w:lineRule="exact"/>
              <w:ind w:left="6"/>
              <w:rPr>
                <w:b/>
                <w:sz w:val="28"/>
              </w:rPr>
            </w:pPr>
            <w:r>
              <w:rPr>
                <w:b/>
                <w:sz w:val="28"/>
                <w:lang w:val="en-US"/>
              </w:rPr>
              <w:t xml:space="preserve">   </w:t>
            </w:r>
            <w:r w:rsidR="00F57984">
              <w:rPr>
                <w:b/>
                <w:sz w:val="28"/>
              </w:rPr>
              <w:t>khách</w:t>
            </w:r>
            <w:r w:rsidR="00F57984">
              <w:rPr>
                <w:b/>
                <w:spacing w:val="-4"/>
                <w:sz w:val="28"/>
              </w:rPr>
              <w:t xml:space="preserve"> </w:t>
            </w:r>
            <w:r w:rsidR="00F57984">
              <w:rPr>
                <w:b/>
                <w:spacing w:val="-5"/>
                <w:sz w:val="28"/>
              </w:rPr>
              <w:t>sạn</w:t>
            </w:r>
          </w:p>
        </w:tc>
        <w:tc>
          <w:tcPr>
            <w:tcW w:w="1411" w:type="dxa"/>
            <w:tcBorders>
              <w:top w:val="nil"/>
              <w:bottom w:val="nil"/>
            </w:tcBorders>
          </w:tcPr>
          <w:p w:rsidR="00F57984" w:rsidRPr="00A208F2" w:rsidRDefault="00A208F2" w:rsidP="001D7B8B">
            <w:pPr>
              <w:pStyle w:val="TableParagraph"/>
              <w:spacing w:line="302" w:lineRule="exact"/>
              <w:ind w:left="2" w:right="-15"/>
              <w:rPr>
                <w:b/>
                <w:sz w:val="28"/>
                <w:lang w:val="en-US"/>
              </w:rPr>
            </w:pPr>
            <w:r>
              <w:rPr>
                <w:b/>
                <w:sz w:val="28"/>
                <w:lang w:val="en-US"/>
              </w:rPr>
              <w:t xml:space="preserve">   </w:t>
            </w:r>
            <w:r w:rsidR="00F57984">
              <w:rPr>
                <w:b/>
                <w:sz w:val="28"/>
              </w:rPr>
              <w:t>bắt</w:t>
            </w:r>
            <w:r w:rsidR="00F57984">
              <w:rPr>
                <w:b/>
                <w:spacing w:val="-5"/>
                <w:sz w:val="28"/>
              </w:rPr>
              <w:t xml:space="preserve"> </w:t>
            </w:r>
            <w:r w:rsidR="00F57984">
              <w:rPr>
                <w:b/>
                <w:sz w:val="28"/>
              </w:rPr>
              <w:t>đầu</w:t>
            </w:r>
            <w:r w:rsidR="00F57984">
              <w:rPr>
                <w:b/>
                <w:spacing w:val="-1"/>
                <w:sz w:val="28"/>
              </w:rPr>
              <w:t xml:space="preserve"> </w:t>
            </w:r>
            <w:r w:rsidR="00F57984">
              <w:rPr>
                <w:b/>
                <w:spacing w:val="-5"/>
                <w:sz w:val="28"/>
              </w:rPr>
              <w:t>cho</w:t>
            </w:r>
            <w:r>
              <w:rPr>
                <w:b/>
                <w:spacing w:val="-5"/>
                <w:sz w:val="28"/>
                <w:lang w:val="en-US"/>
              </w:rPr>
              <w:t xml:space="preserve"> </w:t>
            </w:r>
          </w:p>
        </w:tc>
      </w:tr>
      <w:tr w:rsidR="00F57984" w:rsidTr="001D7B8B">
        <w:trPr>
          <w:trHeight w:val="320"/>
        </w:trPr>
        <w:tc>
          <w:tcPr>
            <w:tcW w:w="1272" w:type="dxa"/>
            <w:tcBorders>
              <w:top w:val="nil"/>
              <w:bottom w:val="nil"/>
            </w:tcBorders>
          </w:tcPr>
          <w:p w:rsidR="00F57984" w:rsidRDefault="00F57984" w:rsidP="001D7B8B">
            <w:pPr>
              <w:pStyle w:val="TableParagraph"/>
              <w:rPr>
                <w:sz w:val="24"/>
              </w:rPr>
            </w:pPr>
          </w:p>
        </w:tc>
        <w:tc>
          <w:tcPr>
            <w:tcW w:w="853" w:type="dxa"/>
            <w:tcBorders>
              <w:top w:val="nil"/>
              <w:bottom w:val="nil"/>
            </w:tcBorders>
          </w:tcPr>
          <w:p w:rsidR="00F57984" w:rsidRDefault="00A4563E" w:rsidP="001D7B8B">
            <w:pPr>
              <w:pStyle w:val="TableParagraph"/>
              <w:spacing w:line="300" w:lineRule="exact"/>
              <w:ind w:left="9" w:right="5"/>
              <w:rPr>
                <w:b/>
                <w:sz w:val="28"/>
              </w:rPr>
            </w:pPr>
            <w:r>
              <w:rPr>
                <w:b/>
                <w:spacing w:val="-5"/>
                <w:sz w:val="28"/>
                <w:lang w:val="en-US"/>
              </w:rPr>
              <w:t xml:space="preserve">   </w:t>
            </w:r>
            <w:r>
              <w:rPr>
                <w:b/>
                <w:spacing w:val="-5"/>
                <w:sz w:val="28"/>
              </w:rPr>
              <w:t>X</w:t>
            </w:r>
            <w:r w:rsidR="00F57984">
              <w:rPr>
                <w:b/>
                <w:spacing w:val="-5"/>
                <w:sz w:val="28"/>
              </w:rPr>
              <w:t>ây</w:t>
            </w:r>
          </w:p>
        </w:tc>
        <w:tc>
          <w:tcPr>
            <w:tcW w:w="1416" w:type="dxa"/>
            <w:tcBorders>
              <w:top w:val="nil"/>
              <w:bottom w:val="nil"/>
            </w:tcBorders>
          </w:tcPr>
          <w:p w:rsidR="00F57984" w:rsidRDefault="00A4563E" w:rsidP="001D7B8B">
            <w:pPr>
              <w:pStyle w:val="TableParagraph"/>
              <w:spacing w:line="300" w:lineRule="exact"/>
              <w:ind w:left="1"/>
              <w:rPr>
                <w:sz w:val="28"/>
              </w:rPr>
            </w:pPr>
            <w:r>
              <w:rPr>
                <w:sz w:val="28"/>
                <w:lang w:val="en-US"/>
              </w:rPr>
              <w:t xml:space="preserve">   </w:t>
            </w:r>
            <w:r>
              <w:rPr>
                <w:sz w:val="28"/>
              </w:rPr>
              <w:t>L</w:t>
            </w:r>
            <w:r w:rsidR="00F57984">
              <w:rPr>
                <w:sz w:val="28"/>
              </w:rPr>
              <w:t>ần</w:t>
            </w:r>
            <w:r w:rsidR="00F57984">
              <w:rPr>
                <w:spacing w:val="-2"/>
                <w:sz w:val="28"/>
              </w:rPr>
              <w:t xml:space="preserve"> </w:t>
            </w:r>
            <w:r w:rsidR="00F57984">
              <w:rPr>
                <w:spacing w:val="-4"/>
                <w:sz w:val="28"/>
              </w:rPr>
              <w:t>lượt</w:t>
            </w:r>
          </w:p>
        </w:tc>
        <w:tc>
          <w:tcPr>
            <w:tcW w:w="4111" w:type="dxa"/>
            <w:gridSpan w:val="3"/>
            <w:tcBorders>
              <w:top w:val="nil"/>
              <w:bottom w:val="nil"/>
            </w:tcBorders>
          </w:tcPr>
          <w:p w:rsidR="00F57984" w:rsidRDefault="00F57984" w:rsidP="001D7B8B">
            <w:pPr>
              <w:pStyle w:val="TableParagraph"/>
              <w:rPr>
                <w:sz w:val="24"/>
              </w:rPr>
            </w:pPr>
          </w:p>
        </w:tc>
        <w:tc>
          <w:tcPr>
            <w:tcW w:w="1411" w:type="dxa"/>
            <w:tcBorders>
              <w:top w:val="nil"/>
            </w:tcBorders>
          </w:tcPr>
          <w:p w:rsidR="00F57984" w:rsidRDefault="00A208F2" w:rsidP="001D7B8B">
            <w:pPr>
              <w:pStyle w:val="TableParagraph"/>
              <w:spacing w:line="300" w:lineRule="exact"/>
              <w:ind w:left="8"/>
              <w:rPr>
                <w:b/>
                <w:sz w:val="28"/>
              </w:rPr>
            </w:pPr>
            <w:r>
              <w:rPr>
                <w:b/>
                <w:spacing w:val="-4"/>
                <w:sz w:val="28"/>
                <w:lang w:val="en-US"/>
              </w:rPr>
              <w:t xml:space="preserve">  </w:t>
            </w:r>
            <w:r w:rsidR="00F57984">
              <w:rPr>
                <w:b/>
                <w:spacing w:val="-4"/>
                <w:sz w:val="28"/>
              </w:rPr>
              <w:t>thuê</w:t>
            </w:r>
          </w:p>
        </w:tc>
      </w:tr>
      <w:tr w:rsidR="00F57984" w:rsidTr="001D7B8B">
        <w:trPr>
          <w:trHeight w:val="760"/>
        </w:trPr>
        <w:tc>
          <w:tcPr>
            <w:tcW w:w="1272" w:type="dxa"/>
            <w:tcBorders>
              <w:top w:val="nil"/>
              <w:bottom w:val="nil"/>
            </w:tcBorders>
          </w:tcPr>
          <w:p w:rsidR="00F57984" w:rsidRDefault="00F57984" w:rsidP="001D7B8B">
            <w:pPr>
              <w:pStyle w:val="TableParagraph"/>
              <w:rPr>
                <w:sz w:val="28"/>
              </w:rPr>
            </w:pPr>
          </w:p>
        </w:tc>
        <w:tc>
          <w:tcPr>
            <w:tcW w:w="853" w:type="dxa"/>
            <w:tcBorders>
              <w:top w:val="nil"/>
              <w:bottom w:val="nil"/>
            </w:tcBorders>
          </w:tcPr>
          <w:p w:rsidR="00F57984" w:rsidRDefault="00A4563E" w:rsidP="001D7B8B">
            <w:pPr>
              <w:pStyle w:val="TableParagraph"/>
              <w:spacing w:line="310" w:lineRule="exact"/>
              <w:ind w:left="9" w:right="1"/>
              <w:rPr>
                <w:b/>
                <w:sz w:val="28"/>
              </w:rPr>
            </w:pPr>
            <w:r>
              <w:rPr>
                <w:b/>
                <w:spacing w:val="-4"/>
                <w:sz w:val="28"/>
                <w:lang w:val="en-US"/>
              </w:rPr>
              <w:t xml:space="preserve">   </w:t>
            </w:r>
            <w:r w:rsidR="00F57984">
              <w:rPr>
                <w:b/>
                <w:spacing w:val="-4"/>
                <w:sz w:val="28"/>
              </w:rPr>
              <w:t>dựng</w:t>
            </w:r>
          </w:p>
        </w:tc>
        <w:tc>
          <w:tcPr>
            <w:tcW w:w="1416" w:type="dxa"/>
            <w:tcBorders>
              <w:top w:val="nil"/>
              <w:bottom w:val="nil"/>
            </w:tcBorders>
          </w:tcPr>
          <w:p w:rsidR="00F57984" w:rsidRDefault="00A4563E" w:rsidP="001D7B8B">
            <w:pPr>
              <w:pStyle w:val="TableParagraph"/>
              <w:spacing w:line="305" w:lineRule="exact"/>
              <w:ind w:left="2" w:right="3"/>
              <w:rPr>
                <w:sz w:val="28"/>
              </w:rPr>
            </w:pPr>
            <w:r>
              <w:rPr>
                <w:sz w:val="28"/>
                <w:lang w:val="en-US"/>
              </w:rPr>
              <w:t xml:space="preserve">   </w:t>
            </w:r>
            <w:r w:rsidR="00F57984">
              <w:rPr>
                <w:sz w:val="28"/>
              </w:rPr>
              <w:t>theo</w:t>
            </w:r>
            <w:r w:rsidR="00F57984">
              <w:rPr>
                <w:spacing w:val="-6"/>
                <w:sz w:val="28"/>
              </w:rPr>
              <w:t xml:space="preserve"> </w:t>
            </w:r>
            <w:r w:rsidR="00F57984">
              <w:rPr>
                <w:spacing w:val="-4"/>
                <w:sz w:val="28"/>
              </w:rPr>
              <w:t>từng</w:t>
            </w:r>
          </w:p>
          <w:p w:rsidR="00F57984" w:rsidRDefault="00F57984" w:rsidP="001D7B8B">
            <w:pPr>
              <w:pStyle w:val="TableParagraph"/>
              <w:rPr>
                <w:sz w:val="28"/>
              </w:rPr>
            </w:pPr>
            <w:r>
              <w:rPr>
                <w:spacing w:val="-4"/>
                <w:sz w:val="28"/>
              </w:rPr>
              <w:t>năm)</w:t>
            </w:r>
          </w:p>
        </w:tc>
        <w:tc>
          <w:tcPr>
            <w:tcW w:w="991" w:type="dxa"/>
            <w:tcBorders>
              <w:bottom w:val="nil"/>
            </w:tcBorders>
          </w:tcPr>
          <w:p w:rsidR="00F57984" w:rsidRDefault="00F57984" w:rsidP="001D7B8B">
            <w:pPr>
              <w:pStyle w:val="TableParagraph"/>
              <w:spacing w:before="96" w:line="322" w:lineRule="exact"/>
              <w:ind w:left="236" w:right="196" w:hanging="32"/>
              <w:rPr>
                <w:b/>
                <w:sz w:val="28"/>
              </w:rPr>
            </w:pPr>
            <w:r>
              <w:rPr>
                <w:b/>
                <w:spacing w:val="-4"/>
                <w:sz w:val="28"/>
              </w:rPr>
              <w:t>Thời gian</w:t>
            </w:r>
          </w:p>
        </w:tc>
        <w:tc>
          <w:tcPr>
            <w:tcW w:w="1699" w:type="dxa"/>
            <w:tcBorders>
              <w:bottom w:val="nil"/>
            </w:tcBorders>
          </w:tcPr>
          <w:p w:rsidR="00F57984" w:rsidRDefault="00F57984" w:rsidP="001D7B8B">
            <w:pPr>
              <w:pStyle w:val="TableParagraph"/>
              <w:spacing w:before="96" w:line="322" w:lineRule="exact"/>
              <w:ind w:left="131" w:firstLine="98"/>
              <w:rPr>
                <w:b/>
                <w:sz w:val="28"/>
              </w:rPr>
            </w:pPr>
            <w:r>
              <w:rPr>
                <w:b/>
                <w:sz w:val="28"/>
              </w:rPr>
              <w:t>Thời điểm bắt</w:t>
            </w:r>
            <w:r>
              <w:rPr>
                <w:b/>
                <w:spacing w:val="-2"/>
                <w:sz w:val="28"/>
              </w:rPr>
              <w:t xml:space="preserve"> </w:t>
            </w:r>
            <w:r>
              <w:rPr>
                <w:b/>
                <w:sz w:val="28"/>
              </w:rPr>
              <w:t>đầu</w:t>
            </w:r>
            <w:r>
              <w:rPr>
                <w:b/>
                <w:spacing w:val="-2"/>
                <w:sz w:val="28"/>
              </w:rPr>
              <w:t xml:space="preserve"> </w:t>
            </w:r>
            <w:r>
              <w:rPr>
                <w:b/>
                <w:spacing w:val="-5"/>
                <w:sz w:val="28"/>
              </w:rPr>
              <w:t>bán</w:t>
            </w:r>
          </w:p>
        </w:tc>
        <w:tc>
          <w:tcPr>
            <w:tcW w:w="1421" w:type="dxa"/>
            <w:tcBorders>
              <w:bottom w:val="nil"/>
            </w:tcBorders>
          </w:tcPr>
          <w:p w:rsidR="00F57984" w:rsidRDefault="00F57984" w:rsidP="001D7B8B">
            <w:pPr>
              <w:pStyle w:val="TableParagraph"/>
              <w:spacing w:before="108" w:line="316" w:lineRule="exact"/>
              <w:ind w:left="7" w:firstLine="139"/>
              <w:rPr>
                <w:sz w:val="28"/>
              </w:rPr>
            </w:pPr>
            <w:r>
              <w:rPr>
                <w:b/>
                <w:sz w:val="28"/>
              </w:rPr>
              <w:t xml:space="preserve">Tỷ lệ bán </w:t>
            </w:r>
            <w:r w:rsidR="00A41B19">
              <w:rPr>
                <w:b/>
                <w:sz w:val="28"/>
                <w:lang w:val="en-US"/>
              </w:rPr>
              <w:t xml:space="preserve">  </w:t>
            </w:r>
            <w:r>
              <w:rPr>
                <w:b/>
                <w:sz w:val="28"/>
              </w:rPr>
              <w:t>hàng</w:t>
            </w:r>
            <w:r>
              <w:rPr>
                <w:b/>
                <w:spacing w:val="-18"/>
                <w:sz w:val="28"/>
              </w:rPr>
              <w:t xml:space="preserve"> </w:t>
            </w:r>
            <w:r>
              <w:rPr>
                <w:sz w:val="28"/>
              </w:rPr>
              <w:t>(%</w:t>
            </w:r>
            <w:r>
              <w:rPr>
                <w:spacing w:val="-17"/>
                <w:sz w:val="28"/>
              </w:rPr>
              <w:t xml:space="preserve"> </w:t>
            </w:r>
            <w:r>
              <w:rPr>
                <w:sz w:val="28"/>
              </w:rPr>
              <w:t>lần</w:t>
            </w:r>
          </w:p>
        </w:tc>
        <w:tc>
          <w:tcPr>
            <w:tcW w:w="1411" w:type="dxa"/>
            <w:vMerge w:val="restart"/>
          </w:tcPr>
          <w:p w:rsidR="00F57984" w:rsidRDefault="00F57984" w:rsidP="001D7B8B">
            <w:pPr>
              <w:pStyle w:val="TableParagraph"/>
              <w:rPr>
                <w:sz w:val="28"/>
              </w:rPr>
            </w:pPr>
          </w:p>
        </w:tc>
      </w:tr>
      <w:tr w:rsidR="00F57984" w:rsidTr="001D7B8B">
        <w:trPr>
          <w:trHeight w:val="312"/>
        </w:trPr>
        <w:tc>
          <w:tcPr>
            <w:tcW w:w="1272" w:type="dxa"/>
            <w:tcBorders>
              <w:top w:val="nil"/>
              <w:bottom w:val="nil"/>
            </w:tcBorders>
          </w:tcPr>
          <w:p w:rsidR="00F57984" w:rsidRDefault="00F57984" w:rsidP="001D7B8B">
            <w:pPr>
              <w:pStyle w:val="TableParagraph"/>
            </w:pPr>
          </w:p>
        </w:tc>
        <w:tc>
          <w:tcPr>
            <w:tcW w:w="853" w:type="dxa"/>
            <w:tcBorders>
              <w:top w:val="nil"/>
              <w:bottom w:val="nil"/>
            </w:tcBorders>
          </w:tcPr>
          <w:p w:rsidR="00F57984" w:rsidRDefault="00F57984" w:rsidP="001D7B8B">
            <w:pPr>
              <w:pStyle w:val="TableParagraph"/>
            </w:pPr>
          </w:p>
        </w:tc>
        <w:tc>
          <w:tcPr>
            <w:tcW w:w="1416" w:type="dxa"/>
            <w:tcBorders>
              <w:top w:val="nil"/>
              <w:bottom w:val="nil"/>
            </w:tcBorders>
          </w:tcPr>
          <w:p w:rsidR="00F57984" w:rsidRDefault="00F57984" w:rsidP="001D7B8B">
            <w:pPr>
              <w:pStyle w:val="TableParagraph"/>
            </w:pPr>
          </w:p>
        </w:tc>
        <w:tc>
          <w:tcPr>
            <w:tcW w:w="991" w:type="dxa"/>
            <w:tcBorders>
              <w:top w:val="nil"/>
              <w:bottom w:val="nil"/>
            </w:tcBorders>
          </w:tcPr>
          <w:p w:rsidR="00F57984" w:rsidRDefault="003D330C" w:rsidP="001D7B8B">
            <w:pPr>
              <w:pStyle w:val="TableParagraph"/>
              <w:spacing w:line="293" w:lineRule="exact"/>
              <w:ind w:left="10" w:right="2"/>
              <w:rPr>
                <w:b/>
                <w:sz w:val="28"/>
              </w:rPr>
            </w:pPr>
            <w:r>
              <w:rPr>
                <w:b/>
                <w:spacing w:val="-5"/>
                <w:sz w:val="28"/>
                <w:lang w:val="en-US"/>
              </w:rPr>
              <w:t xml:space="preserve">    </w:t>
            </w:r>
            <w:r w:rsidR="00F57984">
              <w:rPr>
                <w:b/>
                <w:spacing w:val="-5"/>
                <w:sz w:val="28"/>
              </w:rPr>
              <w:t>bán</w:t>
            </w:r>
          </w:p>
        </w:tc>
        <w:tc>
          <w:tcPr>
            <w:tcW w:w="1699" w:type="dxa"/>
            <w:tcBorders>
              <w:top w:val="nil"/>
              <w:bottom w:val="nil"/>
            </w:tcBorders>
          </w:tcPr>
          <w:p w:rsidR="00F57984" w:rsidRDefault="003D330C" w:rsidP="001D7B8B">
            <w:pPr>
              <w:pStyle w:val="TableParagraph"/>
              <w:spacing w:line="293" w:lineRule="exact"/>
              <w:ind w:left="11"/>
              <w:rPr>
                <w:b/>
                <w:sz w:val="28"/>
              </w:rPr>
            </w:pPr>
            <w:r>
              <w:rPr>
                <w:b/>
                <w:spacing w:val="-4"/>
                <w:sz w:val="28"/>
                <w:lang w:val="en-US"/>
              </w:rPr>
              <w:t xml:space="preserve">    </w:t>
            </w:r>
            <w:r w:rsidR="00F57984">
              <w:rPr>
                <w:b/>
                <w:spacing w:val="-4"/>
                <w:sz w:val="28"/>
              </w:rPr>
              <w:t>hàng</w:t>
            </w:r>
          </w:p>
        </w:tc>
        <w:tc>
          <w:tcPr>
            <w:tcW w:w="1421" w:type="dxa"/>
            <w:tcBorders>
              <w:top w:val="nil"/>
              <w:bottom w:val="nil"/>
            </w:tcBorders>
          </w:tcPr>
          <w:p w:rsidR="00F57984" w:rsidRDefault="00A41B19" w:rsidP="001D7B8B">
            <w:pPr>
              <w:pStyle w:val="TableParagraph"/>
              <w:spacing w:line="293" w:lineRule="exact"/>
              <w:ind w:left="5"/>
              <w:rPr>
                <w:sz w:val="28"/>
              </w:rPr>
            </w:pPr>
            <w:r>
              <w:rPr>
                <w:sz w:val="28"/>
                <w:lang w:val="en-US"/>
              </w:rPr>
              <w:t xml:space="preserve">   </w:t>
            </w:r>
            <w:r w:rsidR="00F57984">
              <w:rPr>
                <w:sz w:val="28"/>
              </w:rPr>
              <w:t>lượt</w:t>
            </w:r>
            <w:r w:rsidR="00F57984">
              <w:rPr>
                <w:spacing w:val="-4"/>
                <w:sz w:val="28"/>
              </w:rPr>
              <w:t xml:space="preserve"> theo</w:t>
            </w:r>
          </w:p>
        </w:tc>
        <w:tc>
          <w:tcPr>
            <w:tcW w:w="1411" w:type="dxa"/>
            <w:vMerge/>
            <w:tcBorders>
              <w:top w:val="nil"/>
            </w:tcBorders>
          </w:tcPr>
          <w:p w:rsidR="00F57984" w:rsidRDefault="00F57984" w:rsidP="001D7B8B">
            <w:pPr>
              <w:rPr>
                <w:sz w:val="2"/>
                <w:szCs w:val="2"/>
              </w:rPr>
            </w:pPr>
          </w:p>
        </w:tc>
      </w:tr>
      <w:tr w:rsidR="00F57984" w:rsidTr="001D7B8B">
        <w:trPr>
          <w:trHeight w:val="315"/>
        </w:trPr>
        <w:tc>
          <w:tcPr>
            <w:tcW w:w="1272" w:type="dxa"/>
            <w:tcBorders>
              <w:top w:val="nil"/>
            </w:tcBorders>
          </w:tcPr>
          <w:p w:rsidR="00F57984" w:rsidRDefault="00F57984" w:rsidP="001D7B8B">
            <w:pPr>
              <w:pStyle w:val="TableParagraph"/>
            </w:pPr>
          </w:p>
        </w:tc>
        <w:tc>
          <w:tcPr>
            <w:tcW w:w="853" w:type="dxa"/>
            <w:tcBorders>
              <w:top w:val="nil"/>
            </w:tcBorders>
          </w:tcPr>
          <w:p w:rsidR="00F57984" w:rsidRDefault="00F57984" w:rsidP="001D7B8B">
            <w:pPr>
              <w:pStyle w:val="TableParagraph"/>
            </w:pPr>
          </w:p>
        </w:tc>
        <w:tc>
          <w:tcPr>
            <w:tcW w:w="1416" w:type="dxa"/>
            <w:tcBorders>
              <w:top w:val="nil"/>
            </w:tcBorders>
          </w:tcPr>
          <w:p w:rsidR="00F57984" w:rsidRDefault="00F57984" w:rsidP="001D7B8B">
            <w:pPr>
              <w:pStyle w:val="TableParagraph"/>
            </w:pPr>
          </w:p>
        </w:tc>
        <w:tc>
          <w:tcPr>
            <w:tcW w:w="991" w:type="dxa"/>
            <w:tcBorders>
              <w:top w:val="nil"/>
            </w:tcBorders>
          </w:tcPr>
          <w:p w:rsidR="00F57984" w:rsidRDefault="003D330C" w:rsidP="001D7B8B">
            <w:pPr>
              <w:pStyle w:val="TableParagraph"/>
              <w:spacing w:line="295" w:lineRule="exact"/>
              <w:ind w:left="10" w:right="3"/>
              <w:rPr>
                <w:b/>
                <w:sz w:val="28"/>
              </w:rPr>
            </w:pPr>
            <w:r>
              <w:rPr>
                <w:b/>
                <w:spacing w:val="-4"/>
                <w:sz w:val="28"/>
                <w:lang w:val="en-US"/>
              </w:rPr>
              <w:t xml:space="preserve">    </w:t>
            </w:r>
            <w:r w:rsidR="00F57984">
              <w:rPr>
                <w:b/>
                <w:spacing w:val="-4"/>
                <w:sz w:val="28"/>
              </w:rPr>
              <w:t>hàng</w:t>
            </w:r>
          </w:p>
        </w:tc>
        <w:tc>
          <w:tcPr>
            <w:tcW w:w="1699" w:type="dxa"/>
            <w:tcBorders>
              <w:top w:val="nil"/>
            </w:tcBorders>
          </w:tcPr>
          <w:p w:rsidR="00F57984" w:rsidRDefault="00F57984" w:rsidP="001D7B8B">
            <w:pPr>
              <w:pStyle w:val="TableParagraph"/>
            </w:pPr>
          </w:p>
        </w:tc>
        <w:tc>
          <w:tcPr>
            <w:tcW w:w="1421" w:type="dxa"/>
            <w:tcBorders>
              <w:top w:val="nil"/>
            </w:tcBorders>
          </w:tcPr>
          <w:p w:rsidR="00F57984" w:rsidRDefault="00A41B19" w:rsidP="001D7B8B">
            <w:pPr>
              <w:pStyle w:val="TableParagraph"/>
              <w:spacing w:line="295" w:lineRule="exact"/>
              <w:ind w:left="6"/>
              <w:rPr>
                <w:sz w:val="28"/>
              </w:rPr>
            </w:pPr>
            <w:r>
              <w:rPr>
                <w:sz w:val="28"/>
                <w:lang w:val="en-US"/>
              </w:rPr>
              <w:t xml:space="preserve">   </w:t>
            </w:r>
            <w:r w:rsidR="00F57984">
              <w:rPr>
                <w:sz w:val="28"/>
              </w:rPr>
              <w:t>từng</w:t>
            </w:r>
            <w:r w:rsidR="00F57984">
              <w:rPr>
                <w:spacing w:val="-3"/>
                <w:sz w:val="28"/>
              </w:rPr>
              <w:t xml:space="preserve"> </w:t>
            </w:r>
            <w:r w:rsidR="00F57984">
              <w:rPr>
                <w:spacing w:val="-4"/>
                <w:sz w:val="28"/>
              </w:rPr>
              <w:t>năm)</w:t>
            </w:r>
          </w:p>
        </w:tc>
        <w:tc>
          <w:tcPr>
            <w:tcW w:w="1411" w:type="dxa"/>
            <w:vMerge/>
            <w:tcBorders>
              <w:top w:val="nil"/>
            </w:tcBorders>
          </w:tcPr>
          <w:p w:rsidR="00F57984" w:rsidRDefault="00F57984" w:rsidP="001D7B8B">
            <w:pPr>
              <w:rPr>
                <w:sz w:val="2"/>
                <w:szCs w:val="2"/>
              </w:rPr>
            </w:pPr>
          </w:p>
        </w:tc>
      </w:tr>
      <w:tr w:rsidR="00F57984" w:rsidTr="001D7B8B">
        <w:trPr>
          <w:trHeight w:val="440"/>
        </w:trPr>
        <w:tc>
          <w:tcPr>
            <w:tcW w:w="1272" w:type="dxa"/>
            <w:tcBorders>
              <w:bottom w:val="nil"/>
            </w:tcBorders>
          </w:tcPr>
          <w:p w:rsidR="00F57984" w:rsidRDefault="00A41B19" w:rsidP="001D7B8B">
            <w:pPr>
              <w:pStyle w:val="TableParagraph"/>
              <w:spacing w:before="113" w:line="307" w:lineRule="exact"/>
              <w:ind w:left="8" w:right="60"/>
              <w:rPr>
                <w:sz w:val="28"/>
              </w:rPr>
            </w:pPr>
            <w:r>
              <w:rPr>
                <w:spacing w:val="-4"/>
                <w:sz w:val="28"/>
                <w:lang w:val="en-US"/>
              </w:rPr>
              <w:t xml:space="preserve">   </w:t>
            </w:r>
            <w:r w:rsidR="00F57984">
              <w:rPr>
                <w:spacing w:val="-4"/>
                <w:sz w:val="28"/>
              </w:rPr>
              <w:t>Dưới</w:t>
            </w:r>
          </w:p>
        </w:tc>
        <w:tc>
          <w:tcPr>
            <w:tcW w:w="853" w:type="dxa"/>
            <w:tcBorders>
              <w:bottom w:val="nil"/>
            </w:tcBorders>
          </w:tcPr>
          <w:p w:rsidR="00F57984" w:rsidRDefault="00A41B19" w:rsidP="00A41B19">
            <w:pPr>
              <w:pStyle w:val="TableParagraph"/>
              <w:spacing w:before="113" w:line="307" w:lineRule="exact"/>
              <w:ind w:left="0" w:firstLine="0"/>
              <w:rPr>
                <w:sz w:val="28"/>
              </w:rPr>
            </w:pPr>
            <w:r>
              <w:rPr>
                <w:sz w:val="28"/>
                <w:lang w:val="en-US"/>
              </w:rPr>
              <w:t xml:space="preserve">  2</w:t>
            </w:r>
            <w:r w:rsidR="00F57984">
              <w:rPr>
                <w:spacing w:val="-5"/>
                <w:sz w:val="28"/>
              </w:rPr>
              <w:t>năm</w:t>
            </w:r>
          </w:p>
        </w:tc>
        <w:tc>
          <w:tcPr>
            <w:tcW w:w="1416" w:type="dxa"/>
            <w:tcBorders>
              <w:bottom w:val="nil"/>
            </w:tcBorders>
          </w:tcPr>
          <w:p w:rsidR="00F57984" w:rsidRDefault="00A41B19" w:rsidP="00A41B19">
            <w:pPr>
              <w:pStyle w:val="TableParagraph"/>
              <w:spacing w:before="113" w:line="307" w:lineRule="exact"/>
              <w:ind w:left="0" w:firstLine="0"/>
              <w:rPr>
                <w:sz w:val="28"/>
              </w:rPr>
            </w:pPr>
            <w:r>
              <w:rPr>
                <w:spacing w:val="-2"/>
                <w:sz w:val="28"/>
                <w:lang w:val="en-US"/>
              </w:rPr>
              <w:t xml:space="preserve">  </w:t>
            </w:r>
            <w:r w:rsidR="00F57984">
              <w:rPr>
                <w:spacing w:val="-2"/>
                <w:sz w:val="28"/>
              </w:rPr>
              <w:t>50-</w:t>
            </w:r>
            <w:r w:rsidR="00F57984">
              <w:rPr>
                <w:spacing w:val="-5"/>
                <w:sz w:val="28"/>
              </w:rPr>
              <w:t>50</w:t>
            </w:r>
          </w:p>
        </w:tc>
        <w:tc>
          <w:tcPr>
            <w:tcW w:w="991" w:type="dxa"/>
            <w:tcBorders>
              <w:bottom w:val="nil"/>
            </w:tcBorders>
          </w:tcPr>
          <w:p w:rsidR="00F57984" w:rsidRDefault="00A41B19" w:rsidP="00A41B19">
            <w:pPr>
              <w:pStyle w:val="TableParagraph"/>
              <w:spacing w:before="113" w:line="307" w:lineRule="exact"/>
              <w:ind w:left="0" w:firstLine="0"/>
              <w:rPr>
                <w:sz w:val="28"/>
              </w:rPr>
            </w:pPr>
            <w:r>
              <w:rPr>
                <w:sz w:val="28"/>
                <w:lang w:val="en-US"/>
              </w:rPr>
              <w:t xml:space="preserve">  </w:t>
            </w:r>
            <w:r w:rsidR="00F57984">
              <w:rPr>
                <w:sz w:val="28"/>
              </w:rPr>
              <w:t>2</w:t>
            </w:r>
            <w:r w:rsidR="00F57984">
              <w:rPr>
                <w:spacing w:val="1"/>
                <w:sz w:val="28"/>
              </w:rPr>
              <w:t xml:space="preserve"> </w:t>
            </w:r>
            <w:r w:rsidR="00F57984">
              <w:rPr>
                <w:spacing w:val="-5"/>
                <w:sz w:val="28"/>
              </w:rPr>
              <w:t>năm</w:t>
            </w:r>
          </w:p>
        </w:tc>
        <w:tc>
          <w:tcPr>
            <w:tcW w:w="1699" w:type="dxa"/>
            <w:tcBorders>
              <w:bottom w:val="nil"/>
            </w:tcBorders>
          </w:tcPr>
          <w:p w:rsidR="00F57984" w:rsidRDefault="00A41B19" w:rsidP="001D7B8B">
            <w:pPr>
              <w:pStyle w:val="TableParagraph"/>
              <w:spacing w:before="113" w:line="307" w:lineRule="exact"/>
              <w:ind w:left="11" w:right="1"/>
              <w:rPr>
                <w:sz w:val="28"/>
              </w:rPr>
            </w:pPr>
            <w:r>
              <w:rPr>
                <w:sz w:val="28"/>
                <w:lang w:val="en-US"/>
              </w:rPr>
              <w:t xml:space="preserve">  </w:t>
            </w:r>
            <w:r w:rsidR="00F57984">
              <w:rPr>
                <w:sz w:val="28"/>
              </w:rPr>
              <w:t>Từ</w:t>
            </w:r>
            <w:r w:rsidR="00F57984">
              <w:rPr>
                <w:spacing w:val="-3"/>
                <w:sz w:val="28"/>
              </w:rPr>
              <w:t xml:space="preserve"> </w:t>
            </w:r>
            <w:r w:rsidR="00F57984">
              <w:rPr>
                <w:sz w:val="28"/>
              </w:rPr>
              <w:t>năm</w:t>
            </w:r>
            <w:r w:rsidR="00F57984">
              <w:rPr>
                <w:spacing w:val="-5"/>
                <w:sz w:val="28"/>
              </w:rPr>
              <w:t xml:space="preserve"> thứ</w:t>
            </w:r>
          </w:p>
        </w:tc>
        <w:tc>
          <w:tcPr>
            <w:tcW w:w="1421" w:type="dxa"/>
            <w:tcBorders>
              <w:bottom w:val="nil"/>
            </w:tcBorders>
          </w:tcPr>
          <w:p w:rsidR="00F57984" w:rsidRDefault="00A41B19" w:rsidP="00A41B19">
            <w:pPr>
              <w:pStyle w:val="TableParagraph"/>
              <w:spacing w:before="113" w:line="307" w:lineRule="exact"/>
              <w:ind w:left="0" w:firstLine="0"/>
              <w:rPr>
                <w:sz w:val="28"/>
              </w:rPr>
            </w:pPr>
            <w:r>
              <w:rPr>
                <w:spacing w:val="-2"/>
                <w:sz w:val="28"/>
                <w:lang w:val="en-US"/>
              </w:rPr>
              <w:t xml:space="preserve">   5</w:t>
            </w:r>
            <w:r w:rsidR="00F57984">
              <w:rPr>
                <w:spacing w:val="-2"/>
                <w:sz w:val="28"/>
              </w:rPr>
              <w:t>0-</w:t>
            </w:r>
            <w:r w:rsidR="00F57984">
              <w:rPr>
                <w:spacing w:val="-5"/>
                <w:sz w:val="28"/>
              </w:rPr>
              <w:t>50</w:t>
            </w:r>
          </w:p>
        </w:tc>
        <w:tc>
          <w:tcPr>
            <w:tcW w:w="1411" w:type="dxa"/>
            <w:tcBorders>
              <w:bottom w:val="nil"/>
            </w:tcBorders>
          </w:tcPr>
          <w:p w:rsidR="00F57984" w:rsidRDefault="00F57984" w:rsidP="001D7B8B">
            <w:pPr>
              <w:pStyle w:val="TableParagraph"/>
              <w:spacing w:before="113" w:line="307" w:lineRule="exact"/>
              <w:ind w:right="63"/>
              <w:rPr>
                <w:sz w:val="28"/>
              </w:rPr>
            </w:pPr>
            <w:r>
              <w:rPr>
                <w:sz w:val="28"/>
              </w:rPr>
              <w:t>Từ</w:t>
            </w:r>
            <w:r>
              <w:rPr>
                <w:spacing w:val="-5"/>
                <w:sz w:val="28"/>
              </w:rPr>
              <w:t xml:space="preserve"> năm</w:t>
            </w:r>
          </w:p>
        </w:tc>
      </w:tr>
      <w:tr w:rsidR="00F57984" w:rsidTr="001D7B8B">
        <w:trPr>
          <w:trHeight w:val="321"/>
        </w:trPr>
        <w:tc>
          <w:tcPr>
            <w:tcW w:w="1272" w:type="dxa"/>
            <w:tcBorders>
              <w:top w:val="nil"/>
              <w:bottom w:val="nil"/>
            </w:tcBorders>
          </w:tcPr>
          <w:p w:rsidR="00F57984" w:rsidRDefault="00A41B19" w:rsidP="001D7B8B">
            <w:pPr>
              <w:pStyle w:val="TableParagraph"/>
              <w:spacing w:line="302" w:lineRule="exact"/>
              <w:ind w:left="31"/>
              <w:rPr>
                <w:sz w:val="28"/>
              </w:rPr>
            </w:pPr>
            <w:r>
              <w:rPr>
                <w:sz w:val="28"/>
                <w:lang w:val="en-US"/>
              </w:rPr>
              <w:t xml:space="preserve">   </w:t>
            </w:r>
            <w:r w:rsidR="00F57984">
              <w:rPr>
                <w:sz w:val="28"/>
              </w:rPr>
              <w:t>50.000</w:t>
            </w:r>
            <w:r w:rsidR="00F57984">
              <w:rPr>
                <w:spacing w:val="-5"/>
                <w:sz w:val="28"/>
              </w:rPr>
              <w:t xml:space="preserve"> m</w:t>
            </w:r>
            <w:r w:rsidR="00F57984">
              <w:rPr>
                <w:spacing w:val="-5"/>
                <w:sz w:val="28"/>
                <w:vertAlign w:val="superscript"/>
              </w:rPr>
              <w:t>2</w:t>
            </w:r>
          </w:p>
        </w:tc>
        <w:tc>
          <w:tcPr>
            <w:tcW w:w="853" w:type="dxa"/>
            <w:tcBorders>
              <w:top w:val="nil"/>
              <w:bottom w:val="nil"/>
            </w:tcBorders>
          </w:tcPr>
          <w:p w:rsidR="00F57984" w:rsidRDefault="00F57984" w:rsidP="001D7B8B">
            <w:pPr>
              <w:pStyle w:val="TableParagraph"/>
              <w:rPr>
                <w:sz w:val="24"/>
              </w:rPr>
            </w:pPr>
          </w:p>
        </w:tc>
        <w:tc>
          <w:tcPr>
            <w:tcW w:w="1416" w:type="dxa"/>
            <w:tcBorders>
              <w:top w:val="nil"/>
              <w:bottom w:val="nil"/>
            </w:tcBorders>
          </w:tcPr>
          <w:p w:rsidR="00F57984" w:rsidRDefault="00F57984" w:rsidP="001D7B8B">
            <w:pPr>
              <w:pStyle w:val="TableParagraph"/>
              <w:rPr>
                <w:sz w:val="24"/>
              </w:rPr>
            </w:pPr>
          </w:p>
        </w:tc>
        <w:tc>
          <w:tcPr>
            <w:tcW w:w="991" w:type="dxa"/>
            <w:tcBorders>
              <w:top w:val="nil"/>
              <w:bottom w:val="nil"/>
            </w:tcBorders>
          </w:tcPr>
          <w:p w:rsidR="00F57984" w:rsidRDefault="00F57984" w:rsidP="001D7B8B">
            <w:pPr>
              <w:pStyle w:val="TableParagraph"/>
              <w:rPr>
                <w:sz w:val="24"/>
              </w:rPr>
            </w:pPr>
          </w:p>
        </w:tc>
        <w:tc>
          <w:tcPr>
            <w:tcW w:w="1699" w:type="dxa"/>
            <w:tcBorders>
              <w:top w:val="nil"/>
              <w:bottom w:val="nil"/>
            </w:tcBorders>
          </w:tcPr>
          <w:p w:rsidR="00F57984" w:rsidRDefault="00A41B19" w:rsidP="001D7B8B">
            <w:pPr>
              <w:pStyle w:val="TableParagraph"/>
              <w:spacing w:line="302" w:lineRule="exact"/>
              <w:ind w:left="11" w:right="3"/>
              <w:rPr>
                <w:sz w:val="28"/>
              </w:rPr>
            </w:pPr>
            <w:r>
              <w:rPr>
                <w:sz w:val="28"/>
                <w:lang w:val="en-US"/>
              </w:rPr>
              <w:t xml:space="preserve">  </w:t>
            </w:r>
            <w:r w:rsidR="00F57984">
              <w:rPr>
                <w:sz w:val="28"/>
              </w:rPr>
              <w:t>nhất</w:t>
            </w:r>
            <w:r w:rsidR="00F57984">
              <w:rPr>
                <w:spacing w:val="-2"/>
                <w:sz w:val="28"/>
              </w:rPr>
              <w:t xml:space="preserve"> </w:t>
            </w:r>
            <w:r w:rsidR="00F57984">
              <w:rPr>
                <w:sz w:val="28"/>
              </w:rPr>
              <w:t>của</w:t>
            </w:r>
            <w:r w:rsidR="00F57984">
              <w:rPr>
                <w:spacing w:val="-2"/>
                <w:sz w:val="28"/>
              </w:rPr>
              <w:t xml:space="preserve"> </w:t>
            </w:r>
            <w:r w:rsidR="00F57984">
              <w:rPr>
                <w:spacing w:val="-7"/>
                <w:sz w:val="28"/>
              </w:rPr>
              <w:t>Dự</w:t>
            </w:r>
          </w:p>
        </w:tc>
        <w:tc>
          <w:tcPr>
            <w:tcW w:w="1421" w:type="dxa"/>
            <w:tcBorders>
              <w:top w:val="nil"/>
              <w:bottom w:val="nil"/>
            </w:tcBorders>
          </w:tcPr>
          <w:p w:rsidR="00F57984" w:rsidRDefault="00F57984" w:rsidP="001D7B8B">
            <w:pPr>
              <w:pStyle w:val="TableParagraph"/>
              <w:rPr>
                <w:sz w:val="24"/>
              </w:rPr>
            </w:pPr>
          </w:p>
        </w:tc>
        <w:tc>
          <w:tcPr>
            <w:tcW w:w="1411" w:type="dxa"/>
            <w:tcBorders>
              <w:top w:val="nil"/>
              <w:bottom w:val="nil"/>
            </w:tcBorders>
          </w:tcPr>
          <w:p w:rsidR="00F57984" w:rsidRDefault="00F57984" w:rsidP="001D7B8B">
            <w:pPr>
              <w:pStyle w:val="TableParagraph"/>
              <w:spacing w:line="302" w:lineRule="exact"/>
              <w:ind w:right="67"/>
              <w:rPr>
                <w:sz w:val="28"/>
              </w:rPr>
            </w:pPr>
            <w:r>
              <w:rPr>
                <w:sz w:val="28"/>
              </w:rPr>
              <w:t>thứ</w:t>
            </w:r>
            <w:r>
              <w:rPr>
                <w:spacing w:val="-4"/>
                <w:sz w:val="28"/>
              </w:rPr>
              <w:t xml:space="preserve"> </w:t>
            </w:r>
            <w:r>
              <w:rPr>
                <w:sz w:val="28"/>
              </w:rPr>
              <w:t xml:space="preserve">ba </w:t>
            </w:r>
            <w:r>
              <w:rPr>
                <w:spacing w:val="-5"/>
                <w:sz w:val="28"/>
              </w:rPr>
              <w:t>của</w:t>
            </w:r>
          </w:p>
        </w:tc>
      </w:tr>
      <w:tr w:rsidR="00F57984" w:rsidTr="001D7B8B">
        <w:trPr>
          <w:trHeight w:val="321"/>
        </w:trPr>
        <w:tc>
          <w:tcPr>
            <w:tcW w:w="1272" w:type="dxa"/>
            <w:tcBorders>
              <w:top w:val="nil"/>
              <w:bottom w:val="nil"/>
            </w:tcBorders>
          </w:tcPr>
          <w:p w:rsidR="00F57984" w:rsidRDefault="00A41B19" w:rsidP="001D7B8B">
            <w:pPr>
              <w:pStyle w:val="TableParagraph"/>
              <w:spacing w:line="302" w:lineRule="exact"/>
              <w:ind w:left="8" w:right="58"/>
              <w:rPr>
                <w:sz w:val="28"/>
              </w:rPr>
            </w:pPr>
            <w:r>
              <w:rPr>
                <w:sz w:val="28"/>
                <w:lang w:val="en-US"/>
              </w:rPr>
              <w:t xml:space="preserve">   </w:t>
            </w:r>
            <w:r w:rsidR="00F57984">
              <w:rPr>
                <w:sz w:val="28"/>
              </w:rPr>
              <w:t>sàn</w:t>
            </w:r>
            <w:r w:rsidR="00F57984">
              <w:rPr>
                <w:spacing w:val="-2"/>
                <w:sz w:val="28"/>
              </w:rPr>
              <w:t xml:space="preserve"> </w:t>
            </w:r>
            <w:r w:rsidR="00F57984">
              <w:rPr>
                <w:spacing w:val="-5"/>
                <w:sz w:val="28"/>
              </w:rPr>
              <w:t>xây</w:t>
            </w:r>
          </w:p>
        </w:tc>
        <w:tc>
          <w:tcPr>
            <w:tcW w:w="853" w:type="dxa"/>
            <w:tcBorders>
              <w:top w:val="nil"/>
              <w:bottom w:val="nil"/>
            </w:tcBorders>
          </w:tcPr>
          <w:p w:rsidR="00F57984" w:rsidRDefault="00F57984" w:rsidP="001D7B8B">
            <w:pPr>
              <w:pStyle w:val="TableParagraph"/>
              <w:rPr>
                <w:sz w:val="24"/>
              </w:rPr>
            </w:pPr>
          </w:p>
        </w:tc>
        <w:tc>
          <w:tcPr>
            <w:tcW w:w="1416" w:type="dxa"/>
            <w:tcBorders>
              <w:top w:val="nil"/>
              <w:bottom w:val="nil"/>
            </w:tcBorders>
          </w:tcPr>
          <w:p w:rsidR="00F57984" w:rsidRDefault="00F57984" w:rsidP="001D7B8B">
            <w:pPr>
              <w:pStyle w:val="TableParagraph"/>
              <w:rPr>
                <w:sz w:val="24"/>
              </w:rPr>
            </w:pPr>
          </w:p>
        </w:tc>
        <w:tc>
          <w:tcPr>
            <w:tcW w:w="991" w:type="dxa"/>
            <w:tcBorders>
              <w:top w:val="nil"/>
              <w:bottom w:val="nil"/>
            </w:tcBorders>
          </w:tcPr>
          <w:p w:rsidR="00F57984" w:rsidRDefault="00F57984" w:rsidP="001D7B8B">
            <w:pPr>
              <w:pStyle w:val="TableParagraph"/>
              <w:rPr>
                <w:sz w:val="24"/>
              </w:rPr>
            </w:pPr>
          </w:p>
        </w:tc>
        <w:tc>
          <w:tcPr>
            <w:tcW w:w="1699" w:type="dxa"/>
            <w:tcBorders>
              <w:top w:val="nil"/>
              <w:bottom w:val="nil"/>
            </w:tcBorders>
          </w:tcPr>
          <w:p w:rsidR="00F57984" w:rsidRDefault="00A41B19" w:rsidP="001D7B8B">
            <w:pPr>
              <w:pStyle w:val="TableParagraph"/>
              <w:spacing w:line="302" w:lineRule="exact"/>
              <w:ind w:left="11"/>
              <w:rPr>
                <w:sz w:val="28"/>
              </w:rPr>
            </w:pPr>
            <w:r>
              <w:rPr>
                <w:spacing w:val="-5"/>
                <w:sz w:val="28"/>
                <w:lang w:val="en-US"/>
              </w:rPr>
              <w:t xml:space="preserve">    </w:t>
            </w:r>
            <w:r w:rsidR="00F57984">
              <w:rPr>
                <w:spacing w:val="-5"/>
                <w:sz w:val="28"/>
              </w:rPr>
              <w:t>án</w:t>
            </w:r>
          </w:p>
        </w:tc>
        <w:tc>
          <w:tcPr>
            <w:tcW w:w="1421" w:type="dxa"/>
            <w:tcBorders>
              <w:top w:val="nil"/>
              <w:bottom w:val="nil"/>
            </w:tcBorders>
          </w:tcPr>
          <w:p w:rsidR="00F57984" w:rsidRDefault="00F57984" w:rsidP="001D7B8B">
            <w:pPr>
              <w:pStyle w:val="TableParagraph"/>
              <w:rPr>
                <w:sz w:val="24"/>
              </w:rPr>
            </w:pPr>
          </w:p>
        </w:tc>
        <w:tc>
          <w:tcPr>
            <w:tcW w:w="1411" w:type="dxa"/>
            <w:tcBorders>
              <w:top w:val="nil"/>
              <w:bottom w:val="nil"/>
            </w:tcBorders>
          </w:tcPr>
          <w:p w:rsidR="00F57984" w:rsidRDefault="00F57984" w:rsidP="001D7B8B">
            <w:pPr>
              <w:pStyle w:val="TableParagraph"/>
              <w:spacing w:line="302" w:lineRule="exact"/>
              <w:ind w:right="66"/>
              <w:rPr>
                <w:sz w:val="28"/>
              </w:rPr>
            </w:pPr>
            <w:r>
              <w:rPr>
                <w:sz w:val="28"/>
              </w:rPr>
              <w:t>Dự</w:t>
            </w:r>
            <w:r>
              <w:rPr>
                <w:spacing w:val="-5"/>
                <w:sz w:val="28"/>
              </w:rPr>
              <w:t xml:space="preserve"> án</w:t>
            </w:r>
          </w:p>
        </w:tc>
      </w:tr>
      <w:tr w:rsidR="00F57984" w:rsidTr="001D7B8B">
        <w:trPr>
          <w:trHeight w:val="324"/>
        </w:trPr>
        <w:tc>
          <w:tcPr>
            <w:tcW w:w="1272" w:type="dxa"/>
            <w:tcBorders>
              <w:top w:val="nil"/>
            </w:tcBorders>
          </w:tcPr>
          <w:p w:rsidR="00F57984" w:rsidRDefault="00A41B19" w:rsidP="001D7B8B">
            <w:pPr>
              <w:pStyle w:val="TableParagraph"/>
              <w:spacing w:line="305" w:lineRule="exact"/>
              <w:ind w:left="8" w:right="58"/>
              <w:rPr>
                <w:sz w:val="28"/>
              </w:rPr>
            </w:pPr>
            <w:r>
              <w:rPr>
                <w:spacing w:val="-4"/>
                <w:sz w:val="28"/>
                <w:lang w:val="en-US"/>
              </w:rPr>
              <w:t xml:space="preserve">    </w:t>
            </w:r>
            <w:r w:rsidR="00F57984">
              <w:rPr>
                <w:spacing w:val="-4"/>
                <w:sz w:val="28"/>
              </w:rPr>
              <w:t>dựng</w:t>
            </w:r>
          </w:p>
        </w:tc>
        <w:tc>
          <w:tcPr>
            <w:tcW w:w="853" w:type="dxa"/>
            <w:tcBorders>
              <w:top w:val="nil"/>
            </w:tcBorders>
          </w:tcPr>
          <w:p w:rsidR="00F57984" w:rsidRDefault="00F57984" w:rsidP="001D7B8B">
            <w:pPr>
              <w:pStyle w:val="TableParagraph"/>
              <w:rPr>
                <w:sz w:val="24"/>
              </w:rPr>
            </w:pPr>
          </w:p>
        </w:tc>
        <w:tc>
          <w:tcPr>
            <w:tcW w:w="1416" w:type="dxa"/>
            <w:tcBorders>
              <w:top w:val="nil"/>
            </w:tcBorders>
          </w:tcPr>
          <w:p w:rsidR="00F57984" w:rsidRDefault="00F57984" w:rsidP="001D7B8B">
            <w:pPr>
              <w:pStyle w:val="TableParagraph"/>
              <w:rPr>
                <w:sz w:val="24"/>
              </w:rPr>
            </w:pPr>
          </w:p>
        </w:tc>
        <w:tc>
          <w:tcPr>
            <w:tcW w:w="991" w:type="dxa"/>
            <w:tcBorders>
              <w:top w:val="nil"/>
            </w:tcBorders>
          </w:tcPr>
          <w:p w:rsidR="00F57984" w:rsidRDefault="00F57984" w:rsidP="001D7B8B">
            <w:pPr>
              <w:pStyle w:val="TableParagraph"/>
              <w:rPr>
                <w:sz w:val="24"/>
              </w:rPr>
            </w:pPr>
          </w:p>
        </w:tc>
        <w:tc>
          <w:tcPr>
            <w:tcW w:w="1699" w:type="dxa"/>
            <w:tcBorders>
              <w:top w:val="nil"/>
            </w:tcBorders>
          </w:tcPr>
          <w:p w:rsidR="00F57984" w:rsidRDefault="00F57984" w:rsidP="001D7B8B">
            <w:pPr>
              <w:pStyle w:val="TableParagraph"/>
              <w:rPr>
                <w:sz w:val="24"/>
              </w:rPr>
            </w:pPr>
          </w:p>
        </w:tc>
        <w:tc>
          <w:tcPr>
            <w:tcW w:w="1421" w:type="dxa"/>
            <w:tcBorders>
              <w:top w:val="nil"/>
            </w:tcBorders>
          </w:tcPr>
          <w:p w:rsidR="00F57984" w:rsidRDefault="00F57984" w:rsidP="001D7B8B">
            <w:pPr>
              <w:pStyle w:val="TableParagraph"/>
              <w:rPr>
                <w:sz w:val="24"/>
              </w:rPr>
            </w:pPr>
          </w:p>
        </w:tc>
        <w:tc>
          <w:tcPr>
            <w:tcW w:w="1411" w:type="dxa"/>
            <w:tcBorders>
              <w:top w:val="nil"/>
            </w:tcBorders>
          </w:tcPr>
          <w:p w:rsidR="00F57984" w:rsidRDefault="00F57984" w:rsidP="001D7B8B">
            <w:pPr>
              <w:pStyle w:val="TableParagraph"/>
              <w:rPr>
                <w:sz w:val="24"/>
              </w:rPr>
            </w:pPr>
          </w:p>
        </w:tc>
      </w:tr>
    </w:tbl>
    <w:p w:rsidR="00F57984" w:rsidRDefault="00F57984" w:rsidP="00F57984">
      <w:pPr>
        <w:pStyle w:val="TableParagraph"/>
        <w:rPr>
          <w:sz w:val="24"/>
        </w:rPr>
        <w:sectPr w:rsidR="00F57984">
          <w:headerReference w:type="default" r:id="rId7"/>
          <w:pgSz w:w="11910" w:h="16850"/>
          <w:pgMar w:top="1080" w:right="992" w:bottom="280" w:left="1700" w:header="571" w:footer="0" w:gutter="0"/>
          <w:pgNumType w:start="2"/>
          <w:cols w:space="720"/>
        </w:sectPr>
      </w:pPr>
    </w:p>
    <w:p w:rsidR="00F57984" w:rsidRDefault="00F57984" w:rsidP="00F57984">
      <w:pPr>
        <w:pStyle w:val="BodyText"/>
        <w:spacing w:before="5"/>
        <w:ind w:left="0" w:firstLine="0"/>
        <w:jc w:val="left"/>
        <w:rPr>
          <w:sz w:val="7"/>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853"/>
        <w:gridCol w:w="1416"/>
        <w:gridCol w:w="991"/>
        <w:gridCol w:w="1699"/>
        <w:gridCol w:w="1421"/>
        <w:gridCol w:w="1411"/>
      </w:tblGrid>
      <w:tr w:rsidR="00F57984" w:rsidTr="001D7B8B">
        <w:trPr>
          <w:trHeight w:val="1730"/>
        </w:trPr>
        <w:tc>
          <w:tcPr>
            <w:tcW w:w="1272" w:type="dxa"/>
          </w:tcPr>
          <w:p w:rsidR="00F57984" w:rsidRDefault="001644E4" w:rsidP="001D7B8B">
            <w:pPr>
              <w:pStyle w:val="TableParagraph"/>
              <w:spacing w:before="113"/>
              <w:ind w:left="21"/>
              <w:rPr>
                <w:sz w:val="28"/>
              </w:rPr>
            </w:pPr>
            <w:r>
              <w:rPr>
                <w:sz w:val="28"/>
                <w:lang w:val="en-US"/>
              </w:rPr>
              <w:t xml:space="preserve">  </w:t>
            </w:r>
            <w:r w:rsidR="00F57984">
              <w:rPr>
                <w:sz w:val="28"/>
              </w:rPr>
              <w:t>Từ</w:t>
            </w:r>
            <w:r w:rsidR="00F57984">
              <w:rPr>
                <w:spacing w:val="-5"/>
                <w:sz w:val="28"/>
              </w:rPr>
              <w:t xml:space="preserve"> </w:t>
            </w:r>
            <w:r w:rsidR="00F57984">
              <w:rPr>
                <w:spacing w:val="-2"/>
                <w:sz w:val="28"/>
              </w:rPr>
              <w:t>50.000</w:t>
            </w:r>
          </w:p>
          <w:p w:rsidR="00F57984" w:rsidRDefault="00F57984" w:rsidP="001D7B8B">
            <w:pPr>
              <w:pStyle w:val="TableParagraph"/>
              <w:spacing w:before="2"/>
              <w:ind w:left="148" w:right="198" w:firstLine="64"/>
              <w:rPr>
                <w:sz w:val="28"/>
              </w:rPr>
            </w:pPr>
            <w:r>
              <w:rPr>
                <w:sz w:val="28"/>
              </w:rPr>
              <w:t>m</w:t>
            </w:r>
            <w:r>
              <w:rPr>
                <w:sz w:val="28"/>
                <w:vertAlign w:val="superscript"/>
              </w:rPr>
              <w:t>2</w:t>
            </w:r>
            <w:r>
              <w:rPr>
                <w:sz w:val="28"/>
              </w:rPr>
              <w:t xml:space="preserve"> đến </w:t>
            </w:r>
            <w:r>
              <w:rPr>
                <w:spacing w:val="-2"/>
                <w:sz w:val="28"/>
              </w:rPr>
              <w:t>200.000</w:t>
            </w:r>
          </w:p>
          <w:p w:rsidR="00F57984" w:rsidRDefault="00F57984" w:rsidP="001D7B8B">
            <w:pPr>
              <w:pStyle w:val="TableParagraph"/>
              <w:spacing w:line="322" w:lineRule="exact"/>
              <w:ind w:left="81" w:firstLine="146"/>
              <w:rPr>
                <w:sz w:val="28"/>
              </w:rPr>
            </w:pPr>
            <w:r>
              <w:rPr>
                <w:sz w:val="28"/>
              </w:rPr>
              <w:t>m</w:t>
            </w:r>
            <w:r>
              <w:rPr>
                <w:sz w:val="28"/>
                <w:vertAlign w:val="superscript"/>
              </w:rPr>
              <w:t>2</w:t>
            </w:r>
            <w:r>
              <w:rPr>
                <w:sz w:val="28"/>
              </w:rPr>
              <w:t xml:space="preserve"> sàn xây</w:t>
            </w:r>
            <w:r>
              <w:rPr>
                <w:spacing w:val="-4"/>
                <w:sz w:val="28"/>
              </w:rPr>
              <w:t xml:space="preserve"> dựng</w:t>
            </w:r>
          </w:p>
        </w:tc>
        <w:tc>
          <w:tcPr>
            <w:tcW w:w="853" w:type="dxa"/>
          </w:tcPr>
          <w:p w:rsidR="00F57984" w:rsidRDefault="001644E4" w:rsidP="001644E4">
            <w:pPr>
              <w:pStyle w:val="TableParagraph"/>
              <w:spacing w:before="113"/>
              <w:ind w:left="0" w:firstLine="0"/>
              <w:rPr>
                <w:sz w:val="28"/>
              </w:rPr>
            </w:pPr>
            <w:r>
              <w:rPr>
                <w:sz w:val="28"/>
                <w:lang w:val="en-US"/>
              </w:rPr>
              <w:t xml:space="preserve"> </w:t>
            </w:r>
            <w:r w:rsidR="00F57984">
              <w:rPr>
                <w:sz w:val="28"/>
              </w:rPr>
              <w:t>3</w:t>
            </w:r>
            <w:r w:rsidR="00F57984">
              <w:rPr>
                <w:spacing w:val="1"/>
                <w:sz w:val="28"/>
              </w:rPr>
              <w:t xml:space="preserve"> </w:t>
            </w:r>
            <w:r w:rsidR="00F57984">
              <w:rPr>
                <w:spacing w:val="-5"/>
                <w:sz w:val="28"/>
              </w:rPr>
              <w:t>năm</w:t>
            </w:r>
          </w:p>
        </w:tc>
        <w:tc>
          <w:tcPr>
            <w:tcW w:w="1416" w:type="dxa"/>
          </w:tcPr>
          <w:p w:rsidR="00F57984" w:rsidRDefault="001644E4" w:rsidP="001644E4">
            <w:pPr>
              <w:pStyle w:val="TableParagraph"/>
              <w:spacing w:before="113"/>
              <w:ind w:left="0" w:firstLine="0"/>
              <w:rPr>
                <w:sz w:val="28"/>
              </w:rPr>
            </w:pPr>
            <w:r>
              <w:rPr>
                <w:spacing w:val="-2"/>
                <w:sz w:val="28"/>
                <w:lang w:val="en-US"/>
              </w:rPr>
              <w:t xml:space="preserve">  </w:t>
            </w:r>
            <w:r w:rsidR="00F57984">
              <w:rPr>
                <w:spacing w:val="-2"/>
                <w:sz w:val="28"/>
              </w:rPr>
              <w:t>33-33-</w:t>
            </w:r>
            <w:r w:rsidR="00F57984">
              <w:rPr>
                <w:spacing w:val="-5"/>
                <w:sz w:val="28"/>
              </w:rPr>
              <w:t>34</w:t>
            </w:r>
          </w:p>
        </w:tc>
        <w:tc>
          <w:tcPr>
            <w:tcW w:w="991" w:type="dxa"/>
          </w:tcPr>
          <w:p w:rsidR="00F57984" w:rsidRDefault="001644E4" w:rsidP="001644E4">
            <w:pPr>
              <w:pStyle w:val="TableParagraph"/>
              <w:spacing w:before="113"/>
              <w:ind w:left="0" w:firstLine="0"/>
              <w:rPr>
                <w:sz w:val="28"/>
              </w:rPr>
            </w:pPr>
            <w:r>
              <w:rPr>
                <w:sz w:val="28"/>
                <w:lang w:val="en-US"/>
              </w:rPr>
              <w:t xml:space="preserve"> </w:t>
            </w:r>
            <w:r w:rsidR="00F57984">
              <w:rPr>
                <w:sz w:val="28"/>
              </w:rPr>
              <w:t>3</w:t>
            </w:r>
            <w:r w:rsidR="00F57984">
              <w:rPr>
                <w:spacing w:val="1"/>
                <w:sz w:val="28"/>
              </w:rPr>
              <w:t xml:space="preserve"> </w:t>
            </w:r>
            <w:r w:rsidR="00F57984">
              <w:rPr>
                <w:spacing w:val="-5"/>
                <w:sz w:val="28"/>
              </w:rPr>
              <w:t>năm</w:t>
            </w:r>
          </w:p>
        </w:tc>
        <w:tc>
          <w:tcPr>
            <w:tcW w:w="1699" w:type="dxa"/>
          </w:tcPr>
          <w:p w:rsidR="00F57984" w:rsidRDefault="00F57984" w:rsidP="001D7B8B">
            <w:pPr>
              <w:pStyle w:val="TableParagraph"/>
              <w:spacing w:before="113"/>
              <w:ind w:left="129" w:right="191" w:firstLine="2"/>
              <w:rPr>
                <w:sz w:val="28"/>
              </w:rPr>
            </w:pPr>
            <w:r>
              <w:rPr>
                <w:sz w:val="28"/>
              </w:rPr>
              <w:t>Từ năm thứ nhất</w:t>
            </w:r>
            <w:r>
              <w:rPr>
                <w:spacing w:val="-18"/>
                <w:sz w:val="28"/>
              </w:rPr>
              <w:t xml:space="preserve"> </w:t>
            </w:r>
            <w:r>
              <w:rPr>
                <w:sz w:val="28"/>
              </w:rPr>
              <w:t>của</w:t>
            </w:r>
            <w:r>
              <w:rPr>
                <w:spacing w:val="-17"/>
                <w:sz w:val="28"/>
              </w:rPr>
              <w:t xml:space="preserve"> </w:t>
            </w:r>
            <w:r>
              <w:rPr>
                <w:sz w:val="28"/>
              </w:rPr>
              <w:t xml:space="preserve">Dự </w:t>
            </w:r>
            <w:r>
              <w:rPr>
                <w:spacing w:val="-6"/>
                <w:sz w:val="28"/>
              </w:rPr>
              <w:t>án</w:t>
            </w:r>
          </w:p>
        </w:tc>
        <w:tc>
          <w:tcPr>
            <w:tcW w:w="1421" w:type="dxa"/>
          </w:tcPr>
          <w:p w:rsidR="00F57984" w:rsidRDefault="001644E4" w:rsidP="001644E4">
            <w:pPr>
              <w:pStyle w:val="TableParagraph"/>
              <w:spacing w:before="113"/>
              <w:ind w:left="0" w:firstLine="0"/>
              <w:rPr>
                <w:sz w:val="28"/>
              </w:rPr>
            </w:pPr>
            <w:r>
              <w:rPr>
                <w:spacing w:val="-2"/>
                <w:sz w:val="28"/>
                <w:lang w:val="en-US"/>
              </w:rPr>
              <w:t xml:space="preserve">  3</w:t>
            </w:r>
            <w:r w:rsidR="00F57984">
              <w:rPr>
                <w:spacing w:val="-2"/>
                <w:sz w:val="28"/>
              </w:rPr>
              <w:t>3-33-</w:t>
            </w:r>
            <w:r w:rsidR="00F57984">
              <w:rPr>
                <w:spacing w:val="-5"/>
                <w:sz w:val="28"/>
              </w:rPr>
              <w:t>34</w:t>
            </w:r>
          </w:p>
        </w:tc>
        <w:tc>
          <w:tcPr>
            <w:tcW w:w="1411" w:type="dxa"/>
          </w:tcPr>
          <w:p w:rsidR="00F57984" w:rsidRDefault="00F57984" w:rsidP="001D7B8B">
            <w:pPr>
              <w:pStyle w:val="TableParagraph"/>
              <w:spacing w:before="113"/>
              <w:ind w:left="84" w:right="152" w:firstLine="3"/>
              <w:rPr>
                <w:sz w:val="28"/>
              </w:rPr>
            </w:pPr>
            <w:r>
              <w:rPr>
                <w:sz w:val="28"/>
              </w:rPr>
              <w:t>Từ năm thứ</w:t>
            </w:r>
            <w:r>
              <w:rPr>
                <w:spacing w:val="-18"/>
                <w:sz w:val="28"/>
              </w:rPr>
              <w:t xml:space="preserve"> </w:t>
            </w:r>
            <w:r>
              <w:rPr>
                <w:sz w:val="28"/>
              </w:rPr>
              <w:t>ba</w:t>
            </w:r>
            <w:r>
              <w:rPr>
                <w:spacing w:val="-17"/>
                <w:sz w:val="28"/>
              </w:rPr>
              <w:t xml:space="preserve"> </w:t>
            </w:r>
            <w:r>
              <w:rPr>
                <w:sz w:val="28"/>
              </w:rPr>
              <w:t>của Dự án</w:t>
            </w:r>
          </w:p>
        </w:tc>
      </w:tr>
      <w:tr w:rsidR="00F57984" w:rsidTr="001D7B8B">
        <w:trPr>
          <w:trHeight w:val="1408"/>
        </w:trPr>
        <w:tc>
          <w:tcPr>
            <w:tcW w:w="1272" w:type="dxa"/>
          </w:tcPr>
          <w:p w:rsidR="00F57984" w:rsidRDefault="00F57984" w:rsidP="001D7B8B">
            <w:pPr>
              <w:pStyle w:val="TableParagraph"/>
              <w:spacing w:before="112"/>
              <w:ind w:left="148" w:right="198" w:firstLine="189"/>
              <w:rPr>
                <w:sz w:val="28"/>
              </w:rPr>
            </w:pPr>
            <w:r>
              <w:rPr>
                <w:spacing w:val="-4"/>
                <w:sz w:val="28"/>
              </w:rPr>
              <w:t xml:space="preserve">Trên </w:t>
            </w:r>
            <w:r>
              <w:rPr>
                <w:spacing w:val="-2"/>
                <w:sz w:val="28"/>
              </w:rPr>
              <w:t>200.000</w:t>
            </w:r>
          </w:p>
          <w:p w:rsidR="00F57984" w:rsidRDefault="00F57984" w:rsidP="001D7B8B">
            <w:pPr>
              <w:pStyle w:val="TableParagraph"/>
              <w:spacing w:line="322" w:lineRule="exact"/>
              <w:ind w:left="81" w:firstLine="146"/>
              <w:rPr>
                <w:sz w:val="28"/>
              </w:rPr>
            </w:pPr>
            <w:r>
              <w:rPr>
                <w:sz w:val="28"/>
              </w:rPr>
              <w:t>m</w:t>
            </w:r>
            <w:r>
              <w:rPr>
                <w:sz w:val="28"/>
                <w:vertAlign w:val="superscript"/>
              </w:rPr>
              <w:t>2</w:t>
            </w:r>
            <w:r>
              <w:rPr>
                <w:sz w:val="28"/>
              </w:rPr>
              <w:t xml:space="preserve"> sàn xây</w:t>
            </w:r>
            <w:r>
              <w:rPr>
                <w:spacing w:val="-4"/>
                <w:sz w:val="28"/>
              </w:rPr>
              <w:t xml:space="preserve"> dựng</w:t>
            </w:r>
          </w:p>
        </w:tc>
        <w:tc>
          <w:tcPr>
            <w:tcW w:w="853" w:type="dxa"/>
          </w:tcPr>
          <w:p w:rsidR="00F57984" w:rsidRDefault="000D4391" w:rsidP="000D4391">
            <w:pPr>
              <w:pStyle w:val="TableParagraph"/>
              <w:spacing w:before="112"/>
              <w:ind w:left="0" w:firstLine="0"/>
              <w:rPr>
                <w:sz w:val="28"/>
              </w:rPr>
            </w:pPr>
            <w:r>
              <w:rPr>
                <w:sz w:val="28"/>
                <w:lang w:val="en-US"/>
              </w:rPr>
              <w:t xml:space="preserve"> 4</w:t>
            </w:r>
            <w:r w:rsidR="00F57984">
              <w:rPr>
                <w:spacing w:val="1"/>
                <w:sz w:val="28"/>
              </w:rPr>
              <w:t xml:space="preserve"> </w:t>
            </w:r>
            <w:r w:rsidR="00F57984">
              <w:rPr>
                <w:spacing w:val="-5"/>
                <w:sz w:val="28"/>
              </w:rPr>
              <w:t>năm</w:t>
            </w:r>
          </w:p>
        </w:tc>
        <w:tc>
          <w:tcPr>
            <w:tcW w:w="1416" w:type="dxa"/>
          </w:tcPr>
          <w:p w:rsidR="00F57984" w:rsidRDefault="000D4391" w:rsidP="000D4391">
            <w:pPr>
              <w:pStyle w:val="TableParagraph"/>
              <w:spacing w:before="112"/>
              <w:ind w:left="0" w:firstLine="0"/>
              <w:rPr>
                <w:sz w:val="28"/>
              </w:rPr>
            </w:pPr>
            <w:r>
              <w:rPr>
                <w:spacing w:val="-2"/>
                <w:sz w:val="28"/>
                <w:lang w:val="en-US"/>
              </w:rPr>
              <w:t xml:space="preserve">  </w:t>
            </w:r>
            <w:r w:rsidR="00F57984">
              <w:rPr>
                <w:spacing w:val="-2"/>
                <w:sz w:val="28"/>
              </w:rPr>
              <w:t>25-25-25-</w:t>
            </w:r>
            <w:r>
              <w:rPr>
                <w:spacing w:val="-2"/>
                <w:sz w:val="28"/>
                <w:lang w:val="en-US"/>
              </w:rPr>
              <w:t xml:space="preserve">  </w:t>
            </w:r>
            <w:r w:rsidR="00F57984">
              <w:rPr>
                <w:spacing w:val="-5"/>
                <w:sz w:val="28"/>
              </w:rPr>
              <w:t>25</w:t>
            </w:r>
          </w:p>
        </w:tc>
        <w:tc>
          <w:tcPr>
            <w:tcW w:w="991" w:type="dxa"/>
          </w:tcPr>
          <w:p w:rsidR="00F57984" w:rsidRDefault="000D4391" w:rsidP="000D4391">
            <w:pPr>
              <w:pStyle w:val="TableParagraph"/>
              <w:spacing w:before="112"/>
              <w:ind w:left="0" w:firstLine="0"/>
              <w:rPr>
                <w:sz w:val="28"/>
              </w:rPr>
            </w:pPr>
            <w:r>
              <w:rPr>
                <w:sz w:val="28"/>
                <w:lang w:val="en-US"/>
              </w:rPr>
              <w:t xml:space="preserve">  </w:t>
            </w:r>
            <w:r w:rsidR="00F57984">
              <w:rPr>
                <w:sz w:val="28"/>
              </w:rPr>
              <w:t>4</w:t>
            </w:r>
            <w:r w:rsidR="00F57984">
              <w:rPr>
                <w:spacing w:val="1"/>
                <w:sz w:val="28"/>
              </w:rPr>
              <w:t xml:space="preserve"> </w:t>
            </w:r>
            <w:r w:rsidR="00F57984">
              <w:rPr>
                <w:spacing w:val="-5"/>
                <w:sz w:val="28"/>
              </w:rPr>
              <w:t>năm</w:t>
            </w:r>
          </w:p>
        </w:tc>
        <w:tc>
          <w:tcPr>
            <w:tcW w:w="1699" w:type="dxa"/>
          </w:tcPr>
          <w:p w:rsidR="00F57984" w:rsidRDefault="00F57984" w:rsidP="001D7B8B">
            <w:pPr>
              <w:pStyle w:val="TableParagraph"/>
              <w:spacing w:before="112"/>
              <w:ind w:left="129" w:right="191" w:firstLine="2"/>
              <w:rPr>
                <w:sz w:val="28"/>
              </w:rPr>
            </w:pPr>
            <w:r>
              <w:rPr>
                <w:sz w:val="28"/>
              </w:rPr>
              <w:t>Từ năm thứ nhất</w:t>
            </w:r>
            <w:r>
              <w:rPr>
                <w:spacing w:val="-18"/>
                <w:sz w:val="28"/>
              </w:rPr>
              <w:t xml:space="preserve"> </w:t>
            </w:r>
            <w:r>
              <w:rPr>
                <w:sz w:val="28"/>
              </w:rPr>
              <w:t>của</w:t>
            </w:r>
            <w:r>
              <w:rPr>
                <w:spacing w:val="-17"/>
                <w:sz w:val="28"/>
              </w:rPr>
              <w:t xml:space="preserve"> </w:t>
            </w:r>
            <w:r>
              <w:rPr>
                <w:sz w:val="28"/>
              </w:rPr>
              <w:t xml:space="preserve">Dự </w:t>
            </w:r>
            <w:r>
              <w:rPr>
                <w:spacing w:val="-6"/>
                <w:sz w:val="28"/>
              </w:rPr>
              <w:t>án</w:t>
            </w:r>
          </w:p>
        </w:tc>
        <w:tc>
          <w:tcPr>
            <w:tcW w:w="1421" w:type="dxa"/>
          </w:tcPr>
          <w:p w:rsidR="00F57984" w:rsidRDefault="000D4391" w:rsidP="000D4391">
            <w:pPr>
              <w:pStyle w:val="TableParagraph"/>
              <w:spacing w:before="112"/>
              <w:ind w:left="0" w:firstLine="0"/>
              <w:rPr>
                <w:sz w:val="28"/>
              </w:rPr>
            </w:pPr>
            <w:r>
              <w:rPr>
                <w:spacing w:val="-2"/>
                <w:sz w:val="28"/>
                <w:lang w:val="en-US"/>
              </w:rPr>
              <w:t>2</w:t>
            </w:r>
            <w:r w:rsidR="00F57984">
              <w:rPr>
                <w:spacing w:val="-2"/>
                <w:sz w:val="28"/>
              </w:rPr>
              <w:t>5-25-25-</w:t>
            </w:r>
            <w:r w:rsidR="00F57984">
              <w:rPr>
                <w:spacing w:val="-5"/>
                <w:sz w:val="28"/>
              </w:rPr>
              <w:t>25</w:t>
            </w:r>
          </w:p>
        </w:tc>
        <w:tc>
          <w:tcPr>
            <w:tcW w:w="1411" w:type="dxa"/>
          </w:tcPr>
          <w:p w:rsidR="00F57984" w:rsidRDefault="00F57984" w:rsidP="001D7B8B">
            <w:pPr>
              <w:pStyle w:val="TableParagraph"/>
              <w:spacing w:before="112"/>
              <w:ind w:left="84" w:right="152" w:firstLine="3"/>
              <w:rPr>
                <w:sz w:val="28"/>
              </w:rPr>
            </w:pPr>
            <w:r>
              <w:rPr>
                <w:sz w:val="28"/>
              </w:rPr>
              <w:t>Từ năm thứ</w:t>
            </w:r>
            <w:r>
              <w:rPr>
                <w:spacing w:val="-18"/>
                <w:sz w:val="28"/>
              </w:rPr>
              <w:t xml:space="preserve"> </w:t>
            </w:r>
            <w:r>
              <w:rPr>
                <w:sz w:val="28"/>
              </w:rPr>
              <w:t>ba</w:t>
            </w:r>
            <w:r>
              <w:rPr>
                <w:spacing w:val="-17"/>
                <w:sz w:val="28"/>
              </w:rPr>
              <w:t xml:space="preserve"> </w:t>
            </w:r>
            <w:r>
              <w:rPr>
                <w:sz w:val="28"/>
              </w:rPr>
              <w:t>của Dự án</w:t>
            </w:r>
          </w:p>
        </w:tc>
      </w:tr>
    </w:tbl>
    <w:p w:rsidR="00F57984" w:rsidRDefault="00F57984" w:rsidP="00F57984">
      <w:pPr>
        <w:pStyle w:val="ListParagraph"/>
        <w:numPr>
          <w:ilvl w:val="0"/>
          <w:numId w:val="10"/>
        </w:numPr>
        <w:tabs>
          <w:tab w:val="left" w:pos="878"/>
        </w:tabs>
        <w:spacing w:before="114"/>
        <w:ind w:right="144" w:firstLine="719"/>
        <w:jc w:val="both"/>
        <w:rPr>
          <w:b/>
          <w:sz w:val="28"/>
        </w:rPr>
      </w:pPr>
      <w:r>
        <w:rPr>
          <w:sz w:val="28"/>
        </w:rPr>
        <w:t>Việc</w:t>
      </w:r>
      <w:r>
        <w:rPr>
          <w:spacing w:val="-10"/>
          <w:sz w:val="28"/>
        </w:rPr>
        <w:t xml:space="preserve"> </w:t>
      </w:r>
      <w:r>
        <w:rPr>
          <w:sz w:val="28"/>
        </w:rPr>
        <w:t>thanh</w:t>
      </w:r>
      <w:r>
        <w:rPr>
          <w:spacing w:val="-9"/>
          <w:sz w:val="28"/>
        </w:rPr>
        <w:t xml:space="preserve"> </w:t>
      </w:r>
      <w:r>
        <w:rPr>
          <w:sz w:val="28"/>
        </w:rPr>
        <w:t>toán</w:t>
      </w:r>
      <w:r>
        <w:rPr>
          <w:spacing w:val="-9"/>
          <w:sz w:val="28"/>
        </w:rPr>
        <w:t xml:space="preserve"> </w:t>
      </w:r>
      <w:r>
        <w:rPr>
          <w:sz w:val="28"/>
        </w:rPr>
        <w:t>trong</w:t>
      </w:r>
      <w:r>
        <w:rPr>
          <w:spacing w:val="-7"/>
          <w:sz w:val="28"/>
        </w:rPr>
        <w:t xml:space="preserve"> </w:t>
      </w:r>
      <w:r>
        <w:rPr>
          <w:sz w:val="28"/>
        </w:rPr>
        <w:t>mua</w:t>
      </w:r>
      <w:r>
        <w:rPr>
          <w:spacing w:val="-8"/>
          <w:sz w:val="28"/>
        </w:rPr>
        <w:t xml:space="preserve"> </w:t>
      </w:r>
      <w:r>
        <w:rPr>
          <w:sz w:val="28"/>
        </w:rPr>
        <w:t>bán</w:t>
      </w:r>
      <w:r>
        <w:rPr>
          <w:spacing w:val="-9"/>
          <w:sz w:val="28"/>
        </w:rPr>
        <w:t xml:space="preserve"> </w:t>
      </w:r>
      <w:r>
        <w:rPr>
          <w:sz w:val="28"/>
        </w:rPr>
        <w:t>nhà</w:t>
      </w:r>
      <w:r>
        <w:rPr>
          <w:spacing w:val="-8"/>
          <w:sz w:val="28"/>
        </w:rPr>
        <w:t xml:space="preserve"> </w:t>
      </w:r>
      <w:r>
        <w:rPr>
          <w:sz w:val="28"/>
        </w:rPr>
        <w:t>ở,</w:t>
      </w:r>
      <w:r>
        <w:rPr>
          <w:spacing w:val="-10"/>
          <w:sz w:val="28"/>
        </w:rPr>
        <w:t xml:space="preserve"> </w:t>
      </w:r>
      <w:r>
        <w:rPr>
          <w:sz w:val="28"/>
        </w:rPr>
        <w:t>công</w:t>
      </w:r>
      <w:r>
        <w:rPr>
          <w:spacing w:val="-9"/>
          <w:sz w:val="28"/>
        </w:rPr>
        <w:t xml:space="preserve"> </w:t>
      </w:r>
      <w:r>
        <w:rPr>
          <w:sz w:val="28"/>
        </w:rPr>
        <w:t>trình</w:t>
      </w:r>
      <w:r>
        <w:rPr>
          <w:spacing w:val="-9"/>
          <w:sz w:val="28"/>
        </w:rPr>
        <w:t xml:space="preserve"> </w:t>
      </w:r>
      <w:r>
        <w:rPr>
          <w:sz w:val="28"/>
        </w:rPr>
        <w:t>xây</w:t>
      </w:r>
      <w:r>
        <w:rPr>
          <w:spacing w:val="-11"/>
          <w:sz w:val="28"/>
        </w:rPr>
        <w:t xml:space="preserve"> </w:t>
      </w:r>
      <w:r>
        <w:rPr>
          <w:sz w:val="28"/>
        </w:rPr>
        <w:t>dựng,</w:t>
      </w:r>
      <w:r>
        <w:rPr>
          <w:spacing w:val="-11"/>
          <w:sz w:val="28"/>
        </w:rPr>
        <w:t xml:space="preserve"> </w:t>
      </w:r>
      <w:r>
        <w:rPr>
          <w:sz w:val="28"/>
        </w:rPr>
        <w:t>phần</w:t>
      </w:r>
      <w:r>
        <w:rPr>
          <w:spacing w:val="-9"/>
          <w:sz w:val="28"/>
        </w:rPr>
        <w:t xml:space="preserve"> </w:t>
      </w:r>
      <w:r>
        <w:rPr>
          <w:sz w:val="28"/>
        </w:rPr>
        <w:t>diện</w:t>
      </w:r>
      <w:r>
        <w:rPr>
          <w:spacing w:val="-9"/>
          <w:sz w:val="28"/>
        </w:rPr>
        <w:t xml:space="preserve"> </w:t>
      </w:r>
      <w:r>
        <w:rPr>
          <w:sz w:val="28"/>
        </w:rPr>
        <w:t>tích sàn</w:t>
      </w:r>
      <w:r>
        <w:rPr>
          <w:spacing w:val="-14"/>
          <w:sz w:val="28"/>
        </w:rPr>
        <w:t xml:space="preserve"> </w:t>
      </w:r>
      <w:r>
        <w:rPr>
          <w:sz w:val="28"/>
        </w:rPr>
        <w:t>xây</w:t>
      </w:r>
      <w:r>
        <w:rPr>
          <w:spacing w:val="-16"/>
          <w:sz w:val="28"/>
        </w:rPr>
        <w:t xml:space="preserve"> </w:t>
      </w:r>
      <w:r>
        <w:rPr>
          <w:sz w:val="28"/>
        </w:rPr>
        <w:t>dựng</w:t>
      </w:r>
      <w:r>
        <w:rPr>
          <w:spacing w:val="-14"/>
          <w:sz w:val="28"/>
        </w:rPr>
        <w:t xml:space="preserve"> </w:t>
      </w:r>
      <w:r>
        <w:rPr>
          <w:sz w:val="28"/>
        </w:rPr>
        <w:t>trong</w:t>
      </w:r>
      <w:r>
        <w:rPr>
          <w:spacing w:val="-12"/>
          <w:sz w:val="28"/>
        </w:rPr>
        <w:t xml:space="preserve"> </w:t>
      </w:r>
      <w:r>
        <w:rPr>
          <w:sz w:val="28"/>
        </w:rPr>
        <w:t>công</w:t>
      </w:r>
      <w:r>
        <w:rPr>
          <w:spacing w:val="-14"/>
          <w:sz w:val="28"/>
        </w:rPr>
        <w:t xml:space="preserve"> </w:t>
      </w:r>
      <w:r>
        <w:rPr>
          <w:sz w:val="28"/>
        </w:rPr>
        <w:t>trình</w:t>
      </w:r>
      <w:r>
        <w:rPr>
          <w:spacing w:val="-14"/>
          <w:sz w:val="28"/>
        </w:rPr>
        <w:t xml:space="preserve"> </w:t>
      </w:r>
      <w:r>
        <w:rPr>
          <w:sz w:val="28"/>
        </w:rPr>
        <w:t>xây</w:t>
      </w:r>
      <w:r>
        <w:rPr>
          <w:spacing w:val="-16"/>
          <w:sz w:val="28"/>
        </w:rPr>
        <w:t xml:space="preserve"> </w:t>
      </w:r>
      <w:r>
        <w:rPr>
          <w:sz w:val="28"/>
        </w:rPr>
        <w:t>dựng</w:t>
      </w:r>
      <w:r>
        <w:rPr>
          <w:spacing w:val="-14"/>
          <w:sz w:val="28"/>
        </w:rPr>
        <w:t xml:space="preserve"> </w:t>
      </w:r>
      <w:r>
        <w:rPr>
          <w:sz w:val="28"/>
        </w:rPr>
        <w:t>hình</w:t>
      </w:r>
      <w:r>
        <w:rPr>
          <w:spacing w:val="-12"/>
          <w:sz w:val="28"/>
        </w:rPr>
        <w:t xml:space="preserve"> </w:t>
      </w:r>
      <w:r>
        <w:rPr>
          <w:sz w:val="28"/>
        </w:rPr>
        <w:t>thành</w:t>
      </w:r>
      <w:r>
        <w:rPr>
          <w:spacing w:val="-12"/>
          <w:sz w:val="28"/>
        </w:rPr>
        <w:t xml:space="preserve"> </w:t>
      </w:r>
      <w:r>
        <w:rPr>
          <w:sz w:val="28"/>
        </w:rPr>
        <w:t>trong</w:t>
      </w:r>
      <w:r>
        <w:rPr>
          <w:spacing w:val="-14"/>
          <w:sz w:val="28"/>
        </w:rPr>
        <w:t xml:space="preserve"> </w:t>
      </w:r>
      <w:r>
        <w:rPr>
          <w:sz w:val="28"/>
        </w:rPr>
        <w:t>tương</w:t>
      </w:r>
      <w:r>
        <w:rPr>
          <w:spacing w:val="-12"/>
          <w:sz w:val="28"/>
        </w:rPr>
        <w:t xml:space="preserve"> </w:t>
      </w:r>
      <w:r>
        <w:rPr>
          <w:sz w:val="28"/>
        </w:rPr>
        <w:t>lai</w:t>
      </w:r>
      <w:r>
        <w:rPr>
          <w:spacing w:val="-12"/>
          <w:sz w:val="28"/>
        </w:rPr>
        <w:t xml:space="preserve"> </w:t>
      </w:r>
      <w:r>
        <w:rPr>
          <w:sz w:val="28"/>
        </w:rPr>
        <w:t>được</w:t>
      </w:r>
      <w:r>
        <w:rPr>
          <w:spacing w:val="-12"/>
          <w:sz w:val="28"/>
        </w:rPr>
        <w:t xml:space="preserve"> </w:t>
      </w:r>
      <w:r>
        <w:rPr>
          <w:sz w:val="28"/>
        </w:rPr>
        <w:t>thực</w:t>
      </w:r>
      <w:r>
        <w:rPr>
          <w:spacing w:val="-15"/>
          <w:sz w:val="28"/>
        </w:rPr>
        <w:t xml:space="preserve"> </w:t>
      </w:r>
      <w:r>
        <w:rPr>
          <w:sz w:val="28"/>
        </w:rPr>
        <w:t>hiện theo quy định tại điều 25 của Luật Kinh doanh bất động sản năm 2023.</w:t>
      </w:r>
    </w:p>
    <w:p w:rsidR="00F57984" w:rsidRDefault="00F57984" w:rsidP="00F57984">
      <w:pPr>
        <w:pStyle w:val="ListParagraph"/>
        <w:numPr>
          <w:ilvl w:val="0"/>
          <w:numId w:val="10"/>
        </w:numPr>
        <w:tabs>
          <w:tab w:val="left" w:pos="881"/>
        </w:tabs>
        <w:spacing w:before="121"/>
        <w:ind w:right="136" w:firstLine="719"/>
        <w:jc w:val="both"/>
        <w:rPr>
          <w:sz w:val="28"/>
        </w:rPr>
      </w:pPr>
      <w:r>
        <w:rPr>
          <w:sz w:val="28"/>
        </w:rPr>
        <w:t>Diện</w:t>
      </w:r>
      <w:r>
        <w:rPr>
          <w:spacing w:val="-3"/>
          <w:sz w:val="28"/>
        </w:rPr>
        <w:t xml:space="preserve"> </w:t>
      </w:r>
      <w:r>
        <w:rPr>
          <w:sz w:val="28"/>
        </w:rPr>
        <w:t>tích</w:t>
      </w:r>
      <w:r>
        <w:rPr>
          <w:spacing w:val="-3"/>
          <w:sz w:val="28"/>
        </w:rPr>
        <w:t xml:space="preserve"> </w:t>
      </w:r>
      <w:r>
        <w:rPr>
          <w:sz w:val="28"/>
        </w:rPr>
        <w:t>dành</w:t>
      </w:r>
      <w:r>
        <w:rPr>
          <w:spacing w:val="-4"/>
          <w:sz w:val="28"/>
        </w:rPr>
        <w:t xml:space="preserve"> </w:t>
      </w:r>
      <w:r>
        <w:rPr>
          <w:sz w:val="28"/>
        </w:rPr>
        <w:t>cho</w:t>
      </w:r>
      <w:r>
        <w:rPr>
          <w:spacing w:val="-4"/>
          <w:sz w:val="28"/>
        </w:rPr>
        <w:t xml:space="preserve"> </w:t>
      </w:r>
      <w:r>
        <w:rPr>
          <w:sz w:val="28"/>
        </w:rPr>
        <w:t>một</w:t>
      </w:r>
      <w:r>
        <w:rPr>
          <w:spacing w:val="-3"/>
          <w:sz w:val="28"/>
        </w:rPr>
        <w:t xml:space="preserve"> </w:t>
      </w:r>
      <w:r>
        <w:rPr>
          <w:sz w:val="28"/>
        </w:rPr>
        <w:t>chỗ đỗ</w:t>
      </w:r>
      <w:r>
        <w:rPr>
          <w:spacing w:val="-3"/>
          <w:sz w:val="28"/>
        </w:rPr>
        <w:t xml:space="preserve"> </w:t>
      </w:r>
      <w:r>
        <w:rPr>
          <w:sz w:val="28"/>
        </w:rPr>
        <w:t>xe</w:t>
      </w:r>
      <w:r>
        <w:rPr>
          <w:spacing w:val="-4"/>
          <w:sz w:val="28"/>
        </w:rPr>
        <w:t xml:space="preserve"> </w:t>
      </w:r>
      <w:r>
        <w:rPr>
          <w:sz w:val="28"/>
        </w:rPr>
        <w:t>ô</w:t>
      </w:r>
      <w:r>
        <w:rPr>
          <w:spacing w:val="-4"/>
          <w:sz w:val="28"/>
        </w:rPr>
        <w:t xml:space="preserve"> </w:t>
      </w:r>
      <w:r>
        <w:rPr>
          <w:sz w:val="28"/>
        </w:rPr>
        <w:t>tô:</w:t>
      </w:r>
      <w:r>
        <w:rPr>
          <w:spacing w:val="-4"/>
          <w:sz w:val="28"/>
        </w:rPr>
        <w:t xml:space="preserve"> </w:t>
      </w:r>
      <w:r>
        <w:rPr>
          <w:sz w:val="28"/>
        </w:rPr>
        <w:t>25</w:t>
      </w:r>
      <w:r>
        <w:rPr>
          <w:spacing w:val="-1"/>
          <w:sz w:val="28"/>
        </w:rPr>
        <w:t xml:space="preserve"> </w:t>
      </w:r>
      <w:r>
        <w:rPr>
          <w:sz w:val="28"/>
        </w:rPr>
        <w:t>m</w:t>
      </w:r>
      <w:r>
        <w:rPr>
          <w:sz w:val="28"/>
          <w:vertAlign w:val="superscript"/>
        </w:rPr>
        <w:t>2</w:t>
      </w:r>
      <w:r>
        <w:rPr>
          <w:sz w:val="28"/>
        </w:rPr>
        <w:t>/chỗ</w:t>
      </w:r>
      <w:r>
        <w:rPr>
          <w:spacing w:val="-3"/>
          <w:sz w:val="28"/>
        </w:rPr>
        <w:t xml:space="preserve"> </w:t>
      </w:r>
      <w:r>
        <w:rPr>
          <w:sz w:val="28"/>
        </w:rPr>
        <w:t>đỗ</w:t>
      </w:r>
      <w:r>
        <w:rPr>
          <w:spacing w:val="-4"/>
          <w:sz w:val="28"/>
        </w:rPr>
        <w:t xml:space="preserve"> </w:t>
      </w:r>
      <w:r>
        <w:rPr>
          <w:sz w:val="28"/>
        </w:rPr>
        <w:t>xe</w:t>
      </w:r>
      <w:r>
        <w:rPr>
          <w:spacing w:val="-4"/>
          <w:sz w:val="28"/>
        </w:rPr>
        <w:t xml:space="preserve"> </w:t>
      </w:r>
      <w:r>
        <w:rPr>
          <w:sz w:val="28"/>
        </w:rPr>
        <w:t>theo</w:t>
      </w:r>
      <w:r>
        <w:rPr>
          <w:spacing w:val="-4"/>
          <w:sz w:val="28"/>
        </w:rPr>
        <w:t xml:space="preserve"> </w:t>
      </w:r>
      <w:r>
        <w:rPr>
          <w:sz w:val="28"/>
        </w:rPr>
        <w:t>quy</w:t>
      </w:r>
      <w:r>
        <w:rPr>
          <w:spacing w:val="-6"/>
          <w:sz w:val="28"/>
        </w:rPr>
        <w:t xml:space="preserve"> </w:t>
      </w:r>
      <w:r>
        <w:rPr>
          <w:sz w:val="28"/>
        </w:rPr>
        <w:t>định</w:t>
      </w:r>
      <w:r>
        <w:rPr>
          <w:spacing w:val="-4"/>
          <w:sz w:val="28"/>
        </w:rPr>
        <w:t xml:space="preserve"> </w:t>
      </w:r>
      <w:r>
        <w:rPr>
          <w:sz w:val="28"/>
        </w:rPr>
        <w:t>tại điểm</w:t>
      </w:r>
      <w:r>
        <w:rPr>
          <w:spacing w:val="-5"/>
          <w:sz w:val="28"/>
        </w:rPr>
        <w:t xml:space="preserve"> </w:t>
      </w:r>
      <w:r>
        <w:rPr>
          <w:sz w:val="28"/>
        </w:rPr>
        <w:t>2.9.4 QCVN</w:t>
      </w:r>
      <w:r>
        <w:rPr>
          <w:spacing w:val="-1"/>
          <w:sz w:val="28"/>
        </w:rPr>
        <w:t xml:space="preserve"> </w:t>
      </w:r>
      <w:r>
        <w:rPr>
          <w:sz w:val="28"/>
        </w:rPr>
        <w:t>01:2021/BXD</w:t>
      </w:r>
      <w:r>
        <w:rPr>
          <w:spacing w:val="-1"/>
          <w:sz w:val="28"/>
        </w:rPr>
        <w:t xml:space="preserve"> </w:t>
      </w:r>
      <w:r>
        <w:rPr>
          <w:sz w:val="28"/>
        </w:rPr>
        <w:t>Quy</w:t>
      </w:r>
      <w:r>
        <w:rPr>
          <w:spacing w:val="-4"/>
          <w:sz w:val="28"/>
        </w:rPr>
        <w:t xml:space="preserve"> </w:t>
      </w:r>
      <w:r>
        <w:rPr>
          <w:sz w:val="28"/>
        </w:rPr>
        <w:t>chuẩn kỹ</w:t>
      </w:r>
      <w:r>
        <w:rPr>
          <w:spacing w:val="-4"/>
          <w:sz w:val="28"/>
        </w:rPr>
        <w:t xml:space="preserve"> </w:t>
      </w:r>
      <w:r>
        <w:rPr>
          <w:sz w:val="28"/>
        </w:rPr>
        <w:t>thuật quốc</w:t>
      </w:r>
      <w:r>
        <w:rPr>
          <w:spacing w:val="-1"/>
          <w:sz w:val="28"/>
        </w:rPr>
        <w:t xml:space="preserve"> </w:t>
      </w:r>
      <w:r>
        <w:rPr>
          <w:sz w:val="28"/>
        </w:rPr>
        <w:t>gia</w:t>
      </w:r>
      <w:r>
        <w:rPr>
          <w:spacing w:val="-1"/>
          <w:sz w:val="28"/>
        </w:rPr>
        <w:t xml:space="preserve"> </w:t>
      </w:r>
      <w:r>
        <w:rPr>
          <w:sz w:val="28"/>
        </w:rPr>
        <w:t>về quy</w:t>
      </w:r>
      <w:r>
        <w:rPr>
          <w:spacing w:val="-4"/>
          <w:sz w:val="28"/>
        </w:rPr>
        <w:t xml:space="preserve"> </w:t>
      </w:r>
      <w:r>
        <w:rPr>
          <w:sz w:val="28"/>
        </w:rPr>
        <w:t xml:space="preserve">hoạch xây </w:t>
      </w:r>
      <w:r>
        <w:rPr>
          <w:spacing w:val="-2"/>
          <w:sz w:val="28"/>
        </w:rPr>
        <w:t>dựng.</w:t>
      </w:r>
    </w:p>
    <w:p w:rsidR="00F57984" w:rsidRDefault="00F57984" w:rsidP="00F57984">
      <w:pPr>
        <w:pStyle w:val="ListParagraph"/>
        <w:numPr>
          <w:ilvl w:val="0"/>
          <w:numId w:val="10"/>
        </w:numPr>
        <w:tabs>
          <w:tab w:val="left" w:pos="876"/>
        </w:tabs>
        <w:spacing w:before="119"/>
        <w:ind w:right="134" w:firstLine="719"/>
        <w:jc w:val="both"/>
        <w:rPr>
          <w:sz w:val="28"/>
        </w:rPr>
      </w:pPr>
      <w:r>
        <w:rPr>
          <w:sz w:val="28"/>
        </w:rPr>
        <w:t>Đối</w:t>
      </w:r>
      <w:r>
        <w:rPr>
          <w:spacing w:val="-11"/>
          <w:sz w:val="28"/>
        </w:rPr>
        <w:t xml:space="preserve"> </w:t>
      </w:r>
      <w:r>
        <w:rPr>
          <w:sz w:val="28"/>
        </w:rPr>
        <w:t>với</w:t>
      </w:r>
      <w:r>
        <w:rPr>
          <w:spacing w:val="-12"/>
          <w:sz w:val="28"/>
        </w:rPr>
        <w:t xml:space="preserve"> </w:t>
      </w:r>
      <w:r>
        <w:rPr>
          <w:sz w:val="28"/>
        </w:rPr>
        <w:t>loại</w:t>
      </w:r>
      <w:r>
        <w:rPr>
          <w:spacing w:val="-12"/>
          <w:sz w:val="28"/>
        </w:rPr>
        <w:t xml:space="preserve"> </w:t>
      </w:r>
      <w:r>
        <w:rPr>
          <w:sz w:val="28"/>
        </w:rPr>
        <w:t>hình</w:t>
      </w:r>
      <w:r>
        <w:rPr>
          <w:spacing w:val="-9"/>
          <w:sz w:val="28"/>
        </w:rPr>
        <w:t xml:space="preserve"> </w:t>
      </w:r>
      <w:r>
        <w:rPr>
          <w:sz w:val="28"/>
        </w:rPr>
        <w:t>cho</w:t>
      </w:r>
      <w:r>
        <w:rPr>
          <w:spacing w:val="-9"/>
          <w:sz w:val="28"/>
        </w:rPr>
        <w:t xml:space="preserve"> </w:t>
      </w:r>
      <w:r>
        <w:rPr>
          <w:sz w:val="28"/>
        </w:rPr>
        <w:t>thuê</w:t>
      </w:r>
      <w:r>
        <w:rPr>
          <w:spacing w:val="-12"/>
          <w:sz w:val="28"/>
        </w:rPr>
        <w:t xml:space="preserve"> </w:t>
      </w:r>
      <w:r>
        <w:rPr>
          <w:sz w:val="28"/>
        </w:rPr>
        <w:t>văn</w:t>
      </w:r>
      <w:r>
        <w:rPr>
          <w:spacing w:val="-12"/>
          <w:sz w:val="28"/>
        </w:rPr>
        <w:t xml:space="preserve"> </w:t>
      </w:r>
      <w:r>
        <w:rPr>
          <w:sz w:val="28"/>
        </w:rPr>
        <w:t>phòng,</w:t>
      </w:r>
      <w:r>
        <w:rPr>
          <w:spacing w:val="-13"/>
          <w:sz w:val="28"/>
        </w:rPr>
        <w:t xml:space="preserve"> </w:t>
      </w:r>
      <w:r>
        <w:rPr>
          <w:sz w:val="28"/>
        </w:rPr>
        <w:t>sàn</w:t>
      </w:r>
      <w:r>
        <w:rPr>
          <w:spacing w:val="-11"/>
          <w:sz w:val="28"/>
        </w:rPr>
        <w:t xml:space="preserve"> </w:t>
      </w:r>
      <w:r>
        <w:rPr>
          <w:sz w:val="28"/>
        </w:rPr>
        <w:t>thương</w:t>
      </w:r>
      <w:r>
        <w:rPr>
          <w:spacing w:val="-9"/>
          <w:sz w:val="28"/>
        </w:rPr>
        <w:t xml:space="preserve"> </w:t>
      </w:r>
      <w:r>
        <w:rPr>
          <w:sz w:val="28"/>
        </w:rPr>
        <w:t>mại</w:t>
      </w:r>
      <w:r>
        <w:rPr>
          <w:spacing w:val="-9"/>
          <w:sz w:val="28"/>
        </w:rPr>
        <w:t xml:space="preserve"> </w:t>
      </w:r>
      <w:r>
        <w:rPr>
          <w:sz w:val="28"/>
        </w:rPr>
        <w:t>dịch</w:t>
      </w:r>
      <w:r>
        <w:rPr>
          <w:spacing w:val="-11"/>
          <w:sz w:val="28"/>
        </w:rPr>
        <w:t xml:space="preserve"> </w:t>
      </w:r>
      <w:r>
        <w:rPr>
          <w:sz w:val="28"/>
        </w:rPr>
        <w:t>vụ;</w:t>
      </w:r>
      <w:r>
        <w:rPr>
          <w:spacing w:val="-13"/>
          <w:sz w:val="28"/>
        </w:rPr>
        <w:t xml:space="preserve"> </w:t>
      </w:r>
      <w:r>
        <w:rPr>
          <w:sz w:val="28"/>
        </w:rPr>
        <w:t>căn</w:t>
      </w:r>
      <w:r>
        <w:rPr>
          <w:spacing w:val="-12"/>
          <w:sz w:val="28"/>
        </w:rPr>
        <w:t xml:space="preserve"> </w:t>
      </w:r>
      <w:r>
        <w:rPr>
          <w:sz w:val="28"/>
        </w:rPr>
        <w:t>hộ</w:t>
      </w:r>
      <w:r>
        <w:rPr>
          <w:spacing w:val="-9"/>
          <w:sz w:val="28"/>
        </w:rPr>
        <w:t xml:space="preserve"> </w:t>
      </w:r>
      <w:r>
        <w:rPr>
          <w:sz w:val="28"/>
        </w:rPr>
        <w:t>cho thuê; kinh doanh khách sạn, dịch vụ lưu trú, nghỉ dưỡng; cho thuê chỗ để xe/giữ xe: Thời gian cho thuê/khai thác được xác định theo thời hạn giao đất, cho thuê đất, chuyển mục đích sử dụng đất ghi trong Quyết định giao đất, cho thuê đất, chuyển mục đích sử dụng đất hoặc các hồ sơ pháp lý có liên quan.</w:t>
      </w:r>
    </w:p>
    <w:p w:rsidR="00F57984" w:rsidRDefault="00F57984" w:rsidP="00F57984">
      <w:pPr>
        <w:pStyle w:val="ListParagraph"/>
        <w:numPr>
          <w:ilvl w:val="2"/>
          <w:numId w:val="11"/>
        </w:numPr>
        <w:tabs>
          <w:tab w:val="left" w:pos="1009"/>
        </w:tabs>
        <w:spacing w:before="121" w:after="7"/>
        <w:ind w:left="1009" w:hanging="288"/>
        <w:jc w:val="both"/>
        <w:rPr>
          <w:sz w:val="28"/>
        </w:rPr>
      </w:pPr>
      <w:r>
        <w:rPr>
          <w:sz w:val="28"/>
        </w:rPr>
        <w:t>Đối</w:t>
      </w:r>
      <w:r>
        <w:rPr>
          <w:spacing w:val="-6"/>
          <w:sz w:val="28"/>
        </w:rPr>
        <w:t xml:space="preserve"> </w:t>
      </w:r>
      <w:r>
        <w:rPr>
          <w:sz w:val="28"/>
        </w:rPr>
        <w:t>với</w:t>
      </w:r>
      <w:r>
        <w:rPr>
          <w:spacing w:val="-1"/>
          <w:sz w:val="28"/>
        </w:rPr>
        <w:t xml:space="preserve"> </w:t>
      </w:r>
      <w:r>
        <w:rPr>
          <w:sz w:val="28"/>
        </w:rPr>
        <w:t>dự</w:t>
      </w:r>
      <w:r>
        <w:rPr>
          <w:spacing w:val="-3"/>
          <w:sz w:val="28"/>
        </w:rPr>
        <w:t xml:space="preserve"> </w:t>
      </w:r>
      <w:r>
        <w:rPr>
          <w:sz w:val="28"/>
        </w:rPr>
        <w:t>án khu</w:t>
      </w:r>
      <w:r>
        <w:rPr>
          <w:spacing w:val="-5"/>
          <w:sz w:val="28"/>
        </w:rPr>
        <w:t xml:space="preserve"> </w:t>
      </w:r>
      <w:r>
        <w:rPr>
          <w:sz w:val="28"/>
        </w:rPr>
        <w:t>công</w:t>
      </w:r>
      <w:r>
        <w:rPr>
          <w:spacing w:val="-5"/>
          <w:sz w:val="28"/>
        </w:rPr>
        <w:t xml:space="preserve"> </w:t>
      </w:r>
      <w:r>
        <w:rPr>
          <w:sz w:val="28"/>
        </w:rPr>
        <w:t>nghiệp,</w:t>
      </w:r>
      <w:r>
        <w:rPr>
          <w:spacing w:val="-2"/>
          <w:sz w:val="28"/>
        </w:rPr>
        <w:t xml:space="preserve"> </w:t>
      </w:r>
      <w:r>
        <w:rPr>
          <w:sz w:val="28"/>
        </w:rPr>
        <w:t>cụm</w:t>
      </w:r>
      <w:r>
        <w:rPr>
          <w:spacing w:val="-7"/>
          <w:sz w:val="28"/>
        </w:rPr>
        <w:t xml:space="preserve"> </w:t>
      </w:r>
      <w:r>
        <w:rPr>
          <w:sz w:val="28"/>
        </w:rPr>
        <w:t>công</w:t>
      </w:r>
      <w:r>
        <w:rPr>
          <w:spacing w:val="-4"/>
          <w:sz w:val="28"/>
        </w:rPr>
        <w:t xml:space="preserve"> </w:t>
      </w:r>
      <w:r>
        <w:rPr>
          <w:spacing w:val="-2"/>
          <w:sz w:val="28"/>
        </w:rPr>
        <w:t>nghiệp</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1008"/>
        <w:gridCol w:w="1468"/>
        <w:gridCol w:w="818"/>
        <w:gridCol w:w="1805"/>
        <w:gridCol w:w="1421"/>
        <w:gridCol w:w="1411"/>
      </w:tblGrid>
      <w:tr w:rsidR="00F57984" w:rsidTr="001D7B8B">
        <w:trPr>
          <w:trHeight w:val="1408"/>
        </w:trPr>
        <w:tc>
          <w:tcPr>
            <w:tcW w:w="1130" w:type="dxa"/>
          </w:tcPr>
          <w:p w:rsidR="00F57984" w:rsidRDefault="00F57984" w:rsidP="001D7B8B">
            <w:pPr>
              <w:pStyle w:val="TableParagraph"/>
              <w:spacing w:before="117"/>
              <w:ind w:left="194" w:hanging="111"/>
              <w:rPr>
                <w:b/>
                <w:sz w:val="28"/>
              </w:rPr>
            </w:pPr>
            <w:r>
              <w:rPr>
                <w:b/>
                <w:sz w:val="28"/>
              </w:rPr>
              <w:t>Quy</w:t>
            </w:r>
            <w:r>
              <w:rPr>
                <w:b/>
                <w:spacing w:val="-18"/>
                <w:sz w:val="28"/>
              </w:rPr>
              <w:t xml:space="preserve"> </w:t>
            </w:r>
            <w:r>
              <w:rPr>
                <w:b/>
                <w:sz w:val="28"/>
              </w:rPr>
              <w:t>mô Dự án</w:t>
            </w:r>
          </w:p>
        </w:tc>
        <w:tc>
          <w:tcPr>
            <w:tcW w:w="1008" w:type="dxa"/>
          </w:tcPr>
          <w:p w:rsidR="00F57984" w:rsidRDefault="00F57984" w:rsidP="001D7B8B">
            <w:pPr>
              <w:pStyle w:val="TableParagraph"/>
              <w:spacing w:before="117"/>
              <w:ind w:left="242" w:right="207" w:hanging="32"/>
              <w:jc w:val="both"/>
              <w:rPr>
                <w:b/>
                <w:sz w:val="28"/>
              </w:rPr>
            </w:pPr>
            <w:r>
              <w:rPr>
                <w:b/>
                <w:spacing w:val="-4"/>
                <w:sz w:val="28"/>
              </w:rPr>
              <w:t>Thời gian xây</w:t>
            </w:r>
          </w:p>
          <w:p w:rsidR="00F57984" w:rsidRDefault="00F57984" w:rsidP="001D7B8B">
            <w:pPr>
              <w:pStyle w:val="TableParagraph"/>
              <w:spacing w:before="2" w:line="304" w:lineRule="exact"/>
              <w:ind w:left="192"/>
              <w:rPr>
                <w:b/>
                <w:sz w:val="28"/>
              </w:rPr>
            </w:pPr>
            <w:r>
              <w:rPr>
                <w:b/>
                <w:spacing w:val="-4"/>
                <w:sz w:val="28"/>
              </w:rPr>
              <w:t>dựng</w:t>
            </w:r>
          </w:p>
        </w:tc>
        <w:tc>
          <w:tcPr>
            <w:tcW w:w="1468" w:type="dxa"/>
          </w:tcPr>
          <w:p w:rsidR="00F57984" w:rsidRDefault="00F57984" w:rsidP="001D7B8B">
            <w:pPr>
              <w:pStyle w:val="TableParagraph"/>
              <w:spacing w:before="120" w:line="237" w:lineRule="auto"/>
              <w:ind w:left="17" w:right="9" w:hanging="1"/>
              <w:rPr>
                <w:sz w:val="28"/>
              </w:rPr>
            </w:pPr>
            <w:r>
              <w:rPr>
                <w:b/>
                <w:sz w:val="28"/>
              </w:rPr>
              <w:t>Tiến</w:t>
            </w:r>
            <w:r>
              <w:rPr>
                <w:b/>
                <w:spacing w:val="-5"/>
                <w:sz w:val="28"/>
              </w:rPr>
              <w:t xml:space="preserve"> </w:t>
            </w:r>
            <w:r>
              <w:rPr>
                <w:b/>
                <w:sz w:val="28"/>
              </w:rPr>
              <w:t>độ</w:t>
            </w:r>
            <w:r>
              <w:rPr>
                <w:b/>
                <w:spacing w:val="-4"/>
                <w:sz w:val="28"/>
              </w:rPr>
              <w:t xml:space="preserve"> </w:t>
            </w:r>
            <w:r>
              <w:rPr>
                <w:b/>
                <w:sz w:val="28"/>
              </w:rPr>
              <w:t>xây dựng</w:t>
            </w:r>
            <w:r>
              <w:rPr>
                <w:b/>
                <w:spacing w:val="-18"/>
                <w:sz w:val="28"/>
              </w:rPr>
              <w:t xml:space="preserve"> </w:t>
            </w:r>
            <w:r>
              <w:rPr>
                <w:sz w:val="28"/>
              </w:rPr>
              <w:t>(%</w:t>
            </w:r>
            <w:r>
              <w:rPr>
                <w:spacing w:val="-17"/>
                <w:sz w:val="28"/>
              </w:rPr>
              <w:t xml:space="preserve"> </w:t>
            </w:r>
            <w:r>
              <w:rPr>
                <w:sz w:val="28"/>
              </w:rPr>
              <w:t>lần lượt theo</w:t>
            </w:r>
          </w:p>
          <w:p w:rsidR="00F57984" w:rsidRDefault="00F57984" w:rsidP="001D7B8B">
            <w:pPr>
              <w:pStyle w:val="TableParagraph"/>
              <w:spacing w:before="3" w:line="308" w:lineRule="exact"/>
              <w:ind w:left="9" w:right="5"/>
              <w:rPr>
                <w:sz w:val="28"/>
              </w:rPr>
            </w:pPr>
            <w:r>
              <w:rPr>
                <w:sz w:val="28"/>
              </w:rPr>
              <w:t>từng</w:t>
            </w:r>
            <w:r>
              <w:rPr>
                <w:spacing w:val="-3"/>
                <w:sz w:val="28"/>
              </w:rPr>
              <w:t xml:space="preserve"> </w:t>
            </w:r>
            <w:r>
              <w:rPr>
                <w:spacing w:val="-4"/>
                <w:sz w:val="28"/>
              </w:rPr>
              <w:t>năm)</w:t>
            </w:r>
          </w:p>
        </w:tc>
        <w:tc>
          <w:tcPr>
            <w:tcW w:w="818" w:type="dxa"/>
          </w:tcPr>
          <w:p w:rsidR="00F57984" w:rsidRDefault="00F57984" w:rsidP="001D7B8B">
            <w:pPr>
              <w:pStyle w:val="TableParagraph"/>
              <w:spacing w:before="117"/>
              <w:ind w:left="152" w:right="107" w:hanging="32"/>
              <w:jc w:val="both"/>
              <w:rPr>
                <w:b/>
                <w:sz w:val="28"/>
              </w:rPr>
            </w:pPr>
            <w:r>
              <w:rPr>
                <w:b/>
                <w:spacing w:val="-4"/>
                <w:sz w:val="28"/>
              </w:rPr>
              <w:t>Thời gian bán</w:t>
            </w:r>
          </w:p>
          <w:p w:rsidR="00F57984" w:rsidRDefault="00F57984" w:rsidP="001D7B8B">
            <w:pPr>
              <w:pStyle w:val="TableParagraph"/>
              <w:spacing w:before="2" w:line="304" w:lineRule="exact"/>
              <w:ind w:left="114"/>
              <w:rPr>
                <w:b/>
                <w:sz w:val="28"/>
              </w:rPr>
            </w:pPr>
            <w:r>
              <w:rPr>
                <w:b/>
                <w:spacing w:val="-4"/>
                <w:sz w:val="28"/>
              </w:rPr>
              <w:t>hàng</w:t>
            </w:r>
          </w:p>
        </w:tc>
        <w:tc>
          <w:tcPr>
            <w:tcW w:w="1805" w:type="dxa"/>
          </w:tcPr>
          <w:p w:rsidR="00F57984" w:rsidRDefault="00F57984" w:rsidP="001D7B8B">
            <w:pPr>
              <w:pStyle w:val="TableParagraph"/>
              <w:spacing w:before="117"/>
              <w:ind w:left="85" w:hanging="32"/>
              <w:rPr>
                <w:b/>
                <w:sz w:val="28"/>
              </w:rPr>
            </w:pPr>
            <w:r>
              <w:rPr>
                <w:b/>
                <w:sz w:val="28"/>
              </w:rPr>
              <w:t>Thời</w:t>
            </w:r>
            <w:r>
              <w:rPr>
                <w:b/>
                <w:spacing w:val="-18"/>
                <w:sz w:val="28"/>
              </w:rPr>
              <w:t xml:space="preserve"> </w:t>
            </w:r>
            <w:r>
              <w:rPr>
                <w:b/>
                <w:sz w:val="28"/>
              </w:rPr>
              <w:t>điểm</w:t>
            </w:r>
            <w:r>
              <w:rPr>
                <w:b/>
                <w:spacing w:val="-17"/>
                <w:sz w:val="28"/>
              </w:rPr>
              <w:t xml:space="preserve"> </w:t>
            </w:r>
            <w:r>
              <w:rPr>
                <w:b/>
                <w:sz w:val="28"/>
              </w:rPr>
              <w:t>bắt đầu</w:t>
            </w:r>
            <w:r>
              <w:rPr>
                <w:b/>
                <w:spacing w:val="-2"/>
                <w:sz w:val="28"/>
              </w:rPr>
              <w:t xml:space="preserve"> </w:t>
            </w:r>
            <w:r>
              <w:rPr>
                <w:b/>
                <w:sz w:val="28"/>
              </w:rPr>
              <w:t>bán</w:t>
            </w:r>
            <w:r>
              <w:rPr>
                <w:b/>
                <w:spacing w:val="-1"/>
                <w:sz w:val="28"/>
              </w:rPr>
              <w:t xml:space="preserve"> </w:t>
            </w:r>
            <w:r>
              <w:rPr>
                <w:b/>
                <w:spacing w:val="-4"/>
                <w:sz w:val="28"/>
              </w:rPr>
              <w:t>hàng</w:t>
            </w:r>
          </w:p>
        </w:tc>
        <w:tc>
          <w:tcPr>
            <w:tcW w:w="1421" w:type="dxa"/>
          </w:tcPr>
          <w:p w:rsidR="00F57984" w:rsidRDefault="00F57984" w:rsidP="001D7B8B">
            <w:pPr>
              <w:pStyle w:val="TableParagraph"/>
              <w:spacing w:before="120" w:line="237" w:lineRule="auto"/>
              <w:ind w:left="9" w:right="1"/>
              <w:rPr>
                <w:sz w:val="28"/>
              </w:rPr>
            </w:pPr>
            <w:r>
              <w:rPr>
                <w:b/>
                <w:sz w:val="28"/>
              </w:rPr>
              <w:t>Tỷ lệ bán hàng</w:t>
            </w:r>
            <w:r>
              <w:rPr>
                <w:b/>
                <w:spacing w:val="-18"/>
                <w:sz w:val="28"/>
              </w:rPr>
              <w:t xml:space="preserve"> </w:t>
            </w:r>
            <w:r>
              <w:rPr>
                <w:sz w:val="28"/>
              </w:rPr>
              <w:t>(%</w:t>
            </w:r>
            <w:r>
              <w:rPr>
                <w:spacing w:val="-17"/>
                <w:sz w:val="28"/>
              </w:rPr>
              <w:t xml:space="preserve"> </w:t>
            </w:r>
            <w:r>
              <w:rPr>
                <w:sz w:val="28"/>
              </w:rPr>
              <w:t>lần lượt theo</w:t>
            </w:r>
          </w:p>
          <w:p w:rsidR="00F57984" w:rsidRDefault="00F57984" w:rsidP="001D7B8B">
            <w:pPr>
              <w:pStyle w:val="TableParagraph"/>
              <w:spacing w:before="3" w:line="308" w:lineRule="exact"/>
              <w:ind w:left="10"/>
              <w:rPr>
                <w:sz w:val="28"/>
              </w:rPr>
            </w:pPr>
            <w:r>
              <w:rPr>
                <w:sz w:val="28"/>
              </w:rPr>
              <w:t>từng</w:t>
            </w:r>
            <w:r>
              <w:rPr>
                <w:spacing w:val="-3"/>
                <w:sz w:val="28"/>
              </w:rPr>
              <w:t xml:space="preserve"> </w:t>
            </w:r>
            <w:r>
              <w:rPr>
                <w:spacing w:val="-4"/>
                <w:sz w:val="28"/>
              </w:rPr>
              <w:t>năm)</w:t>
            </w:r>
          </w:p>
        </w:tc>
        <w:tc>
          <w:tcPr>
            <w:tcW w:w="1411" w:type="dxa"/>
          </w:tcPr>
          <w:p w:rsidR="00F57984" w:rsidRDefault="00F57984" w:rsidP="001D7B8B">
            <w:pPr>
              <w:pStyle w:val="TableParagraph"/>
              <w:spacing w:before="117"/>
              <w:ind w:left="4" w:right="-15" w:hanging="1"/>
              <w:rPr>
                <w:b/>
                <w:sz w:val="28"/>
              </w:rPr>
            </w:pPr>
            <w:r>
              <w:rPr>
                <w:b/>
                <w:sz w:val="28"/>
              </w:rPr>
              <w:t>Thời điểm bắt</w:t>
            </w:r>
            <w:r>
              <w:rPr>
                <w:b/>
                <w:spacing w:val="-15"/>
                <w:sz w:val="28"/>
              </w:rPr>
              <w:t xml:space="preserve"> </w:t>
            </w:r>
            <w:r>
              <w:rPr>
                <w:b/>
                <w:sz w:val="28"/>
              </w:rPr>
              <w:t>đầu</w:t>
            </w:r>
            <w:r>
              <w:rPr>
                <w:b/>
                <w:spacing w:val="-14"/>
                <w:sz w:val="28"/>
              </w:rPr>
              <w:t xml:space="preserve"> </w:t>
            </w:r>
            <w:r>
              <w:rPr>
                <w:b/>
                <w:sz w:val="28"/>
              </w:rPr>
              <w:t xml:space="preserve">cho </w:t>
            </w:r>
            <w:r>
              <w:rPr>
                <w:b/>
                <w:spacing w:val="-4"/>
                <w:sz w:val="28"/>
              </w:rPr>
              <w:t>thuê</w:t>
            </w:r>
          </w:p>
        </w:tc>
      </w:tr>
      <w:tr w:rsidR="00F57984" w:rsidTr="001D7B8B">
        <w:trPr>
          <w:trHeight w:val="1084"/>
        </w:trPr>
        <w:tc>
          <w:tcPr>
            <w:tcW w:w="1130" w:type="dxa"/>
          </w:tcPr>
          <w:p w:rsidR="00F57984" w:rsidRDefault="00F57984" w:rsidP="001D7B8B">
            <w:pPr>
              <w:pStyle w:val="TableParagraph"/>
              <w:spacing w:before="112"/>
              <w:ind w:left="165" w:firstLine="86"/>
              <w:rPr>
                <w:sz w:val="28"/>
              </w:rPr>
            </w:pPr>
            <w:r>
              <w:rPr>
                <w:spacing w:val="-4"/>
                <w:sz w:val="28"/>
              </w:rPr>
              <w:t xml:space="preserve">Dưới </w:t>
            </w:r>
            <w:r>
              <w:rPr>
                <w:sz w:val="28"/>
              </w:rPr>
              <w:t>100</w:t>
            </w:r>
            <w:r>
              <w:rPr>
                <w:spacing w:val="-18"/>
                <w:sz w:val="28"/>
              </w:rPr>
              <w:t xml:space="preserve"> </w:t>
            </w:r>
            <w:r>
              <w:rPr>
                <w:sz w:val="28"/>
              </w:rPr>
              <w:t>ha</w:t>
            </w:r>
          </w:p>
        </w:tc>
        <w:tc>
          <w:tcPr>
            <w:tcW w:w="1008" w:type="dxa"/>
          </w:tcPr>
          <w:p w:rsidR="00F57984" w:rsidRDefault="002B1205" w:rsidP="002B1205">
            <w:pPr>
              <w:pStyle w:val="TableParagraph"/>
              <w:spacing w:before="112"/>
              <w:ind w:left="0" w:firstLine="0"/>
              <w:rPr>
                <w:sz w:val="28"/>
              </w:rPr>
            </w:pPr>
            <w:r>
              <w:rPr>
                <w:sz w:val="28"/>
                <w:lang w:val="en-US"/>
              </w:rPr>
              <w:t xml:space="preserve"> 2 </w:t>
            </w:r>
            <w:r w:rsidR="00F57984">
              <w:rPr>
                <w:spacing w:val="-5"/>
                <w:sz w:val="28"/>
              </w:rPr>
              <w:t>năm</w:t>
            </w:r>
          </w:p>
        </w:tc>
        <w:tc>
          <w:tcPr>
            <w:tcW w:w="1468" w:type="dxa"/>
          </w:tcPr>
          <w:p w:rsidR="00F57984" w:rsidRDefault="00F57984" w:rsidP="005A6359">
            <w:pPr>
              <w:pStyle w:val="TableParagraph"/>
              <w:spacing w:before="112"/>
              <w:ind w:left="0" w:right="2" w:firstLine="0"/>
              <w:rPr>
                <w:sz w:val="28"/>
              </w:rPr>
            </w:pPr>
            <w:r>
              <w:rPr>
                <w:spacing w:val="-2"/>
                <w:sz w:val="28"/>
              </w:rPr>
              <w:t>50-</w:t>
            </w:r>
            <w:r>
              <w:rPr>
                <w:spacing w:val="-5"/>
                <w:sz w:val="28"/>
              </w:rPr>
              <w:t>50</w:t>
            </w:r>
          </w:p>
        </w:tc>
        <w:tc>
          <w:tcPr>
            <w:tcW w:w="818" w:type="dxa"/>
          </w:tcPr>
          <w:p w:rsidR="00F57984" w:rsidRDefault="005A6359" w:rsidP="005A6359">
            <w:pPr>
              <w:pStyle w:val="TableParagraph"/>
              <w:spacing w:before="112"/>
              <w:ind w:left="0" w:firstLine="0"/>
              <w:rPr>
                <w:sz w:val="28"/>
              </w:rPr>
            </w:pPr>
            <w:r>
              <w:rPr>
                <w:sz w:val="28"/>
                <w:lang w:val="en-US"/>
              </w:rPr>
              <w:t xml:space="preserve"> 2</w:t>
            </w:r>
            <w:r w:rsidR="00F57984">
              <w:rPr>
                <w:sz w:val="28"/>
              </w:rPr>
              <w:t xml:space="preserve"> </w:t>
            </w:r>
            <w:r w:rsidR="00F57984">
              <w:rPr>
                <w:spacing w:val="-5"/>
                <w:sz w:val="28"/>
              </w:rPr>
              <w:t>năm</w:t>
            </w:r>
          </w:p>
        </w:tc>
        <w:tc>
          <w:tcPr>
            <w:tcW w:w="1805" w:type="dxa"/>
          </w:tcPr>
          <w:p w:rsidR="00F57984" w:rsidRDefault="00F57984" w:rsidP="001D7B8B">
            <w:pPr>
              <w:pStyle w:val="TableParagraph"/>
              <w:spacing w:before="112"/>
              <w:ind w:left="199" w:firstLine="26"/>
              <w:rPr>
                <w:sz w:val="28"/>
              </w:rPr>
            </w:pPr>
            <w:r>
              <w:rPr>
                <w:sz w:val="28"/>
              </w:rPr>
              <w:t>Từ</w:t>
            </w:r>
            <w:r>
              <w:rPr>
                <w:spacing w:val="-1"/>
                <w:sz w:val="28"/>
              </w:rPr>
              <w:t xml:space="preserve"> </w:t>
            </w:r>
            <w:r>
              <w:rPr>
                <w:sz w:val="28"/>
              </w:rPr>
              <w:t>năm</w:t>
            </w:r>
            <w:r>
              <w:rPr>
                <w:spacing w:val="-5"/>
                <w:sz w:val="28"/>
              </w:rPr>
              <w:t xml:space="preserve"> thứ</w:t>
            </w:r>
          </w:p>
          <w:p w:rsidR="00F57984" w:rsidRDefault="00F57984" w:rsidP="001D7B8B">
            <w:pPr>
              <w:pStyle w:val="TableParagraph"/>
              <w:spacing w:line="322" w:lineRule="exact"/>
              <w:ind w:left="751" w:right="34" w:hanging="552"/>
              <w:rPr>
                <w:sz w:val="28"/>
              </w:rPr>
            </w:pPr>
            <w:r>
              <w:rPr>
                <w:sz w:val="28"/>
              </w:rPr>
              <w:t>nhất</w:t>
            </w:r>
            <w:r>
              <w:rPr>
                <w:spacing w:val="-18"/>
                <w:sz w:val="28"/>
              </w:rPr>
              <w:t xml:space="preserve"> </w:t>
            </w:r>
            <w:r>
              <w:rPr>
                <w:sz w:val="28"/>
              </w:rPr>
              <w:t>của</w:t>
            </w:r>
            <w:r>
              <w:rPr>
                <w:spacing w:val="-17"/>
                <w:sz w:val="28"/>
              </w:rPr>
              <w:t xml:space="preserve"> </w:t>
            </w:r>
            <w:r>
              <w:rPr>
                <w:sz w:val="28"/>
              </w:rPr>
              <w:t xml:space="preserve">Dự </w:t>
            </w:r>
            <w:r>
              <w:rPr>
                <w:spacing w:val="-6"/>
                <w:sz w:val="28"/>
              </w:rPr>
              <w:t>án</w:t>
            </w:r>
          </w:p>
        </w:tc>
        <w:tc>
          <w:tcPr>
            <w:tcW w:w="1421" w:type="dxa"/>
          </w:tcPr>
          <w:p w:rsidR="00F57984" w:rsidRDefault="007D6BA2" w:rsidP="007D6BA2">
            <w:pPr>
              <w:pStyle w:val="TableParagraph"/>
              <w:spacing w:before="112"/>
              <w:ind w:left="0" w:firstLine="0"/>
              <w:rPr>
                <w:sz w:val="28"/>
              </w:rPr>
            </w:pPr>
            <w:r>
              <w:rPr>
                <w:spacing w:val="-2"/>
                <w:sz w:val="28"/>
                <w:lang w:val="en-US"/>
              </w:rPr>
              <w:t xml:space="preserve">   </w:t>
            </w:r>
            <w:r w:rsidR="00F57984">
              <w:rPr>
                <w:spacing w:val="-2"/>
                <w:sz w:val="28"/>
              </w:rPr>
              <w:t>50-</w:t>
            </w:r>
            <w:r w:rsidR="00F57984">
              <w:rPr>
                <w:spacing w:val="-5"/>
                <w:sz w:val="28"/>
              </w:rPr>
              <w:t>50</w:t>
            </w:r>
          </w:p>
        </w:tc>
        <w:tc>
          <w:tcPr>
            <w:tcW w:w="1411" w:type="dxa"/>
          </w:tcPr>
          <w:p w:rsidR="00F57984" w:rsidRDefault="00F57984" w:rsidP="001D7B8B">
            <w:pPr>
              <w:pStyle w:val="TableParagraph"/>
              <w:spacing w:before="112"/>
              <w:ind w:left="122" w:firstLine="100"/>
              <w:rPr>
                <w:sz w:val="28"/>
              </w:rPr>
            </w:pPr>
            <w:r>
              <w:rPr>
                <w:sz w:val="28"/>
              </w:rPr>
              <w:t>Từ</w:t>
            </w:r>
            <w:r>
              <w:rPr>
                <w:spacing w:val="-5"/>
                <w:sz w:val="28"/>
              </w:rPr>
              <w:t xml:space="preserve"> năm</w:t>
            </w:r>
          </w:p>
          <w:p w:rsidR="00F57984" w:rsidRDefault="00F57984" w:rsidP="001D7B8B">
            <w:pPr>
              <w:pStyle w:val="TableParagraph"/>
              <w:spacing w:line="322" w:lineRule="exact"/>
              <w:ind w:left="360" w:hanging="238"/>
              <w:rPr>
                <w:sz w:val="28"/>
              </w:rPr>
            </w:pPr>
            <w:r>
              <w:rPr>
                <w:sz w:val="28"/>
              </w:rPr>
              <w:t>thứ</w:t>
            </w:r>
            <w:r>
              <w:rPr>
                <w:spacing w:val="-18"/>
                <w:sz w:val="28"/>
              </w:rPr>
              <w:t xml:space="preserve"> </w:t>
            </w:r>
            <w:r>
              <w:rPr>
                <w:sz w:val="28"/>
              </w:rPr>
              <w:t>ba</w:t>
            </w:r>
            <w:r>
              <w:rPr>
                <w:spacing w:val="-17"/>
                <w:sz w:val="28"/>
              </w:rPr>
              <w:t xml:space="preserve"> </w:t>
            </w:r>
            <w:r>
              <w:rPr>
                <w:sz w:val="28"/>
              </w:rPr>
              <w:t>của Dự án</w:t>
            </w:r>
          </w:p>
        </w:tc>
      </w:tr>
      <w:tr w:rsidR="00F57984" w:rsidTr="001D7B8B">
        <w:trPr>
          <w:trHeight w:val="1086"/>
        </w:trPr>
        <w:tc>
          <w:tcPr>
            <w:tcW w:w="1130" w:type="dxa"/>
          </w:tcPr>
          <w:p w:rsidR="00F57984" w:rsidRDefault="00F57984" w:rsidP="001D7B8B">
            <w:pPr>
              <w:pStyle w:val="TableParagraph"/>
              <w:spacing w:before="115" w:line="322" w:lineRule="exact"/>
              <w:ind w:left="134"/>
              <w:rPr>
                <w:sz w:val="28"/>
              </w:rPr>
            </w:pPr>
            <w:r>
              <w:rPr>
                <w:sz w:val="28"/>
              </w:rPr>
              <w:t>Từ</w:t>
            </w:r>
            <w:r>
              <w:rPr>
                <w:spacing w:val="-5"/>
                <w:sz w:val="28"/>
              </w:rPr>
              <w:t xml:space="preserve"> 100</w:t>
            </w:r>
          </w:p>
          <w:p w:rsidR="00F57984" w:rsidRDefault="00F57984" w:rsidP="001D7B8B">
            <w:pPr>
              <w:pStyle w:val="TableParagraph"/>
              <w:spacing w:line="322" w:lineRule="exact"/>
              <w:ind w:left="165" w:right="191" w:firstLine="4"/>
              <w:rPr>
                <w:sz w:val="28"/>
              </w:rPr>
            </w:pPr>
            <w:r>
              <w:rPr>
                <w:sz w:val="28"/>
              </w:rPr>
              <w:t>ha</w:t>
            </w:r>
            <w:r>
              <w:rPr>
                <w:spacing w:val="-18"/>
                <w:sz w:val="28"/>
              </w:rPr>
              <w:t xml:space="preserve"> </w:t>
            </w:r>
            <w:r>
              <w:rPr>
                <w:sz w:val="28"/>
              </w:rPr>
              <w:t>đến 300</w:t>
            </w:r>
            <w:r>
              <w:rPr>
                <w:spacing w:val="-1"/>
                <w:sz w:val="28"/>
              </w:rPr>
              <w:t xml:space="preserve"> </w:t>
            </w:r>
            <w:r>
              <w:rPr>
                <w:spacing w:val="-5"/>
                <w:sz w:val="28"/>
              </w:rPr>
              <w:t>ha</w:t>
            </w:r>
          </w:p>
        </w:tc>
        <w:tc>
          <w:tcPr>
            <w:tcW w:w="1008" w:type="dxa"/>
          </w:tcPr>
          <w:p w:rsidR="00F57984" w:rsidRDefault="002B1205" w:rsidP="002B1205">
            <w:pPr>
              <w:pStyle w:val="TableParagraph"/>
              <w:spacing w:before="115"/>
              <w:ind w:left="0" w:firstLine="0"/>
              <w:rPr>
                <w:sz w:val="28"/>
              </w:rPr>
            </w:pPr>
            <w:r>
              <w:rPr>
                <w:sz w:val="28"/>
                <w:lang w:val="en-US"/>
              </w:rPr>
              <w:t xml:space="preserve"> </w:t>
            </w:r>
            <w:r w:rsidR="00F57984">
              <w:rPr>
                <w:sz w:val="28"/>
              </w:rPr>
              <w:t>3</w:t>
            </w:r>
            <w:r w:rsidR="00F57984">
              <w:rPr>
                <w:spacing w:val="1"/>
                <w:sz w:val="28"/>
              </w:rPr>
              <w:t xml:space="preserve"> </w:t>
            </w:r>
            <w:r w:rsidR="00F57984">
              <w:rPr>
                <w:spacing w:val="-5"/>
                <w:sz w:val="28"/>
              </w:rPr>
              <w:t>năm</w:t>
            </w:r>
          </w:p>
        </w:tc>
        <w:tc>
          <w:tcPr>
            <w:tcW w:w="1468" w:type="dxa"/>
          </w:tcPr>
          <w:p w:rsidR="00F57984" w:rsidRDefault="00FE02A8" w:rsidP="00FE02A8">
            <w:pPr>
              <w:pStyle w:val="TableParagraph"/>
              <w:spacing w:before="115"/>
              <w:ind w:left="0" w:firstLine="0"/>
              <w:rPr>
                <w:sz w:val="28"/>
              </w:rPr>
            </w:pPr>
            <w:r>
              <w:rPr>
                <w:spacing w:val="-2"/>
                <w:sz w:val="28"/>
                <w:lang w:val="en-US"/>
              </w:rPr>
              <w:t>3</w:t>
            </w:r>
            <w:r w:rsidR="00F57984">
              <w:rPr>
                <w:spacing w:val="-2"/>
                <w:sz w:val="28"/>
              </w:rPr>
              <w:t>3-33-</w:t>
            </w:r>
            <w:r w:rsidR="00F57984">
              <w:rPr>
                <w:spacing w:val="-5"/>
                <w:sz w:val="28"/>
              </w:rPr>
              <w:t>34</w:t>
            </w:r>
          </w:p>
        </w:tc>
        <w:tc>
          <w:tcPr>
            <w:tcW w:w="818" w:type="dxa"/>
          </w:tcPr>
          <w:p w:rsidR="00F57984" w:rsidRDefault="005A6359" w:rsidP="005A6359">
            <w:pPr>
              <w:pStyle w:val="TableParagraph"/>
              <w:spacing w:before="115"/>
              <w:ind w:left="0" w:right="1" w:firstLine="0"/>
              <w:rPr>
                <w:sz w:val="28"/>
              </w:rPr>
            </w:pPr>
            <w:r>
              <w:rPr>
                <w:sz w:val="28"/>
                <w:lang w:val="en-US"/>
              </w:rPr>
              <w:t xml:space="preserve"> 3 </w:t>
            </w:r>
            <w:r w:rsidR="00F57984">
              <w:rPr>
                <w:spacing w:val="-5"/>
                <w:sz w:val="28"/>
              </w:rPr>
              <w:t>năm</w:t>
            </w:r>
          </w:p>
        </w:tc>
        <w:tc>
          <w:tcPr>
            <w:tcW w:w="1805" w:type="dxa"/>
          </w:tcPr>
          <w:p w:rsidR="00F57984" w:rsidRDefault="00F57984" w:rsidP="001D7B8B">
            <w:pPr>
              <w:pStyle w:val="TableParagraph"/>
              <w:spacing w:before="101" w:line="322" w:lineRule="exact"/>
              <w:ind w:left="199" w:right="227" w:firstLine="2"/>
              <w:rPr>
                <w:sz w:val="28"/>
              </w:rPr>
            </w:pPr>
            <w:r>
              <w:rPr>
                <w:sz w:val="28"/>
              </w:rPr>
              <w:t>Từ năm thứ nhất</w:t>
            </w:r>
            <w:r>
              <w:rPr>
                <w:spacing w:val="-18"/>
                <w:sz w:val="28"/>
              </w:rPr>
              <w:t xml:space="preserve"> </w:t>
            </w:r>
            <w:r>
              <w:rPr>
                <w:sz w:val="28"/>
              </w:rPr>
              <w:t>của</w:t>
            </w:r>
            <w:r>
              <w:rPr>
                <w:spacing w:val="-17"/>
                <w:sz w:val="28"/>
              </w:rPr>
              <w:t xml:space="preserve"> </w:t>
            </w:r>
            <w:r>
              <w:rPr>
                <w:sz w:val="28"/>
              </w:rPr>
              <w:t xml:space="preserve">Dự </w:t>
            </w:r>
            <w:r>
              <w:rPr>
                <w:spacing w:val="-6"/>
                <w:sz w:val="28"/>
              </w:rPr>
              <w:t>án</w:t>
            </w:r>
          </w:p>
        </w:tc>
        <w:tc>
          <w:tcPr>
            <w:tcW w:w="1421" w:type="dxa"/>
          </w:tcPr>
          <w:p w:rsidR="00F57984" w:rsidRDefault="007D6BA2" w:rsidP="007D6BA2">
            <w:pPr>
              <w:pStyle w:val="TableParagraph"/>
              <w:spacing w:before="115"/>
              <w:ind w:left="0" w:firstLine="0"/>
              <w:rPr>
                <w:sz w:val="28"/>
              </w:rPr>
            </w:pPr>
            <w:r>
              <w:rPr>
                <w:spacing w:val="-2"/>
                <w:sz w:val="28"/>
                <w:lang w:val="en-US"/>
              </w:rPr>
              <w:t xml:space="preserve">  </w:t>
            </w:r>
            <w:r w:rsidR="00F57984">
              <w:rPr>
                <w:spacing w:val="-2"/>
                <w:sz w:val="28"/>
              </w:rPr>
              <w:t>33-33-</w:t>
            </w:r>
            <w:r w:rsidR="00F57984">
              <w:rPr>
                <w:spacing w:val="-5"/>
                <w:sz w:val="28"/>
              </w:rPr>
              <w:t>34</w:t>
            </w:r>
          </w:p>
        </w:tc>
        <w:tc>
          <w:tcPr>
            <w:tcW w:w="1411" w:type="dxa"/>
          </w:tcPr>
          <w:p w:rsidR="00F57984" w:rsidRDefault="00F57984" w:rsidP="001D7B8B">
            <w:pPr>
              <w:pStyle w:val="TableParagraph"/>
              <w:spacing w:before="101" w:line="322" w:lineRule="exact"/>
              <w:ind w:left="122" w:right="114" w:hanging="83"/>
              <w:rPr>
                <w:sz w:val="28"/>
              </w:rPr>
            </w:pPr>
            <w:r>
              <w:rPr>
                <w:sz w:val="28"/>
              </w:rPr>
              <w:t>Từ năm thứ</w:t>
            </w:r>
            <w:r>
              <w:rPr>
                <w:spacing w:val="-18"/>
                <w:sz w:val="28"/>
              </w:rPr>
              <w:t xml:space="preserve"> </w:t>
            </w:r>
            <w:r>
              <w:rPr>
                <w:sz w:val="28"/>
              </w:rPr>
              <w:t>ba</w:t>
            </w:r>
            <w:r>
              <w:rPr>
                <w:spacing w:val="-17"/>
                <w:sz w:val="28"/>
              </w:rPr>
              <w:t xml:space="preserve"> </w:t>
            </w:r>
            <w:r>
              <w:rPr>
                <w:sz w:val="28"/>
              </w:rPr>
              <w:t>của Dự án</w:t>
            </w:r>
          </w:p>
        </w:tc>
      </w:tr>
      <w:tr w:rsidR="00F57984" w:rsidTr="001D7B8B">
        <w:trPr>
          <w:trHeight w:val="1086"/>
        </w:trPr>
        <w:tc>
          <w:tcPr>
            <w:tcW w:w="1130" w:type="dxa"/>
          </w:tcPr>
          <w:p w:rsidR="00F57984" w:rsidRDefault="00F57984" w:rsidP="001D7B8B">
            <w:pPr>
              <w:pStyle w:val="TableParagraph"/>
              <w:spacing w:before="112"/>
              <w:ind w:left="165" w:firstLine="110"/>
              <w:rPr>
                <w:sz w:val="28"/>
              </w:rPr>
            </w:pPr>
            <w:r>
              <w:rPr>
                <w:spacing w:val="-4"/>
                <w:sz w:val="28"/>
              </w:rPr>
              <w:t xml:space="preserve">Trên </w:t>
            </w:r>
            <w:r>
              <w:rPr>
                <w:sz w:val="28"/>
              </w:rPr>
              <w:t>300</w:t>
            </w:r>
            <w:r>
              <w:rPr>
                <w:spacing w:val="-18"/>
                <w:sz w:val="28"/>
              </w:rPr>
              <w:t xml:space="preserve"> </w:t>
            </w:r>
            <w:r>
              <w:rPr>
                <w:sz w:val="28"/>
              </w:rPr>
              <w:t>ha</w:t>
            </w:r>
          </w:p>
        </w:tc>
        <w:tc>
          <w:tcPr>
            <w:tcW w:w="1008" w:type="dxa"/>
          </w:tcPr>
          <w:p w:rsidR="00F57984" w:rsidRDefault="002B1205" w:rsidP="002B1205">
            <w:pPr>
              <w:pStyle w:val="TableParagraph"/>
              <w:spacing w:before="112"/>
              <w:ind w:left="0" w:firstLine="0"/>
              <w:rPr>
                <w:sz w:val="28"/>
              </w:rPr>
            </w:pPr>
            <w:r>
              <w:rPr>
                <w:sz w:val="28"/>
                <w:lang w:val="en-US"/>
              </w:rPr>
              <w:t xml:space="preserve"> 4 </w:t>
            </w:r>
            <w:r w:rsidR="00F57984">
              <w:rPr>
                <w:spacing w:val="-5"/>
                <w:sz w:val="28"/>
              </w:rPr>
              <w:t>năm</w:t>
            </w:r>
          </w:p>
        </w:tc>
        <w:tc>
          <w:tcPr>
            <w:tcW w:w="1468" w:type="dxa"/>
          </w:tcPr>
          <w:p w:rsidR="00F57984" w:rsidRDefault="00FE02A8" w:rsidP="00FE02A8">
            <w:pPr>
              <w:pStyle w:val="TableParagraph"/>
              <w:spacing w:before="112"/>
              <w:ind w:left="0" w:right="4" w:firstLine="0"/>
              <w:rPr>
                <w:sz w:val="28"/>
              </w:rPr>
            </w:pPr>
            <w:r>
              <w:rPr>
                <w:spacing w:val="-2"/>
                <w:sz w:val="28"/>
                <w:lang w:val="en-US"/>
              </w:rPr>
              <w:t xml:space="preserve"> </w:t>
            </w:r>
            <w:r w:rsidR="00F57984">
              <w:rPr>
                <w:spacing w:val="-2"/>
                <w:sz w:val="28"/>
              </w:rPr>
              <w:t>25-25-25-</w:t>
            </w:r>
            <w:r w:rsidR="00F57984">
              <w:rPr>
                <w:spacing w:val="-5"/>
                <w:sz w:val="28"/>
              </w:rPr>
              <w:t>25</w:t>
            </w:r>
          </w:p>
        </w:tc>
        <w:tc>
          <w:tcPr>
            <w:tcW w:w="818" w:type="dxa"/>
          </w:tcPr>
          <w:p w:rsidR="00F57984" w:rsidRDefault="005A6359" w:rsidP="005A6359">
            <w:pPr>
              <w:pStyle w:val="TableParagraph"/>
              <w:spacing w:before="112"/>
              <w:ind w:left="0" w:right="1" w:firstLine="0"/>
              <w:rPr>
                <w:sz w:val="28"/>
              </w:rPr>
            </w:pPr>
            <w:r>
              <w:rPr>
                <w:sz w:val="28"/>
                <w:lang w:val="en-US"/>
              </w:rPr>
              <w:t xml:space="preserve"> </w:t>
            </w:r>
            <w:r w:rsidR="00F57984">
              <w:rPr>
                <w:sz w:val="28"/>
              </w:rPr>
              <w:t>4</w:t>
            </w:r>
            <w:r w:rsidR="00F57984">
              <w:rPr>
                <w:spacing w:val="1"/>
                <w:sz w:val="28"/>
              </w:rPr>
              <w:t xml:space="preserve"> </w:t>
            </w:r>
            <w:r w:rsidR="00F57984">
              <w:rPr>
                <w:spacing w:val="-5"/>
                <w:sz w:val="28"/>
              </w:rPr>
              <w:t>năm</w:t>
            </w:r>
          </w:p>
        </w:tc>
        <w:tc>
          <w:tcPr>
            <w:tcW w:w="1805" w:type="dxa"/>
          </w:tcPr>
          <w:p w:rsidR="00F57984" w:rsidRDefault="00F57984" w:rsidP="001D7B8B">
            <w:pPr>
              <w:pStyle w:val="TableParagraph"/>
              <w:spacing w:before="112"/>
              <w:ind w:left="199" w:right="227" w:firstLine="2"/>
              <w:rPr>
                <w:sz w:val="28"/>
              </w:rPr>
            </w:pPr>
            <w:r>
              <w:rPr>
                <w:sz w:val="28"/>
              </w:rPr>
              <w:t>Từ năm thứ nhất</w:t>
            </w:r>
            <w:r>
              <w:rPr>
                <w:spacing w:val="-2"/>
                <w:sz w:val="28"/>
              </w:rPr>
              <w:t xml:space="preserve"> </w:t>
            </w:r>
            <w:r>
              <w:rPr>
                <w:sz w:val="28"/>
              </w:rPr>
              <w:t>của</w:t>
            </w:r>
            <w:r>
              <w:rPr>
                <w:spacing w:val="-2"/>
                <w:sz w:val="28"/>
              </w:rPr>
              <w:t xml:space="preserve"> </w:t>
            </w:r>
            <w:r>
              <w:rPr>
                <w:spacing w:val="-7"/>
                <w:sz w:val="28"/>
              </w:rPr>
              <w:t>Dự</w:t>
            </w:r>
          </w:p>
          <w:p w:rsidR="00F57984" w:rsidRDefault="00F57984" w:rsidP="001D7B8B">
            <w:pPr>
              <w:pStyle w:val="TableParagraph"/>
              <w:spacing w:before="2" w:line="308" w:lineRule="exact"/>
              <w:ind w:right="25"/>
              <w:rPr>
                <w:sz w:val="28"/>
              </w:rPr>
            </w:pPr>
            <w:r>
              <w:rPr>
                <w:spacing w:val="-5"/>
                <w:sz w:val="28"/>
              </w:rPr>
              <w:t>án</w:t>
            </w:r>
          </w:p>
        </w:tc>
        <w:tc>
          <w:tcPr>
            <w:tcW w:w="1421" w:type="dxa"/>
          </w:tcPr>
          <w:p w:rsidR="00F57984" w:rsidRDefault="007D6BA2" w:rsidP="007D6BA2">
            <w:pPr>
              <w:pStyle w:val="TableParagraph"/>
              <w:spacing w:before="112"/>
              <w:ind w:left="0" w:right="-15" w:firstLine="0"/>
              <w:rPr>
                <w:sz w:val="28"/>
              </w:rPr>
            </w:pPr>
            <w:r>
              <w:rPr>
                <w:spacing w:val="-2"/>
                <w:sz w:val="28"/>
                <w:lang w:val="en-US"/>
              </w:rPr>
              <w:t xml:space="preserve">   </w:t>
            </w:r>
            <w:r w:rsidR="00F57984">
              <w:rPr>
                <w:spacing w:val="-2"/>
                <w:sz w:val="28"/>
              </w:rPr>
              <w:t>25-25-25-</w:t>
            </w:r>
            <w:r w:rsidR="00F57984">
              <w:rPr>
                <w:spacing w:val="-5"/>
                <w:sz w:val="28"/>
              </w:rPr>
              <w:t>25</w:t>
            </w:r>
          </w:p>
        </w:tc>
        <w:tc>
          <w:tcPr>
            <w:tcW w:w="1411" w:type="dxa"/>
          </w:tcPr>
          <w:p w:rsidR="00F57984" w:rsidRDefault="00F57984" w:rsidP="001D7B8B">
            <w:pPr>
              <w:pStyle w:val="TableParagraph"/>
              <w:spacing w:before="112"/>
              <w:ind w:left="122" w:firstLine="100"/>
              <w:rPr>
                <w:sz w:val="28"/>
              </w:rPr>
            </w:pPr>
            <w:r>
              <w:rPr>
                <w:sz w:val="28"/>
              </w:rPr>
              <w:t>Từ năm thứ</w:t>
            </w:r>
            <w:r>
              <w:rPr>
                <w:spacing w:val="-18"/>
                <w:sz w:val="28"/>
              </w:rPr>
              <w:t xml:space="preserve"> </w:t>
            </w:r>
            <w:r>
              <w:rPr>
                <w:sz w:val="28"/>
              </w:rPr>
              <w:t>ba</w:t>
            </w:r>
            <w:r>
              <w:rPr>
                <w:spacing w:val="-17"/>
                <w:sz w:val="28"/>
              </w:rPr>
              <w:t xml:space="preserve"> </w:t>
            </w:r>
            <w:r>
              <w:rPr>
                <w:sz w:val="28"/>
              </w:rPr>
              <w:t>của</w:t>
            </w:r>
          </w:p>
          <w:p w:rsidR="00F57984" w:rsidRDefault="00F57984" w:rsidP="001D7B8B">
            <w:pPr>
              <w:pStyle w:val="TableParagraph"/>
              <w:spacing w:before="2" w:line="308" w:lineRule="exact"/>
              <w:ind w:left="360"/>
              <w:rPr>
                <w:sz w:val="28"/>
              </w:rPr>
            </w:pPr>
            <w:r>
              <w:rPr>
                <w:sz w:val="28"/>
              </w:rPr>
              <w:t>Dự</w:t>
            </w:r>
            <w:r>
              <w:rPr>
                <w:spacing w:val="-5"/>
                <w:sz w:val="28"/>
              </w:rPr>
              <w:t xml:space="preserve"> án</w:t>
            </w:r>
          </w:p>
        </w:tc>
      </w:tr>
    </w:tbl>
    <w:p w:rsidR="00F57984" w:rsidRPr="00F5205E" w:rsidRDefault="00F57984" w:rsidP="00F57984">
      <w:pPr>
        <w:pStyle w:val="BodyText"/>
        <w:spacing w:before="115"/>
        <w:ind w:right="142"/>
        <w:rPr>
          <w:i w:val="0"/>
        </w:rPr>
      </w:pPr>
      <w:r w:rsidRPr="00F5205E">
        <w:rPr>
          <w:i w:val="0"/>
        </w:rPr>
        <w:t>Thời</w:t>
      </w:r>
      <w:r w:rsidRPr="00F5205E">
        <w:rPr>
          <w:i w:val="0"/>
          <w:spacing w:val="-11"/>
        </w:rPr>
        <w:t xml:space="preserve"> </w:t>
      </w:r>
      <w:r w:rsidRPr="00F5205E">
        <w:rPr>
          <w:i w:val="0"/>
        </w:rPr>
        <w:t>gian</w:t>
      </w:r>
      <w:r w:rsidRPr="00F5205E">
        <w:rPr>
          <w:i w:val="0"/>
          <w:spacing w:val="-12"/>
        </w:rPr>
        <w:t xml:space="preserve"> </w:t>
      </w:r>
      <w:r w:rsidRPr="00F5205E">
        <w:rPr>
          <w:i w:val="0"/>
        </w:rPr>
        <w:t>cho</w:t>
      </w:r>
      <w:r w:rsidRPr="00F5205E">
        <w:rPr>
          <w:i w:val="0"/>
          <w:spacing w:val="-12"/>
        </w:rPr>
        <w:t xml:space="preserve"> </w:t>
      </w:r>
      <w:r w:rsidRPr="00F5205E">
        <w:rPr>
          <w:i w:val="0"/>
        </w:rPr>
        <w:t>thuê/khai</w:t>
      </w:r>
      <w:r w:rsidRPr="00F5205E">
        <w:rPr>
          <w:i w:val="0"/>
          <w:spacing w:val="-12"/>
        </w:rPr>
        <w:t xml:space="preserve"> </w:t>
      </w:r>
      <w:r w:rsidRPr="00F5205E">
        <w:rPr>
          <w:i w:val="0"/>
        </w:rPr>
        <w:t>thác</w:t>
      </w:r>
      <w:r w:rsidRPr="00F5205E">
        <w:rPr>
          <w:i w:val="0"/>
          <w:spacing w:val="-12"/>
        </w:rPr>
        <w:t xml:space="preserve"> </w:t>
      </w:r>
      <w:r w:rsidRPr="00F5205E">
        <w:rPr>
          <w:i w:val="0"/>
        </w:rPr>
        <w:t>được</w:t>
      </w:r>
      <w:r w:rsidRPr="00F5205E">
        <w:rPr>
          <w:i w:val="0"/>
          <w:spacing w:val="-12"/>
        </w:rPr>
        <w:t xml:space="preserve"> </w:t>
      </w:r>
      <w:r w:rsidRPr="00F5205E">
        <w:rPr>
          <w:i w:val="0"/>
        </w:rPr>
        <w:t>xác</w:t>
      </w:r>
      <w:r w:rsidRPr="00F5205E">
        <w:rPr>
          <w:i w:val="0"/>
          <w:spacing w:val="-12"/>
        </w:rPr>
        <w:t xml:space="preserve"> </w:t>
      </w:r>
      <w:r w:rsidRPr="00F5205E">
        <w:rPr>
          <w:i w:val="0"/>
        </w:rPr>
        <w:t>định</w:t>
      </w:r>
      <w:r w:rsidRPr="00F5205E">
        <w:rPr>
          <w:i w:val="0"/>
          <w:spacing w:val="-12"/>
        </w:rPr>
        <w:t xml:space="preserve"> </w:t>
      </w:r>
      <w:r w:rsidRPr="00F5205E">
        <w:rPr>
          <w:i w:val="0"/>
        </w:rPr>
        <w:t>theo</w:t>
      </w:r>
      <w:r w:rsidRPr="00F5205E">
        <w:rPr>
          <w:i w:val="0"/>
          <w:spacing w:val="-12"/>
        </w:rPr>
        <w:t xml:space="preserve"> </w:t>
      </w:r>
      <w:r w:rsidRPr="00F5205E">
        <w:rPr>
          <w:i w:val="0"/>
        </w:rPr>
        <w:t>thời</w:t>
      </w:r>
      <w:r w:rsidRPr="00F5205E">
        <w:rPr>
          <w:i w:val="0"/>
          <w:spacing w:val="-12"/>
        </w:rPr>
        <w:t xml:space="preserve"> </w:t>
      </w:r>
      <w:r w:rsidRPr="00F5205E">
        <w:rPr>
          <w:i w:val="0"/>
        </w:rPr>
        <w:t>hạn</w:t>
      </w:r>
      <w:r w:rsidRPr="00F5205E">
        <w:rPr>
          <w:i w:val="0"/>
          <w:spacing w:val="-12"/>
        </w:rPr>
        <w:t xml:space="preserve"> </w:t>
      </w:r>
      <w:r w:rsidRPr="00F5205E">
        <w:rPr>
          <w:i w:val="0"/>
        </w:rPr>
        <w:t>giao</w:t>
      </w:r>
      <w:r w:rsidRPr="00F5205E">
        <w:rPr>
          <w:i w:val="0"/>
          <w:spacing w:val="-12"/>
        </w:rPr>
        <w:t xml:space="preserve"> </w:t>
      </w:r>
      <w:r w:rsidRPr="00F5205E">
        <w:rPr>
          <w:i w:val="0"/>
        </w:rPr>
        <w:t>đất,</w:t>
      </w:r>
      <w:r w:rsidRPr="00F5205E">
        <w:rPr>
          <w:i w:val="0"/>
          <w:spacing w:val="-13"/>
        </w:rPr>
        <w:t xml:space="preserve"> </w:t>
      </w:r>
      <w:r w:rsidRPr="00F5205E">
        <w:rPr>
          <w:i w:val="0"/>
        </w:rPr>
        <w:t>cho</w:t>
      </w:r>
      <w:r w:rsidRPr="00F5205E">
        <w:rPr>
          <w:i w:val="0"/>
          <w:spacing w:val="-12"/>
        </w:rPr>
        <w:t xml:space="preserve"> </w:t>
      </w:r>
      <w:r w:rsidRPr="00F5205E">
        <w:rPr>
          <w:i w:val="0"/>
        </w:rPr>
        <w:t>thuê đất, chuyển mục đích sử dụng đất ghi trong Quyết định giao đất, cho thuê đất, chuyển mục đích sử dụng đất hoặc các hồ sơ pháp lý có liên quan.</w:t>
      </w:r>
    </w:p>
    <w:p w:rsidR="00F57984" w:rsidRDefault="00F57984" w:rsidP="00F57984">
      <w:pPr>
        <w:pStyle w:val="ListParagraph"/>
        <w:numPr>
          <w:ilvl w:val="0"/>
          <w:numId w:val="11"/>
        </w:numPr>
        <w:tabs>
          <w:tab w:val="left" w:pos="1108"/>
        </w:tabs>
        <w:spacing w:before="124"/>
        <w:ind w:right="137" w:firstLine="719"/>
        <w:jc w:val="both"/>
        <w:rPr>
          <w:b/>
          <w:sz w:val="28"/>
        </w:rPr>
      </w:pPr>
      <w:r>
        <w:rPr>
          <w:b/>
          <w:sz w:val="28"/>
        </w:rPr>
        <w:t>ĐỐI VỚI CÁC DỰ ÁN KHÁC MANG TÍNH CHẤT ĐẶC THÙ NGÀNH, NGHỀ, TỔ CHỨC THỰC HIỆN ĐỊNH GIÁ ĐẤT ĐỀ XUẤT ĐỂ HỘI ĐỒNG THẨM ĐỊNH GIÁ ĐẤT XEM XÉT, QUYẾT ĐỊNH</w:t>
      </w:r>
    </w:p>
    <w:p w:rsidR="005D2710" w:rsidRDefault="005D2710">
      <w:pPr>
        <w:rPr>
          <w:sz w:val="28"/>
          <w:lang w:val="en-US"/>
        </w:rPr>
      </w:pPr>
    </w:p>
    <w:p w:rsidR="008134E7" w:rsidRDefault="008134E7">
      <w:pPr>
        <w:rPr>
          <w:sz w:val="28"/>
          <w:lang w:val="en-US"/>
        </w:rPr>
      </w:pPr>
      <w:bookmarkStart w:id="0" w:name="_GoBack"/>
      <w:bookmarkEnd w:id="0"/>
    </w:p>
    <w:p w:rsidR="008134E7" w:rsidRPr="008134E7" w:rsidRDefault="008134E7">
      <w:pPr>
        <w:rPr>
          <w:sz w:val="28"/>
          <w:lang w:val="en-US"/>
        </w:rPr>
      </w:pPr>
    </w:p>
    <w:sectPr w:rsidR="008134E7" w:rsidRPr="008134E7">
      <w:pgSz w:w="11920" w:h="16850"/>
      <w:pgMar w:top="480" w:right="992"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962" w:rsidRDefault="00974A2A">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71F55E58" wp14:editId="6D3141A3">
              <wp:simplePos x="0" y="0"/>
              <wp:positionH relativeFrom="page">
                <wp:posOffset>3923410</wp:posOffset>
              </wp:positionH>
              <wp:positionV relativeFrom="page">
                <wp:posOffset>349615</wp:posOffset>
              </wp:positionV>
              <wp:extent cx="178435" cy="222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DD4962" w:rsidRDefault="00974A2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D5240E">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7" type="#_x0000_t202" style="position:absolute;margin-left:308.95pt;margin-top:27.55pt;width:14.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" filled="f" stroked="f">
              <v:path arrowok="t"/>
              <v:textbox inset="0,0,0,0">
                <w:txbxContent>
                  <w:p w:rsidR="00DD4962" w:rsidRDefault="00974A2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D5240E">
                      <w:rPr>
                        <w:noProof/>
                        <w:spacing w:val="-10"/>
                      </w:rPr>
                      <w:t>5</w:t>
                    </w:r>
                    <w:r>
                      <w:rPr>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984" w:rsidRDefault="00F57984">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61312" behindDoc="1" locked="0" layoutInCell="1" allowOverlap="1" wp14:anchorId="2684A834" wp14:editId="4A35A6CF">
              <wp:simplePos x="0" y="0"/>
              <wp:positionH relativeFrom="page">
                <wp:posOffset>3877690</wp:posOffset>
              </wp:positionH>
              <wp:positionV relativeFrom="page">
                <wp:posOffset>349615</wp:posOffset>
              </wp:positionV>
              <wp:extent cx="178435" cy="2228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F57984" w:rsidRDefault="00F57984">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974A2A">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05.35pt;margin-top:27.55pt;width:14.05pt;height:17.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" filled="f" stroked="f">
              <v:path arrowok="t"/>
              <v:textbox inset="0,0,0,0">
                <w:txbxContent>
                  <w:p w:rsidR="00F57984" w:rsidRDefault="00F57984">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974A2A">
                      <w:rPr>
                        <w:noProof/>
                        <w:spacing w:val="-10"/>
                      </w:rPr>
                      <w:t>3</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6F4F"/>
    <w:multiLevelType w:val="multilevel"/>
    <w:tmpl w:val="A2981620"/>
    <w:lvl w:ilvl="0">
      <w:start w:val="1"/>
      <w:numFmt w:val="decimal"/>
      <w:lvlText w:val="%1."/>
      <w:lvlJc w:val="left"/>
      <w:pPr>
        <w:ind w:left="2" w:hanging="286"/>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2."/>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2.%3."/>
      <w:lvlJc w:val="left"/>
      <w:pPr>
        <w:ind w:left="2" w:hanging="516"/>
        <w:jc w:val="left"/>
      </w:pPr>
      <w:rPr>
        <w:rFonts w:ascii="Times New Roman" w:eastAsia="Times New Roman" w:hAnsi="Times New Roman" w:cs="Times New Roman" w:hint="default"/>
        <w:b w:val="0"/>
        <w:bCs w:val="0"/>
        <w:i w:val="0"/>
        <w:iCs w:val="0"/>
        <w:spacing w:val="-1"/>
        <w:w w:val="100"/>
        <w:sz w:val="28"/>
        <w:szCs w:val="28"/>
        <w:lang w:val="vi" w:eastAsia="en-US" w:bidi="ar-SA"/>
      </w:rPr>
    </w:lvl>
    <w:lvl w:ilvl="3">
      <w:numFmt w:val="bullet"/>
      <w:lvlText w:val="•"/>
      <w:lvlJc w:val="left"/>
      <w:pPr>
        <w:ind w:left="2806" w:hanging="516"/>
      </w:pPr>
      <w:rPr>
        <w:rFonts w:hint="default"/>
        <w:lang w:val="vi" w:eastAsia="en-US" w:bidi="ar-SA"/>
      </w:rPr>
    </w:lvl>
    <w:lvl w:ilvl="4">
      <w:numFmt w:val="bullet"/>
      <w:lvlText w:val="•"/>
      <w:lvlJc w:val="left"/>
      <w:pPr>
        <w:ind w:left="3742" w:hanging="516"/>
      </w:pPr>
      <w:rPr>
        <w:rFonts w:hint="default"/>
        <w:lang w:val="vi" w:eastAsia="en-US" w:bidi="ar-SA"/>
      </w:rPr>
    </w:lvl>
    <w:lvl w:ilvl="5">
      <w:numFmt w:val="bullet"/>
      <w:lvlText w:val="•"/>
      <w:lvlJc w:val="left"/>
      <w:pPr>
        <w:ind w:left="4678" w:hanging="516"/>
      </w:pPr>
      <w:rPr>
        <w:rFonts w:hint="default"/>
        <w:lang w:val="vi" w:eastAsia="en-US" w:bidi="ar-SA"/>
      </w:rPr>
    </w:lvl>
    <w:lvl w:ilvl="6">
      <w:numFmt w:val="bullet"/>
      <w:lvlText w:val="•"/>
      <w:lvlJc w:val="left"/>
      <w:pPr>
        <w:ind w:left="5613" w:hanging="516"/>
      </w:pPr>
      <w:rPr>
        <w:rFonts w:hint="default"/>
        <w:lang w:val="vi" w:eastAsia="en-US" w:bidi="ar-SA"/>
      </w:rPr>
    </w:lvl>
    <w:lvl w:ilvl="7">
      <w:numFmt w:val="bullet"/>
      <w:lvlText w:val="•"/>
      <w:lvlJc w:val="left"/>
      <w:pPr>
        <w:ind w:left="6549" w:hanging="516"/>
      </w:pPr>
      <w:rPr>
        <w:rFonts w:hint="default"/>
        <w:lang w:val="vi" w:eastAsia="en-US" w:bidi="ar-SA"/>
      </w:rPr>
    </w:lvl>
    <w:lvl w:ilvl="8">
      <w:numFmt w:val="bullet"/>
      <w:lvlText w:val="•"/>
      <w:lvlJc w:val="left"/>
      <w:pPr>
        <w:ind w:left="7485" w:hanging="516"/>
      </w:pPr>
      <w:rPr>
        <w:rFonts w:hint="default"/>
        <w:lang w:val="vi" w:eastAsia="en-US" w:bidi="ar-SA"/>
      </w:rPr>
    </w:lvl>
  </w:abstractNum>
  <w:abstractNum w:abstractNumId="1">
    <w:nsid w:val="18703EA3"/>
    <w:multiLevelType w:val="hybridMultilevel"/>
    <w:tmpl w:val="4698880C"/>
    <w:lvl w:ilvl="0" w:tplc="972CD8D0">
      <w:start w:val="1"/>
      <w:numFmt w:val="lowerLetter"/>
      <w:lvlText w:val="%1)"/>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336779A">
      <w:numFmt w:val="bullet"/>
      <w:lvlText w:val="•"/>
      <w:lvlJc w:val="left"/>
      <w:pPr>
        <w:ind w:left="935" w:hanging="315"/>
      </w:pPr>
      <w:rPr>
        <w:rFonts w:hint="default"/>
        <w:lang w:val="vi" w:eastAsia="en-US" w:bidi="ar-SA"/>
      </w:rPr>
    </w:lvl>
    <w:lvl w:ilvl="2" w:tplc="A912B8A6">
      <w:numFmt w:val="bullet"/>
      <w:lvlText w:val="•"/>
      <w:lvlJc w:val="left"/>
      <w:pPr>
        <w:ind w:left="1871" w:hanging="315"/>
      </w:pPr>
      <w:rPr>
        <w:rFonts w:hint="default"/>
        <w:lang w:val="vi" w:eastAsia="en-US" w:bidi="ar-SA"/>
      </w:rPr>
    </w:lvl>
    <w:lvl w:ilvl="3" w:tplc="4F8AF4D0">
      <w:numFmt w:val="bullet"/>
      <w:lvlText w:val="•"/>
      <w:lvlJc w:val="left"/>
      <w:pPr>
        <w:ind w:left="2806" w:hanging="315"/>
      </w:pPr>
      <w:rPr>
        <w:rFonts w:hint="default"/>
        <w:lang w:val="vi" w:eastAsia="en-US" w:bidi="ar-SA"/>
      </w:rPr>
    </w:lvl>
    <w:lvl w:ilvl="4" w:tplc="7F185DEE">
      <w:numFmt w:val="bullet"/>
      <w:lvlText w:val="•"/>
      <w:lvlJc w:val="left"/>
      <w:pPr>
        <w:ind w:left="3742" w:hanging="315"/>
      </w:pPr>
      <w:rPr>
        <w:rFonts w:hint="default"/>
        <w:lang w:val="vi" w:eastAsia="en-US" w:bidi="ar-SA"/>
      </w:rPr>
    </w:lvl>
    <w:lvl w:ilvl="5" w:tplc="029A2D38">
      <w:numFmt w:val="bullet"/>
      <w:lvlText w:val="•"/>
      <w:lvlJc w:val="left"/>
      <w:pPr>
        <w:ind w:left="4678" w:hanging="315"/>
      </w:pPr>
      <w:rPr>
        <w:rFonts w:hint="default"/>
        <w:lang w:val="vi" w:eastAsia="en-US" w:bidi="ar-SA"/>
      </w:rPr>
    </w:lvl>
    <w:lvl w:ilvl="6" w:tplc="11987260">
      <w:numFmt w:val="bullet"/>
      <w:lvlText w:val="•"/>
      <w:lvlJc w:val="left"/>
      <w:pPr>
        <w:ind w:left="5613" w:hanging="315"/>
      </w:pPr>
      <w:rPr>
        <w:rFonts w:hint="default"/>
        <w:lang w:val="vi" w:eastAsia="en-US" w:bidi="ar-SA"/>
      </w:rPr>
    </w:lvl>
    <w:lvl w:ilvl="7" w:tplc="5336C2A0">
      <w:numFmt w:val="bullet"/>
      <w:lvlText w:val="•"/>
      <w:lvlJc w:val="left"/>
      <w:pPr>
        <w:ind w:left="6549" w:hanging="315"/>
      </w:pPr>
      <w:rPr>
        <w:rFonts w:hint="default"/>
        <w:lang w:val="vi" w:eastAsia="en-US" w:bidi="ar-SA"/>
      </w:rPr>
    </w:lvl>
    <w:lvl w:ilvl="8" w:tplc="0FF45C32">
      <w:numFmt w:val="bullet"/>
      <w:lvlText w:val="•"/>
      <w:lvlJc w:val="left"/>
      <w:pPr>
        <w:ind w:left="7485" w:hanging="315"/>
      </w:pPr>
      <w:rPr>
        <w:rFonts w:hint="default"/>
        <w:lang w:val="vi" w:eastAsia="en-US" w:bidi="ar-SA"/>
      </w:rPr>
    </w:lvl>
  </w:abstractNum>
  <w:abstractNum w:abstractNumId="2">
    <w:nsid w:val="243E1E92"/>
    <w:multiLevelType w:val="hybridMultilevel"/>
    <w:tmpl w:val="E6E2065A"/>
    <w:lvl w:ilvl="0" w:tplc="2CA63894">
      <w:start w:val="1"/>
      <w:numFmt w:val="lowerLetter"/>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4127844">
      <w:numFmt w:val="bullet"/>
      <w:lvlText w:val="•"/>
      <w:lvlJc w:val="left"/>
      <w:pPr>
        <w:ind w:left="935" w:hanging="305"/>
      </w:pPr>
      <w:rPr>
        <w:rFonts w:hint="default"/>
        <w:lang w:val="vi" w:eastAsia="en-US" w:bidi="ar-SA"/>
      </w:rPr>
    </w:lvl>
    <w:lvl w:ilvl="2" w:tplc="48B6DAD4">
      <w:numFmt w:val="bullet"/>
      <w:lvlText w:val="•"/>
      <w:lvlJc w:val="left"/>
      <w:pPr>
        <w:ind w:left="1871" w:hanging="305"/>
      </w:pPr>
      <w:rPr>
        <w:rFonts w:hint="default"/>
        <w:lang w:val="vi" w:eastAsia="en-US" w:bidi="ar-SA"/>
      </w:rPr>
    </w:lvl>
    <w:lvl w:ilvl="3" w:tplc="BA8C20DC">
      <w:numFmt w:val="bullet"/>
      <w:lvlText w:val="•"/>
      <w:lvlJc w:val="left"/>
      <w:pPr>
        <w:ind w:left="2806" w:hanging="305"/>
      </w:pPr>
      <w:rPr>
        <w:rFonts w:hint="default"/>
        <w:lang w:val="vi" w:eastAsia="en-US" w:bidi="ar-SA"/>
      </w:rPr>
    </w:lvl>
    <w:lvl w:ilvl="4" w:tplc="158CF98E">
      <w:numFmt w:val="bullet"/>
      <w:lvlText w:val="•"/>
      <w:lvlJc w:val="left"/>
      <w:pPr>
        <w:ind w:left="3742" w:hanging="305"/>
      </w:pPr>
      <w:rPr>
        <w:rFonts w:hint="default"/>
        <w:lang w:val="vi" w:eastAsia="en-US" w:bidi="ar-SA"/>
      </w:rPr>
    </w:lvl>
    <w:lvl w:ilvl="5" w:tplc="47D87AA4">
      <w:numFmt w:val="bullet"/>
      <w:lvlText w:val="•"/>
      <w:lvlJc w:val="left"/>
      <w:pPr>
        <w:ind w:left="4678" w:hanging="305"/>
      </w:pPr>
      <w:rPr>
        <w:rFonts w:hint="default"/>
        <w:lang w:val="vi" w:eastAsia="en-US" w:bidi="ar-SA"/>
      </w:rPr>
    </w:lvl>
    <w:lvl w:ilvl="6" w:tplc="7DDE1044">
      <w:numFmt w:val="bullet"/>
      <w:lvlText w:val="•"/>
      <w:lvlJc w:val="left"/>
      <w:pPr>
        <w:ind w:left="5613" w:hanging="305"/>
      </w:pPr>
      <w:rPr>
        <w:rFonts w:hint="default"/>
        <w:lang w:val="vi" w:eastAsia="en-US" w:bidi="ar-SA"/>
      </w:rPr>
    </w:lvl>
    <w:lvl w:ilvl="7" w:tplc="6AC22862">
      <w:numFmt w:val="bullet"/>
      <w:lvlText w:val="•"/>
      <w:lvlJc w:val="left"/>
      <w:pPr>
        <w:ind w:left="6549" w:hanging="305"/>
      </w:pPr>
      <w:rPr>
        <w:rFonts w:hint="default"/>
        <w:lang w:val="vi" w:eastAsia="en-US" w:bidi="ar-SA"/>
      </w:rPr>
    </w:lvl>
    <w:lvl w:ilvl="8" w:tplc="A7E81A96">
      <w:numFmt w:val="bullet"/>
      <w:lvlText w:val="•"/>
      <w:lvlJc w:val="left"/>
      <w:pPr>
        <w:ind w:left="7485" w:hanging="305"/>
      </w:pPr>
      <w:rPr>
        <w:rFonts w:hint="default"/>
        <w:lang w:val="vi" w:eastAsia="en-US" w:bidi="ar-SA"/>
      </w:rPr>
    </w:lvl>
  </w:abstractNum>
  <w:abstractNum w:abstractNumId="3">
    <w:nsid w:val="25DE702D"/>
    <w:multiLevelType w:val="hybridMultilevel"/>
    <w:tmpl w:val="A0BE104A"/>
    <w:lvl w:ilvl="0" w:tplc="4FD8A2FE">
      <w:numFmt w:val="bullet"/>
      <w:lvlText w:val="-"/>
      <w:lvlJc w:val="left"/>
      <w:pPr>
        <w:ind w:left="5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7C901EAA">
      <w:numFmt w:val="bullet"/>
      <w:lvlText w:val="•"/>
      <w:lvlJc w:val="left"/>
      <w:pPr>
        <w:ind w:left="536" w:hanging="125"/>
      </w:pPr>
      <w:rPr>
        <w:rFonts w:hint="default"/>
        <w:lang w:val="vi" w:eastAsia="en-US" w:bidi="ar-SA"/>
      </w:rPr>
    </w:lvl>
    <w:lvl w:ilvl="2" w:tplc="D86E6C14">
      <w:numFmt w:val="bullet"/>
      <w:lvlText w:val="•"/>
      <w:lvlJc w:val="left"/>
      <w:pPr>
        <w:ind w:left="1012" w:hanging="125"/>
      </w:pPr>
      <w:rPr>
        <w:rFonts w:hint="default"/>
        <w:lang w:val="vi" w:eastAsia="en-US" w:bidi="ar-SA"/>
      </w:rPr>
    </w:lvl>
    <w:lvl w:ilvl="3" w:tplc="D4D6A90E">
      <w:numFmt w:val="bullet"/>
      <w:lvlText w:val="•"/>
      <w:lvlJc w:val="left"/>
      <w:pPr>
        <w:ind w:left="1488" w:hanging="125"/>
      </w:pPr>
      <w:rPr>
        <w:rFonts w:hint="default"/>
        <w:lang w:val="vi" w:eastAsia="en-US" w:bidi="ar-SA"/>
      </w:rPr>
    </w:lvl>
    <w:lvl w:ilvl="4" w:tplc="0BECB29A">
      <w:numFmt w:val="bullet"/>
      <w:lvlText w:val="•"/>
      <w:lvlJc w:val="left"/>
      <w:pPr>
        <w:ind w:left="1964" w:hanging="125"/>
      </w:pPr>
      <w:rPr>
        <w:rFonts w:hint="default"/>
        <w:lang w:val="vi" w:eastAsia="en-US" w:bidi="ar-SA"/>
      </w:rPr>
    </w:lvl>
    <w:lvl w:ilvl="5" w:tplc="2B58460A">
      <w:numFmt w:val="bullet"/>
      <w:lvlText w:val="•"/>
      <w:lvlJc w:val="left"/>
      <w:pPr>
        <w:ind w:left="2440" w:hanging="125"/>
      </w:pPr>
      <w:rPr>
        <w:rFonts w:hint="default"/>
        <w:lang w:val="vi" w:eastAsia="en-US" w:bidi="ar-SA"/>
      </w:rPr>
    </w:lvl>
    <w:lvl w:ilvl="6" w:tplc="74C87BFE">
      <w:numFmt w:val="bullet"/>
      <w:lvlText w:val="•"/>
      <w:lvlJc w:val="left"/>
      <w:pPr>
        <w:ind w:left="2916" w:hanging="125"/>
      </w:pPr>
      <w:rPr>
        <w:rFonts w:hint="default"/>
        <w:lang w:val="vi" w:eastAsia="en-US" w:bidi="ar-SA"/>
      </w:rPr>
    </w:lvl>
    <w:lvl w:ilvl="7" w:tplc="655C09EE">
      <w:numFmt w:val="bullet"/>
      <w:lvlText w:val="•"/>
      <w:lvlJc w:val="left"/>
      <w:pPr>
        <w:ind w:left="3392" w:hanging="125"/>
      </w:pPr>
      <w:rPr>
        <w:rFonts w:hint="default"/>
        <w:lang w:val="vi" w:eastAsia="en-US" w:bidi="ar-SA"/>
      </w:rPr>
    </w:lvl>
    <w:lvl w:ilvl="8" w:tplc="33BC19A0">
      <w:numFmt w:val="bullet"/>
      <w:lvlText w:val="•"/>
      <w:lvlJc w:val="left"/>
      <w:pPr>
        <w:ind w:left="3868" w:hanging="125"/>
      </w:pPr>
      <w:rPr>
        <w:rFonts w:hint="default"/>
        <w:lang w:val="vi" w:eastAsia="en-US" w:bidi="ar-SA"/>
      </w:rPr>
    </w:lvl>
  </w:abstractNum>
  <w:abstractNum w:abstractNumId="4">
    <w:nsid w:val="26F70FE6"/>
    <w:multiLevelType w:val="hybridMultilevel"/>
    <w:tmpl w:val="541667F2"/>
    <w:lvl w:ilvl="0" w:tplc="2E12CED2">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DA72C774">
      <w:numFmt w:val="bullet"/>
      <w:lvlText w:val="•"/>
      <w:lvlJc w:val="left"/>
      <w:pPr>
        <w:ind w:left="935" w:hanging="188"/>
      </w:pPr>
      <w:rPr>
        <w:rFonts w:hint="default"/>
        <w:lang w:val="vi" w:eastAsia="en-US" w:bidi="ar-SA"/>
      </w:rPr>
    </w:lvl>
    <w:lvl w:ilvl="2" w:tplc="42122878">
      <w:numFmt w:val="bullet"/>
      <w:lvlText w:val="•"/>
      <w:lvlJc w:val="left"/>
      <w:pPr>
        <w:ind w:left="1871" w:hanging="188"/>
      </w:pPr>
      <w:rPr>
        <w:rFonts w:hint="default"/>
        <w:lang w:val="vi" w:eastAsia="en-US" w:bidi="ar-SA"/>
      </w:rPr>
    </w:lvl>
    <w:lvl w:ilvl="3" w:tplc="EC623392">
      <w:numFmt w:val="bullet"/>
      <w:lvlText w:val="•"/>
      <w:lvlJc w:val="left"/>
      <w:pPr>
        <w:ind w:left="2806" w:hanging="188"/>
      </w:pPr>
      <w:rPr>
        <w:rFonts w:hint="default"/>
        <w:lang w:val="vi" w:eastAsia="en-US" w:bidi="ar-SA"/>
      </w:rPr>
    </w:lvl>
    <w:lvl w:ilvl="4" w:tplc="CA281836">
      <w:numFmt w:val="bullet"/>
      <w:lvlText w:val="•"/>
      <w:lvlJc w:val="left"/>
      <w:pPr>
        <w:ind w:left="3742" w:hanging="188"/>
      </w:pPr>
      <w:rPr>
        <w:rFonts w:hint="default"/>
        <w:lang w:val="vi" w:eastAsia="en-US" w:bidi="ar-SA"/>
      </w:rPr>
    </w:lvl>
    <w:lvl w:ilvl="5" w:tplc="3AAC5690">
      <w:numFmt w:val="bullet"/>
      <w:lvlText w:val="•"/>
      <w:lvlJc w:val="left"/>
      <w:pPr>
        <w:ind w:left="4678" w:hanging="188"/>
      </w:pPr>
      <w:rPr>
        <w:rFonts w:hint="default"/>
        <w:lang w:val="vi" w:eastAsia="en-US" w:bidi="ar-SA"/>
      </w:rPr>
    </w:lvl>
    <w:lvl w:ilvl="6" w:tplc="644633C2">
      <w:numFmt w:val="bullet"/>
      <w:lvlText w:val="•"/>
      <w:lvlJc w:val="left"/>
      <w:pPr>
        <w:ind w:left="5613" w:hanging="188"/>
      </w:pPr>
      <w:rPr>
        <w:rFonts w:hint="default"/>
        <w:lang w:val="vi" w:eastAsia="en-US" w:bidi="ar-SA"/>
      </w:rPr>
    </w:lvl>
    <w:lvl w:ilvl="7" w:tplc="251E35A8">
      <w:numFmt w:val="bullet"/>
      <w:lvlText w:val="•"/>
      <w:lvlJc w:val="left"/>
      <w:pPr>
        <w:ind w:left="6549" w:hanging="188"/>
      </w:pPr>
      <w:rPr>
        <w:rFonts w:hint="default"/>
        <w:lang w:val="vi" w:eastAsia="en-US" w:bidi="ar-SA"/>
      </w:rPr>
    </w:lvl>
    <w:lvl w:ilvl="8" w:tplc="E4680B14">
      <w:numFmt w:val="bullet"/>
      <w:lvlText w:val="•"/>
      <w:lvlJc w:val="left"/>
      <w:pPr>
        <w:ind w:left="7485" w:hanging="188"/>
      </w:pPr>
      <w:rPr>
        <w:rFonts w:hint="default"/>
        <w:lang w:val="vi" w:eastAsia="en-US" w:bidi="ar-SA"/>
      </w:rPr>
    </w:lvl>
  </w:abstractNum>
  <w:abstractNum w:abstractNumId="5">
    <w:nsid w:val="34920356"/>
    <w:multiLevelType w:val="hybridMultilevel"/>
    <w:tmpl w:val="71D45340"/>
    <w:lvl w:ilvl="0" w:tplc="59B85C20">
      <w:start w:val="1"/>
      <w:numFmt w:val="lowerLetter"/>
      <w:lvlText w:val="%1)"/>
      <w:lvlJc w:val="left"/>
      <w:pPr>
        <w:ind w:left="2"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4ACA916">
      <w:numFmt w:val="bullet"/>
      <w:lvlText w:val="•"/>
      <w:lvlJc w:val="left"/>
      <w:pPr>
        <w:ind w:left="935" w:hanging="312"/>
      </w:pPr>
      <w:rPr>
        <w:rFonts w:hint="default"/>
        <w:lang w:val="vi" w:eastAsia="en-US" w:bidi="ar-SA"/>
      </w:rPr>
    </w:lvl>
    <w:lvl w:ilvl="2" w:tplc="57BE8124">
      <w:numFmt w:val="bullet"/>
      <w:lvlText w:val="•"/>
      <w:lvlJc w:val="left"/>
      <w:pPr>
        <w:ind w:left="1871" w:hanging="312"/>
      </w:pPr>
      <w:rPr>
        <w:rFonts w:hint="default"/>
        <w:lang w:val="vi" w:eastAsia="en-US" w:bidi="ar-SA"/>
      </w:rPr>
    </w:lvl>
    <w:lvl w:ilvl="3" w:tplc="D7F8F7C6">
      <w:numFmt w:val="bullet"/>
      <w:lvlText w:val="•"/>
      <w:lvlJc w:val="left"/>
      <w:pPr>
        <w:ind w:left="2806" w:hanging="312"/>
      </w:pPr>
      <w:rPr>
        <w:rFonts w:hint="default"/>
        <w:lang w:val="vi" w:eastAsia="en-US" w:bidi="ar-SA"/>
      </w:rPr>
    </w:lvl>
    <w:lvl w:ilvl="4" w:tplc="F3DA8D0E">
      <w:numFmt w:val="bullet"/>
      <w:lvlText w:val="•"/>
      <w:lvlJc w:val="left"/>
      <w:pPr>
        <w:ind w:left="3742" w:hanging="312"/>
      </w:pPr>
      <w:rPr>
        <w:rFonts w:hint="default"/>
        <w:lang w:val="vi" w:eastAsia="en-US" w:bidi="ar-SA"/>
      </w:rPr>
    </w:lvl>
    <w:lvl w:ilvl="5" w:tplc="CA34AD22">
      <w:numFmt w:val="bullet"/>
      <w:lvlText w:val="•"/>
      <w:lvlJc w:val="left"/>
      <w:pPr>
        <w:ind w:left="4678" w:hanging="312"/>
      </w:pPr>
      <w:rPr>
        <w:rFonts w:hint="default"/>
        <w:lang w:val="vi" w:eastAsia="en-US" w:bidi="ar-SA"/>
      </w:rPr>
    </w:lvl>
    <w:lvl w:ilvl="6" w:tplc="63A4F57A">
      <w:numFmt w:val="bullet"/>
      <w:lvlText w:val="•"/>
      <w:lvlJc w:val="left"/>
      <w:pPr>
        <w:ind w:left="5613" w:hanging="312"/>
      </w:pPr>
      <w:rPr>
        <w:rFonts w:hint="default"/>
        <w:lang w:val="vi" w:eastAsia="en-US" w:bidi="ar-SA"/>
      </w:rPr>
    </w:lvl>
    <w:lvl w:ilvl="7" w:tplc="FAB6BC88">
      <w:numFmt w:val="bullet"/>
      <w:lvlText w:val="•"/>
      <w:lvlJc w:val="left"/>
      <w:pPr>
        <w:ind w:left="6549" w:hanging="312"/>
      </w:pPr>
      <w:rPr>
        <w:rFonts w:hint="default"/>
        <w:lang w:val="vi" w:eastAsia="en-US" w:bidi="ar-SA"/>
      </w:rPr>
    </w:lvl>
    <w:lvl w:ilvl="8" w:tplc="3F8679AC">
      <w:numFmt w:val="bullet"/>
      <w:lvlText w:val="•"/>
      <w:lvlJc w:val="left"/>
      <w:pPr>
        <w:ind w:left="7485" w:hanging="312"/>
      </w:pPr>
      <w:rPr>
        <w:rFonts w:hint="default"/>
        <w:lang w:val="vi" w:eastAsia="en-US" w:bidi="ar-SA"/>
      </w:rPr>
    </w:lvl>
  </w:abstractNum>
  <w:abstractNum w:abstractNumId="6">
    <w:nsid w:val="36243899"/>
    <w:multiLevelType w:val="hybridMultilevel"/>
    <w:tmpl w:val="03FAD878"/>
    <w:lvl w:ilvl="0" w:tplc="F6863052">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38A966A">
      <w:start w:val="1"/>
      <w:numFmt w:val="lowerLetter"/>
      <w:lvlText w:val="%2)"/>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FCEBB58">
      <w:numFmt w:val="bullet"/>
      <w:lvlText w:val="•"/>
      <w:lvlJc w:val="left"/>
      <w:pPr>
        <w:ind w:left="1928" w:hanging="295"/>
      </w:pPr>
      <w:rPr>
        <w:rFonts w:hint="default"/>
        <w:lang w:val="vi" w:eastAsia="en-US" w:bidi="ar-SA"/>
      </w:rPr>
    </w:lvl>
    <w:lvl w:ilvl="3" w:tplc="A8C4017C">
      <w:numFmt w:val="bullet"/>
      <w:lvlText w:val="•"/>
      <w:lvlJc w:val="left"/>
      <w:pPr>
        <w:ind w:left="2856" w:hanging="295"/>
      </w:pPr>
      <w:rPr>
        <w:rFonts w:hint="default"/>
        <w:lang w:val="vi" w:eastAsia="en-US" w:bidi="ar-SA"/>
      </w:rPr>
    </w:lvl>
    <w:lvl w:ilvl="4" w:tplc="502629C6">
      <w:numFmt w:val="bullet"/>
      <w:lvlText w:val="•"/>
      <w:lvlJc w:val="left"/>
      <w:pPr>
        <w:ind w:left="3785" w:hanging="295"/>
      </w:pPr>
      <w:rPr>
        <w:rFonts w:hint="default"/>
        <w:lang w:val="vi" w:eastAsia="en-US" w:bidi="ar-SA"/>
      </w:rPr>
    </w:lvl>
    <w:lvl w:ilvl="5" w:tplc="0BB2F1E0">
      <w:numFmt w:val="bullet"/>
      <w:lvlText w:val="•"/>
      <w:lvlJc w:val="left"/>
      <w:pPr>
        <w:ind w:left="4713" w:hanging="295"/>
      </w:pPr>
      <w:rPr>
        <w:rFonts w:hint="default"/>
        <w:lang w:val="vi" w:eastAsia="en-US" w:bidi="ar-SA"/>
      </w:rPr>
    </w:lvl>
    <w:lvl w:ilvl="6" w:tplc="A4443494">
      <w:numFmt w:val="bullet"/>
      <w:lvlText w:val="•"/>
      <w:lvlJc w:val="left"/>
      <w:pPr>
        <w:ind w:left="5642" w:hanging="295"/>
      </w:pPr>
      <w:rPr>
        <w:rFonts w:hint="default"/>
        <w:lang w:val="vi" w:eastAsia="en-US" w:bidi="ar-SA"/>
      </w:rPr>
    </w:lvl>
    <w:lvl w:ilvl="7" w:tplc="70F01344">
      <w:numFmt w:val="bullet"/>
      <w:lvlText w:val="•"/>
      <w:lvlJc w:val="left"/>
      <w:pPr>
        <w:ind w:left="6570" w:hanging="295"/>
      </w:pPr>
      <w:rPr>
        <w:rFonts w:hint="default"/>
        <w:lang w:val="vi" w:eastAsia="en-US" w:bidi="ar-SA"/>
      </w:rPr>
    </w:lvl>
    <w:lvl w:ilvl="8" w:tplc="5E6498B8">
      <w:numFmt w:val="bullet"/>
      <w:lvlText w:val="•"/>
      <w:lvlJc w:val="left"/>
      <w:pPr>
        <w:ind w:left="7499" w:hanging="295"/>
      </w:pPr>
      <w:rPr>
        <w:rFonts w:hint="default"/>
        <w:lang w:val="vi" w:eastAsia="en-US" w:bidi="ar-SA"/>
      </w:rPr>
    </w:lvl>
  </w:abstractNum>
  <w:abstractNum w:abstractNumId="7">
    <w:nsid w:val="378E787A"/>
    <w:multiLevelType w:val="hybridMultilevel"/>
    <w:tmpl w:val="7FB60FD2"/>
    <w:lvl w:ilvl="0" w:tplc="5F2440F2">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15361F38">
      <w:numFmt w:val="bullet"/>
      <w:lvlText w:val="•"/>
      <w:lvlJc w:val="left"/>
      <w:pPr>
        <w:ind w:left="935" w:hanging="166"/>
      </w:pPr>
      <w:rPr>
        <w:rFonts w:hint="default"/>
        <w:lang w:val="vi" w:eastAsia="en-US" w:bidi="ar-SA"/>
      </w:rPr>
    </w:lvl>
    <w:lvl w:ilvl="2" w:tplc="F88E0A9A">
      <w:numFmt w:val="bullet"/>
      <w:lvlText w:val="•"/>
      <w:lvlJc w:val="left"/>
      <w:pPr>
        <w:ind w:left="1871" w:hanging="166"/>
      </w:pPr>
      <w:rPr>
        <w:rFonts w:hint="default"/>
        <w:lang w:val="vi" w:eastAsia="en-US" w:bidi="ar-SA"/>
      </w:rPr>
    </w:lvl>
    <w:lvl w:ilvl="3" w:tplc="3166883A">
      <w:numFmt w:val="bullet"/>
      <w:lvlText w:val="•"/>
      <w:lvlJc w:val="left"/>
      <w:pPr>
        <w:ind w:left="2806" w:hanging="166"/>
      </w:pPr>
      <w:rPr>
        <w:rFonts w:hint="default"/>
        <w:lang w:val="vi" w:eastAsia="en-US" w:bidi="ar-SA"/>
      </w:rPr>
    </w:lvl>
    <w:lvl w:ilvl="4" w:tplc="B6D0F112">
      <w:numFmt w:val="bullet"/>
      <w:lvlText w:val="•"/>
      <w:lvlJc w:val="left"/>
      <w:pPr>
        <w:ind w:left="3742" w:hanging="166"/>
      </w:pPr>
      <w:rPr>
        <w:rFonts w:hint="default"/>
        <w:lang w:val="vi" w:eastAsia="en-US" w:bidi="ar-SA"/>
      </w:rPr>
    </w:lvl>
    <w:lvl w:ilvl="5" w:tplc="E94E0540">
      <w:numFmt w:val="bullet"/>
      <w:lvlText w:val="•"/>
      <w:lvlJc w:val="left"/>
      <w:pPr>
        <w:ind w:left="4678" w:hanging="166"/>
      </w:pPr>
      <w:rPr>
        <w:rFonts w:hint="default"/>
        <w:lang w:val="vi" w:eastAsia="en-US" w:bidi="ar-SA"/>
      </w:rPr>
    </w:lvl>
    <w:lvl w:ilvl="6" w:tplc="D8D28C54">
      <w:numFmt w:val="bullet"/>
      <w:lvlText w:val="•"/>
      <w:lvlJc w:val="left"/>
      <w:pPr>
        <w:ind w:left="5613" w:hanging="166"/>
      </w:pPr>
      <w:rPr>
        <w:rFonts w:hint="default"/>
        <w:lang w:val="vi" w:eastAsia="en-US" w:bidi="ar-SA"/>
      </w:rPr>
    </w:lvl>
    <w:lvl w:ilvl="7" w:tplc="0644C942">
      <w:numFmt w:val="bullet"/>
      <w:lvlText w:val="•"/>
      <w:lvlJc w:val="left"/>
      <w:pPr>
        <w:ind w:left="6549" w:hanging="166"/>
      </w:pPr>
      <w:rPr>
        <w:rFonts w:hint="default"/>
        <w:lang w:val="vi" w:eastAsia="en-US" w:bidi="ar-SA"/>
      </w:rPr>
    </w:lvl>
    <w:lvl w:ilvl="8" w:tplc="9FBA1312">
      <w:numFmt w:val="bullet"/>
      <w:lvlText w:val="•"/>
      <w:lvlJc w:val="left"/>
      <w:pPr>
        <w:ind w:left="7485" w:hanging="166"/>
      </w:pPr>
      <w:rPr>
        <w:rFonts w:hint="default"/>
        <w:lang w:val="vi" w:eastAsia="en-US" w:bidi="ar-SA"/>
      </w:rPr>
    </w:lvl>
  </w:abstractNum>
  <w:abstractNum w:abstractNumId="8">
    <w:nsid w:val="5C777D65"/>
    <w:multiLevelType w:val="hybridMultilevel"/>
    <w:tmpl w:val="9EDA8260"/>
    <w:lvl w:ilvl="0" w:tplc="195EB202">
      <w:start w:val="1"/>
      <w:numFmt w:val="decimal"/>
      <w:lvlText w:val="%1."/>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92493C6">
      <w:numFmt w:val="bullet"/>
      <w:lvlText w:val="•"/>
      <w:lvlJc w:val="left"/>
      <w:pPr>
        <w:ind w:left="935" w:hanging="284"/>
      </w:pPr>
      <w:rPr>
        <w:rFonts w:hint="default"/>
        <w:lang w:val="vi" w:eastAsia="en-US" w:bidi="ar-SA"/>
      </w:rPr>
    </w:lvl>
    <w:lvl w:ilvl="2" w:tplc="B9882196">
      <w:numFmt w:val="bullet"/>
      <w:lvlText w:val="•"/>
      <w:lvlJc w:val="left"/>
      <w:pPr>
        <w:ind w:left="1871" w:hanging="284"/>
      </w:pPr>
      <w:rPr>
        <w:rFonts w:hint="default"/>
        <w:lang w:val="vi" w:eastAsia="en-US" w:bidi="ar-SA"/>
      </w:rPr>
    </w:lvl>
    <w:lvl w:ilvl="3" w:tplc="D34A3B02">
      <w:numFmt w:val="bullet"/>
      <w:lvlText w:val="•"/>
      <w:lvlJc w:val="left"/>
      <w:pPr>
        <w:ind w:left="2806" w:hanging="284"/>
      </w:pPr>
      <w:rPr>
        <w:rFonts w:hint="default"/>
        <w:lang w:val="vi" w:eastAsia="en-US" w:bidi="ar-SA"/>
      </w:rPr>
    </w:lvl>
    <w:lvl w:ilvl="4" w:tplc="3BAEFF80">
      <w:numFmt w:val="bullet"/>
      <w:lvlText w:val="•"/>
      <w:lvlJc w:val="left"/>
      <w:pPr>
        <w:ind w:left="3742" w:hanging="284"/>
      </w:pPr>
      <w:rPr>
        <w:rFonts w:hint="default"/>
        <w:lang w:val="vi" w:eastAsia="en-US" w:bidi="ar-SA"/>
      </w:rPr>
    </w:lvl>
    <w:lvl w:ilvl="5" w:tplc="91E45950">
      <w:numFmt w:val="bullet"/>
      <w:lvlText w:val="•"/>
      <w:lvlJc w:val="left"/>
      <w:pPr>
        <w:ind w:left="4678" w:hanging="284"/>
      </w:pPr>
      <w:rPr>
        <w:rFonts w:hint="default"/>
        <w:lang w:val="vi" w:eastAsia="en-US" w:bidi="ar-SA"/>
      </w:rPr>
    </w:lvl>
    <w:lvl w:ilvl="6" w:tplc="AA9A68D2">
      <w:numFmt w:val="bullet"/>
      <w:lvlText w:val="•"/>
      <w:lvlJc w:val="left"/>
      <w:pPr>
        <w:ind w:left="5613" w:hanging="284"/>
      </w:pPr>
      <w:rPr>
        <w:rFonts w:hint="default"/>
        <w:lang w:val="vi" w:eastAsia="en-US" w:bidi="ar-SA"/>
      </w:rPr>
    </w:lvl>
    <w:lvl w:ilvl="7" w:tplc="99F251A6">
      <w:numFmt w:val="bullet"/>
      <w:lvlText w:val="•"/>
      <w:lvlJc w:val="left"/>
      <w:pPr>
        <w:ind w:left="6549" w:hanging="284"/>
      </w:pPr>
      <w:rPr>
        <w:rFonts w:hint="default"/>
        <w:lang w:val="vi" w:eastAsia="en-US" w:bidi="ar-SA"/>
      </w:rPr>
    </w:lvl>
    <w:lvl w:ilvl="8" w:tplc="CEE81574">
      <w:numFmt w:val="bullet"/>
      <w:lvlText w:val="•"/>
      <w:lvlJc w:val="left"/>
      <w:pPr>
        <w:ind w:left="7485" w:hanging="284"/>
      </w:pPr>
      <w:rPr>
        <w:rFonts w:hint="default"/>
        <w:lang w:val="vi" w:eastAsia="en-US" w:bidi="ar-SA"/>
      </w:rPr>
    </w:lvl>
  </w:abstractNum>
  <w:abstractNum w:abstractNumId="9">
    <w:nsid w:val="5DDF72DE"/>
    <w:multiLevelType w:val="hybridMultilevel"/>
    <w:tmpl w:val="E7C28944"/>
    <w:lvl w:ilvl="0" w:tplc="964A17C8">
      <w:numFmt w:val="bullet"/>
      <w:lvlText w:val="-"/>
      <w:lvlJc w:val="left"/>
      <w:pPr>
        <w:ind w:left="2" w:hanging="159"/>
      </w:pPr>
      <w:rPr>
        <w:rFonts w:ascii="Times New Roman" w:eastAsia="Times New Roman" w:hAnsi="Times New Roman" w:cs="Times New Roman" w:hint="default"/>
        <w:spacing w:val="0"/>
        <w:w w:val="100"/>
        <w:lang w:val="vi" w:eastAsia="en-US" w:bidi="ar-SA"/>
      </w:rPr>
    </w:lvl>
    <w:lvl w:ilvl="1" w:tplc="B56A10FC">
      <w:numFmt w:val="bullet"/>
      <w:lvlText w:val="•"/>
      <w:lvlJc w:val="left"/>
      <w:pPr>
        <w:ind w:left="921" w:hanging="159"/>
      </w:pPr>
      <w:rPr>
        <w:rFonts w:hint="default"/>
        <w:lang w:val="vi" w:eastAsia="en-US" w:bidi="ar-SA"/>
      </w:rPr>
    </w:lvl>
    <w:lvl w:ilvl="2" w:tplc="DD3AB204">
      <w:numFmt w:val="bullet"/>
      <w:lvlText w:val="•"/>
      <w:lvlJc w:val="left"/>
      <w:pPr>
        <w:ind w:left="1842" w:hanging="159"/>
      </w:pPr>
      <w:rPr>
        <w:rFonts w:hint="default"/>
        <w:lang w:val="vi" w:eastAsia="en-US" w:bidi="ar-SA"/>
      </w:rPr>
    </w:lvl>
    <w:lvl w:ilvl="3" w:tplc="BA945472">
      <w:numFmt w:val="bullet"/>
      <w:lvlText w:val="•"/>
      <w:lvlJc w:val="left"/>
      <w:pPr>
        <w:ind w:left="2764" w:hanging="159"/>
      </w:pPr>
      <w:rPr>
        <w:rFonts w:hint="default"/>
        <w:lang w:val="vi" w:eastAsia="en-US" w:bidi="ar-SA"/>
      </w:rPr>
    </w:lvl>
    <w:lvl w:ilvl="4" w:tplc="316C4FF4">
      <w:numFmt w:val="bullet"/>
      <w:lvlText w:val="•"/>
      <w:lvlJc w:val="left"/>
      <w:pPr>
        <w:ind w:left="3685" w:hanging="159"/>
      </w:pPr>
      <w:rPr>
        <w:rFonts w:hint="default"/>
        <w:lang w:val="vi" w:eastAsia="en-US" w:bidi="ar-SA"/>
      </w:rPr>
    </w:lvl>
    <w:lvl w:ilvl="5" w:tplc="B50E8F2C">
      <w:numFmt w:val="bullet"/>
      <w:lvlText w:val="•"/>
      <w:lvlJc w:val="left"/>
      <w:pPr>
        <w:ind w:left="4607" w:hanging="159"/>
      </w:pPr>
      <w:rPr>
        <w:rFonts w:hint="default"/>
        <w:lang w:val="vi" w:eastAsia="en-US" w:bidi="ar-SA"/>
      </w:rPr>
    </w:lvl>
    <w:lvl w:ilvl="6" w:tplc="FA9A84D8">
      <w:numFmt w:val="bullet"/>
      <w:lvlText w:val="•"/>
      <w:lvlJc w:val="left"/>
      <w:pPr>
        <w:ind w:left="5528" w:hanging="159"/>
      </w:pPr>
      <w:rPr>
        <w:rFonts w:hint="default"/>
        <w:lang w:val="vi" w:eastAsia="en-US" w:bidi="ar-SA"/>
      </w:rPr>
    </w:lvl>
    <w:lvl w:ilvl="7" w:tplc="D39481B8">
      <w:numFmt w:val="bullet"/>
      <w:lvlText w:val="•"/>
      <w:lvlJc w:val="left"/>
      <w:pPr>
        <w:ind w:left="6450" w:hanging="159"/>
      </w:pPr>
      <w:rPr>
        <w:rFonts w:hint="default"/>
        <w:lang w:val="vi" w:eastAsia="en-US" w:bidi="ar-SA"/>
      </w:rPr>
    </w:lvl>
    <w:lvl w:ilvl="8" w:tplc="EB9C5DA4">
      <w:numFmt w:val="bullet"/>
      <w:lvlText w:val="•"/>
      <w:lvlJc w:val="left"/>
      <w:pPr>
        <w:ind w:left="7371" w:hanging="159"/>
      </w:pPr>
      <w:rPr>
        <w:rFonts w:hint="default"/>
        <w:lang w:val="vi" w:eastAsia="en-US" w:bidi="ar-SA"/>
      </w:rPr>
    </w:lvl>
  </w:abstractNum>
  <w:abstractNum w:abstractNumId="10">
    <w:nsid w:val="5F6F6BF3"/>
    <w:multiLevelType w:val="hybridMultilevel"/>
    <w:tmpl w:val="22A2FC3C"/>
    <w:lvl w:ilvl="0" w:tplc="0B923980">
      <w:start w:val="1"/>
      <w:numFmt w:val="upperRoman"/>
      <w:lvlText w:val="%1."/>
      <w:lvlJc w:val="left"/>
      <w:pPr>
        <w:ind w:left="2" w:hanging="286"/>
        <w:jc w:val="left"/>
      </w:pPr>
      <w:rPr>
        <w:rFonts w:ascii="Times New Roman" w:eastAsia="Times New Roman" w:hAnsi="Times New Roman" w:cs="Times New Roman" w:hint="default"/>
        <w:b/>
        <w:bCs/>
        <w:i w:val="0"/>
        <w:iCs w:val="0"/>
        <w:spacing w:val="0"/>
        <w:w w:val="100"/>
        <w:sz w:val="28"/>
        <w:szCs w:val="28"/>
        <w:lang w:val="vi" w:eastAsia="en-US" w:bidi="ar-SA"/>
      </w:rPr>
    </w:lvl>
    <w:lvl w:ilvl="1" w:tplc="3C421DF6">
      <w:start w:val="1"/>
      <w:numFmt w:val="decimal"/>
      <w:lvlText w:val="%2."/>
      <w:lvlJc w:val="left"/>
      <w:pPr>
        <w:ind w:left="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D004488">
      <w:start w:val="1"/>
      <w:numFmt w:val="lowerLetter"/>
      <w:lvlText w:val="%3)"/>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tplc="64CEC5E4">
      <w:numFmt w:val="bullet"/>
      <w:lvlText w:val="•"/>
      <w:lvlJc w:val="left"/>
      <w:pPr>
        <w:ind w:left="2764" w:hanging="303"/>
      </w:pPr>
      <w:rPr>
        <w:rFonts w:hint="default"/>
        <w:lang w:val="vi" w:eastAsia="en-US" w:bidi="ar-SA"/>
      </w:rPr>
    </w:lvl>
    <w:lvl w:ilvl="4" w:tplc="6E82EDC2">
      <w:numFmt w:val="bullet"/>
      <w:lvlText w:val="•"/>
      <w:lvlJc w:val="left"/>
      <w:pPr>
        <w:ind w:left="3685" w:hanging="303"/>
      </w:pPr>
      <w:rPr>
        <w:rFonts w:hint="default"/>
        <w:lang w:val="vi" w:eastAsia="en-US" w:bidi="ar-SA"/>
      </w:rPr>
    </w:lvl>
    <w:lvl w:ilvl="5" w:tplc="A9162CA2">
      <w:numFmt w:val="bullet"/>
      <w:lvlText w:val="•"/>
      <w:lvlJc w:val="left"/>
      <w:pPr>
        <w:ind w:left="4607" w:hanging="303"/>
      </w:pPr>
      <w:rPr>
        <w:rFonts w:hint="default"/>
        <w:lang w:val="vi" w:eastAsia="en-US" w:bidi="ar-SA"/>
      </w:rPr>
    </w:lvl>
    <w:lvl w:ilvl="6" w:tplc="96BE9554">
      <w:numFmt w:val="bullet"/>
      <w:lvlText w:val="•"/>
      <w:lvlJc w:val="left"/>
      <w:pPr>
        <w:ind w:left="5528" w:hanging="303"/>
      </w:pPr>
      <w:rPr>
        <w:rFonts w:hint="default"/>
        <w:lang w:val="vi" w:eastAsia="en-US" w:bidi="ar-SA"/>
      </w:rPr>
    </w:lvl>
    <w:lvl w:ilvl="7" w:tplc="47A608B0">
      <w:numFmt w:val="bullet"/>
      <w:lvlText w:val="•"/>
      <w:lvlJc w:val="left"/>
      <w:pPr>
        <w:ind w:left="6450" w:hanging="303"/>
      </w:pPr>
      <w:rPr>
        <w:rFonts w:hint="default"/>
        <w:lang w:val="vi" w:eastAsia="en-US" w:bidi="ar-SA"/>
      </w:rPr>
    </w:lvl>
    <w:lvl w:ilvl="8" w:tplc="9000CB78">
      <w:numFmt w:val="bullet"/>
      <w:lvlText w:val="•"/>
      <w:lvlJc w:val="left"/>
      <w:pPr>
        <w:ind w:left="7371" w:hanging="303"/>
      </w:pPr>
      <w:rPr>
        <w:rFonts w:hint="default"/>
        <w:lang w:val="vi" w:eastAsia="en-US" w:bidi="ar-SA"/>
      </w:rPr>
    </w:lvl>
  </w:abstractNum>
  <w:num w:numId="1">
    <w:abstractNumId w:val="3"/>
  </w:num>
  <w:num w:numId="2">
    <w:abstractNumId w:val="8"/>
  </w:num>
  <w:num w:numId="3">
    <w:abstractNumId w:val="6"/>
  </w:num>
  <w:num w:numId="4">
    <w:abstractNumId w:val="4"/>
  </w:num>
  <w:num w:numId="5">
    <w:abstractNumId w:val="5"/>
  </w:num>
  <w:num w:numId="6">
    <w:abstractNumId w:val="2"/>
  </w:num>
  <w:num w:numId="7">
    <w:abstractNumId w:val="1"/>
  </w:num>
  <w:num w:numId="8">
    <w:abstractNumId w:val="7"/>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B0F50"/>
    <w:rsid w:val="00011845"/>
    <w:rsid w:val="00062B8C"/>
    <w:rsid w:val="000A2BD6"/>
    <w:rsid w:val="000D4391"/>
    <w:rsid w:val="001103CB"/>
    <w:rsid w:val="00150662"/>
    <w:rsid w:val="001644E4"/>
    <w:rsid w:val="001B53CC"/>
    <w:rsid w:val="00262A30"/>
    <w:rsid w:val="00287B5A"/>
    <w:rsid w:val="002A11C7"/>
    <w:rsid w:val="002B1205"/>
    <w:rsid w:val="00395A70"/>
    <w:rsid w:val="003A437A"/>
    <w:rsid w:val="003C2ABD"/>
    <w:rsid w:val="003D330C"/>
    <w:rsid w:val="004A017C"/>
    <w:rsid w:val="004D7F85"/>
    <w:rsid w:val="005148E7"/>
    <w:rsid w:val="005719A4"/>
    <w:rsid w:val="005A6359"/>
    <w:rsid w:val="005B11C0"/>
    <w:rsid w:val="005B6E29"/>
    <w:rsid w:val="005D2710"/>
    <w:rsid w:val="0061253C"/>
    <w:rsid w:val="007452A0"/>
    <w:rsid w:val="007D6BA2"/>
    <w:rsid w:val="008134E7"/>
    <w:rsid w:val="00833537"/>
    <w:rsid w:val="008F0314"/>
    <w:rsid w:val="00903EC7"/>
    <w:rsid w:val="00955559"/>
    <w:rsid w:val="00974A2A"/>
    <w:rsid w:val="009C10F4"/>
    <w:rsid w:val="009F6412"/>
    <w:rsid w:val="00A208F2"/>
    <w:rsid w:val="00A41B19"/>
    <w:rsid w:val="00A4563E"/>
    <w:rsid w:val="00C06AA9"/>
    <w:rsid w:val="00C75B5E"/>
    <w:rsid w:val="00D12A9C"/>
    <w:rsid w:val="00D47C80"/>
    <w:rsid w:val="00D5240E"/>
    <w:rsid w:val="00D77DCB"/>
    <w:rsid w:val="00D9316F"/>
    <w:rsid w:val="00E0505E"/>
    <w:rsid w:val="00E47CAA"/>
    <w:rsid w:val="00F37A7C"/>
    <w:rsid w:val="00F5205E"/>
    <w:rsid w:val="00F57984"/>
    <w:rsid w:val="00FB0F50"/>
    <w:rsid w:val="00FD7135"/>
    <w:rsid w:val="00FE0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E47CAA"/>
    <w:pPr>
      <w:ind w:left="72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566"/>
      <w:jc w:val="both"/>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6" w:hanging="126"/>
    </w:pPr>
  </w:style>
  <w:style w:type="character" w:customStyle="1" w:styleId="Heading1Char">
    <w:name w:val="Heading 1 Char"/>
    <w:basedOn w:val="DefaultParagraphFont"/>
    <w:link w:val="Heading1"/>
    <w:uiPriority w:val="1"/>
    <w:rsid w:val="00E47CAA"/>
    <w:rPr>
      <w:rFonts w:ascii="Times New Roman" w:eastAsia="Times New Roman" w:hAnsi="Times New Roman" w:cs="Times New Roman"/>
      <w:b/>
      <w:bCs/>
      <w:sz w:val="28"/>
      <w:szCs w:val="2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E47CAA"/>
    <w:pPr>
      <w:ind w:left="72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566"/>
      <w:jc w:val="both"/>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6" w:hanging="126"/>
    </w:pPr>
  </w:style>
  <w:style w:type="character" w:customStyle="1" w:styleId="Heading1Char">
    <w:name w:val="Heading 1 Char"/>
    <w:basedOn w:val="DefaultParagraphFont"/>
    <w:link w:val="Heading1"/>
    <w:uiPriority w:val="1"/>
    <w:rsid w:val="00E47CAA"/>
    <w:rPr>
      <w:rFonts w:ascii="Times New Roman" w:eastAsia="Times New Roman" w:hAnsi="Times New Roman" w:cs="Times New Roman"/>
      <w:b/>
      <w:bCs/>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2547</Words>
  <Characters>14524</Characters>
  <Application>Microsoft Office Word</Application>
  <DocSecurity>0</DocSecurity>
  <Lines>121</Lines>
  <Paragraphs>34</Paragraphs>
  <ScaleCrop>false</ScaleCrop>
  <Company>Microsoft</Company>
  <LinksUpToDate>false</LinksUpToDate>
  <CharactersWithSpaces>17037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55</cp:revision>
  <dcterms:created xsi:type="dcterms:W3CDTF">2025-06-17T07:35:00Z</dcterms:created>
  <dcterms:modified xsi:type="dcterms:W3CDTF">2025-06-17T08:05:00Z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Microsoft® Word 2016</vt:lpwstr>
  </property>
  <property fmtid="{D5CDD505-2E9C-101B-9397-08002B2CF9AE}" pid="4" name="LastSaved">
    <vt:filetime>2025-06-17T00:00:00Z</vt:filetime>
  </property>
  <property fmtid="{D5CDD505-2E9C-101B-9397-08002B2CF9AE}" pid="5" name="Producer">
    <vt:lpwstr>3-Heights(TM) PDF Security Shell 4.8.25.2 (http://www.pdf-tools.com)</vt:lpwstr>
  </property>
</Properties>
</file>