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390" w:type="dxa"/>
        <w:tblInd w:w="108" w:type="dxa"/>
        <w:tblLook w:val="01E0" w:firstRow="1" w:lastRow="1" w:firstColumn="1" w:lastColumn="1" w:noHBand="0" w:noVBand="0"/>
      </w:tblPr>
      <w:tblGrid>
        <w:gridCol w:w="3544"/>
        <w:gridCol w:w="5846"/>
      </w:tblGrid>
      <w:tr w:rsidR="00A02AD9" w:rsidRPr="00A02AD9" w14:paraId="2560A8E5" w14:textId="77777777" w:rsidTr="00A77A57">
        <w:trPr>
          <w:trHeight w:val="835"/>
        </w:trPr>
        <w:tc>
          <w:tcPr>
            <w:tcW w:w="3544" w:type="dxa"/>
            <w:hideMark/>
          </w:tcPr>
          <w:p w14:paraId="792EAD37" w14:textId="77777777" w:rsidR="005F60F4" w:rsidRPr="00B01C24" w:rsidRDefault="00977EBF" w:rsidP="00C961ED">
            <w:pPr>
              <w:spacing w:after="0" w:line="240" w:lineRule="auto"/>
              <w:jc w:val="center"/>
              <w:rPr>
                <w:rFonts w:ascii="Times New Roman" w:hAnsi="Times New Roman" w:cs="Times New Roman"/>
                <w:b/>
                <w:color w:val="000000" w:themeColor="text1"/>
                <w:sz w:val="26"/>
                <w:szCs w:val="28"/>
              </w:rPr>
            </w:pPr>
            <w:r w:rsidRPr="00A77A57">
              <w:rPr>
                <w:rFonts w:ascii="Times New Roman" w:hAnsi="Times New Roman" w:cs="Times New Roman"/>
                <w:color w:val="000000" w:themeColor="text1"/>
                <w:sz w:val="28"/>
                <w:szCs w:val="28"/>
              </w:rPr>
              <w:t xml:space="preserve">  </w:t>
            </w:r>
            <w:r w:rsidR="005F60F4" w:rsidRPr="00B01C24">
              <w:rPr>
                <w:rFonts w:ascii="Times New Roman" w:hAnsi="Times New Roman" w:cs="Times New Roman"/>
                <w:b/>
                <w:color w:val="000000" w:themeColor="text1"/>
                <w:sz w:val="26"/>
                <w:szCs w:val="28"/>
              </w:rPr>
              <w:t>ỦY BAN NHÂN DÂN</w:t>
            </w:r>
          </w:p>
          <w:p w14:paraId="0EB8140A" w14:textId="77777777" w:rsidR="00977EBF" w:rsidRPr="00A02AD9" w:rsidRDefault="005F60F4" w:rsidP="00C961ED">
            <w:pPr>
              <w:spacing w:after="0" w:line="240" w:lineRule="auto"/>
              <w:jc w:val="center"/>
              <w:rPr>
                <w:rFonts w:ascii="Times New Roman" w:hAnsi="Times New Roman" w:cs="Times New Roman"/>
                <w:b/>
                <w:color w:val="000000" w:themeColor="text1"/>
                <w:sz w:val="28"/>
                <w:szCs w:val="28"/>
              </w:rPr>
            </w:pPr>
            <w:r w:rsidRPr="00B01C24">
              <w:rPr>
                <w:b/>
                <w:noProof/>
                <w:color w:val="000000" w:themeColor="text1"/>
                <w:sz w:val="26"/>
                <w:szCs w:val="28"/>
              </w:rPr>
              <mc:AlternateContent>
                <mc:Choice Requires="wps">
                  <w:drawing>
                    <wp:anchor distT="4294967295" distB="4294967295" distL="114300" distR="114300" simplePos="0" relativeHeight="251660288" behindDoc="0" locked="0" layoutInCell="1" allowOverlap="1" wp14:anchorId="68FEE7A5" wp14:editId="1609A6A5">
                      <wp:simplePos x="0" y="0"/>
                      <wp:positionH relativeFrom="column">
                        <wp:posOffset>622935</wp:posOffset>
                      </wp:positionH>
                      <wp:positionV relativeFrom="paragraph">
                        <wp:posOffset>179070</wp:posOffset>
                      </wp:positionV>
                      <wp:extent cx="790575" cy="0"/>
                      <wp:effectExtent l="0" t="0" r="9525" b="1905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905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7C8D82A1" id="Straight Connector 9"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9.05pt,14.1pt" to="111.3pt,1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"/>
                  </w:pict>
                </mc:Fallback>
              </mc:AlternateContent>
            </w:r>
            <w:r w:rsidR="00977EBF" w:rsidRPr="00B01C24">
              <w:rPr>
                <w:rFonts w:ascii="Times New Roman" w:hAnsi="Times New Roman" w:cs="Times New Roman"/>
                <w:b/>
                <w:color w:val="000000" w:themeColor="text1"/>
                <w:sz w:val="26"/>
                <w:szCs w:val="28"/>
              </w:rPr>
              <w:t xml:space="preserve"> THÀNH PHỐ ĐÀ NẴNG</w:t>
            </w:r>
          </w:p>
        </w:tc>
        <w:tc>
          <w:tcPr>
            <w:tcW w:w="5846" w:type="dxa"/>
            <w:hideMark/>
          </w:tcPr>
          <w:p w14:paraId="46E57D41" w14:textId="77777777" w:rsidR="00977EBF" w:rsidRPr="00A77A57" w:rsidRDefault="00977EBF" w:rsidP="00C961ED">
            <w:pPr>
              <w:spacing w:after="0" w:line="240" w:lineRule="auto"/>
              <w:jc w:val="center"/>
              <w:rPr>
                <w:rFonts w:ascii="Times New Roman" w:hAnsi="Times New Roman" w:cs="Times New Roman"/>
                <w:b/>
                <w:color w:val="000000" w:themeColor="text1"/>
                <w:sz w:val="26"/>
                <w:szCs w:val="26"/>
              </w:rPr>
            </w:pPr>
            <w:r w:rsidRPr="00A77A57">
              <w:rPr>
                <w:rFonts w:ascii="Times New Roman" w:hAnsi="Times New Roman" w:cs="Times New Roman"/>
                <w:b/>
                <w:color w:val="000000" w:themeColor="text1"/>
                <w:sz w:val="26"/>
                <w:szCs w:val="26"/>
              </w:rPr>
              <w:t>CỘNG HÒA XÃ HỘI CHỦ NGHĨA VIỆT NAM</w:t>
            </w:r>
          </w:p>
          <w:p w14:paraId="6D02F43D" w14:textId="77777777" w:rsidR="00977EBF" w:rsidRPr="00A77A57" w:rsidRDefault="00977EBF" w:rsidP="00C961ED">
            <w:pPr>
              <w:spacing w:after="0" w:line="240" w:lineRule="auto"/>
              <w:jc w:val="center"/>
              <w:rPr>
                <w:rFonts w:ascii="Times New Roman" w:hAnsi="Times New Roman" w:cs="Times New Roman"/>
                <w:b/>
                <w:color w:val="000000" w:themeColor="text1"/>
                <w:sz w:val="28"/>
                <w:szCs w:val="28"/>
              </w:rPr>
            </w:pPr>
            <w:r w:rsidRPr="00B01C24">
              <w:rPr>
                <w:noProof/>
                <w:color w:val="000000" w:themeColor="text1"/>
                <w:sz w:val="26"/>
                <w:szCs w:val="28"/>
              </w:rPr>
              <mc:AlternateContent>
                <mc:Choice Requires="wps">
                  <w:drawing>
                    <wp:anchor distT="4294967295" distB="4294967295" distL="114300" distR="114300" simplePos="0" relativeHeight="251659264" behindDoc="0" locked="0" layoutInCell="1" allowOverlap="1" wp14:anchorId="0B4ACB88" wp14:editId="106863A8">
                      <wp:simplePos x="0" y="0"/>
                      <wp:positionH relativeFrom="column">
                        <wp:posOffset>680416</wp:posOffset>
                      </wp:positionH>
                      <wp:positionV relativeFrom="paragraph">
                        <wp:posOffset>213360</wp:posOffset>
                      </wp:positionV>
                      <wp:extent cx="2230311"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230311"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1C00FB4F" id="Straight Connector 2" o:spid="_x0000_s1026" style="position:absolute;flip:y;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3.6pt,16.8pt" to="229.2pt,1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"/>
                  </w:pict>
                </mc:Fallback>
              </mc:AlternateContent>
            </w:r>
            <w:r w:rsidRPr="00B01C24">
              <w:rPr>
                <w:rFonts w:ascii="Times New Roman" w:hAnsi="Times New Roman" w:cs="Times New Roman"/>
                <w:b/>
                <w:color w:val="000000" w:themeColor="text1"/>
                <w:sz w:val="26"/>
                <w:szCs w:val="28"/>
              </w:rPr>
              <w:t>Độc lập – Tự do – Hạnh phúc</w:t>
            </w:r>
          </w:p>
        </w:tc>
      </w:tr>
      <w:tr w:rsidR="00A02AD9" w:rsidRPr="00A02AD9" w14:paraId="2A8046DA" w14:textId="77777777" w:rsidTr="00A77A57">
        <w:trPr>
          <w:trHeight w:val="459"/>
        </w:trPr>
        <w:tc>
          <w:tcPr>
            <w:tcW w:w="3544" w:type="dxa"/>
            <w:hideMark/>
          </w:tcPr>
          <w:p w14:paraId="083C1FDA" w14:textId="0CDB6C56" w:rsidR="003316D4" w:rsidRPr="00A02AD9" w:rsidRDefault="00977EBF" w:rsidP="00EF6D74">
            <w:pPr>
              <w:spacing w:after="0" w:line="240" w:lineRule="auto"/>
              <w:jc w:val="center"/>
              <w:rPr>
                <w:rFonts w:ascii="Times New Roman" w:hAnsi="Times New Roman" w:cs="Times New Roman"/>
                <w:color w:val="000000" w:themeColor="text1"/>
                <w:sz w:val="26"/>
                <w:szCs w:val="28"/>
              </w:rPr>
            </w:pPr>
            <w:r w:rsidRPr="00A02AD9">
              <w:rPr>
                <w:rFonts w:ascii="Times New Roman" w:hAnsi="Times New Roman" w:cs="Times New Roman"/>
                <w:color w:val="000000" w:themeColor="text1"/>
                <w:sz w:val="26"/>
                <w:szCs w:val="28"/>
              </w:rPr>
              <w:t xml:space="preserve">Số:  </w:t>
            </w:r>
            <w:r w:rsidR="00EE0F89">
              <w:rPr>
                <w:rFonts w:ascii="Times New Roman" w:hAnsi="Times New Roman" w:cs="Times New Roman"/>
                <w:color w:val="000000" w:themeColor="text1"/>
                <w:sz w:val="26"/>
                <w:szCs w:val="28"/>
              </w:rPr>
              <w:t>27</w:t>
            </w:r>
            <w:r w:rsidR="005F60F4" w:rsidRPr="00A02AD9">
              <w:rPr>
                <w:rFonts w:ascii="Times New Roman" w:hAnsi="Times New Roman" w:cs="Times New Roman"/>
                <w:color w:val="000000" w:themeColor="text1"/>
                <w:sz w:val="26"/>
                <w:szCs w:val="28"/>
              </w:rPr>
              <w:t>/202</w:t>
            </w:r>
            <w:r w:rsidR="007634A7">
              <w:rPr>
                <w:rFonts w:ascii="Times New Roman" w:hAnsi="Times New Roman" w:cs="Times New Roman"/>
                <w:color w:val="000000" w:themeColor="text1"/>
                <w:sz w:val="26"/>
                <w:szCs w:val="28"/>
              </w:rPr>
              <w:t>5</w:t>
            </w:r>
            <w:r w:rsidRPr="00A02AD9">
              <w:rPr>
                <w:rFonts w:ascii="Times New Roman" w:hAnsi="Times New Roman" w:cs="Times New Roman"/>
                <w:color w:val="000000" w:themeColor="text1"/>
                <w:sz w:val="26"/>
                <w:szCs w:val="28"/>
              </w:rPr>
              <w:t>/QĐ-</w:t>
            </w:r>
            <w:r w:rsidR="005F60F4" w:rsidRPr="00A02AD9">
              <w:rPr>
                <w:rFonts w:ascii="Times New Roman" w:hAnsi="Times New Roman" w:cs="Times New Roman"/>
                <w:color w:val="000000" w:themeColor="text1"/>
                <w:sz w:val="26"/>
                <w:szCs w:val="28"/>
              </w:rPr>
              <w:t>UBND</w:t>
            </w:r>
          </w:p>
        </w:tc>
        <w:tc>
          <w:tcPr>
            <w:tcW w:w="5846" w:type="dxa"/>
            <w:hideMark/>
          </w:tcPr>
          <w:p w14:paraId="059EACB0" w14:textId="77777777" w:rsidR="00AB0D4F" w:rsidRPr="00A02AD9" w:rsidRDefault="00AB0D4F" w:rsidP="00C961ED">
            <w:pPr>
              <w:spacing w:after="0" w:line="240" w:lineRule="auto"/>
              <w:rPr>
                <w:rFonts w:ascii="Times New Roman" w:hAnsi="Times New Roman" w:cs="Times New Roman"/>
                <w:i/>
                <w:color w:val="000000" w:themeColor="text1"/>
                <w:sz w:val="2"/>
                <w:szCs w:val="28"/>
              </w:rPr>
            </w:pPr>
          </w:p>
          <w:p w14:paraId="3353A225" w14:textId="5EE2CE91" w:rsidR="00977EBF" w:rsidRPr="00A02AD9" w:rsidRDefault="00977EBF" w:rsidP="00504C07">
            <w:pPr>
              <w:spacing w:after="0" w:line="240" w:lineRule="auto"/>
              <w:jc w:val="center"/>
              <w:rPr>
                <w:rFonts w:ascii="Times New Roman" w:hAnsi="Times New Roman" w:cs="Times New Roman"/>
                <w:i/>
                <w:color w:val="000000" w:themeColor="text1"/>
                <w:sz w:val="28"/>
                <w:szCs w:val="28"/>
              </w:rPr>
            </w:pPr>
            <w:r w:rsidRPr="00A02AD9">
              <w:rPr>
                <w:rFonts w:ascii="Times New Roman" w:hAnsi="Times New Roman" w:cs="Times New Roman"/>
                <w:i/>
                <w:color w:val="000000" w:themeColor="text1"/>
                <w:sz w:val="26"/>
                <w:szCs w:val="28"/>
              </w:rPr>
              <w:t>Đà Nẵ</w:t>
            </w:r>
            <w:r w:rsidR="000C394A" w:rsidRPr="00A02AD9">
              <w:rPr>
                <w:rFonts w:ascii="Times New Roman" w:hAnsi="Times New Roman" w:cs="Times New Roman"/>
                <w:i/>
                <w:color w:val="000000" w:themeColor="text1"/>
                <w:sz w:val="26"/>
                <w:szCs w:val="28"/>
              </w:rPr>
              <w:t xml:space="preserve">ng, ngày  </w:t>
            </w:r>
            <w:r w:rsidR="00504C07">
              <w:rPr>
                <w:rFonts w:ascii="Times New Roman" w:hAnsi="Times New Roman" w:cs="Times New Roman"/>
                <w:i/>
                <w:color w:val="000000" w:themeColor="text1"/>
                <w:sz w:val="26"/>
                <w:szCs w:val="28"/>
              </w:rPr>
              <w:t>04</w:t>
            </w:r>
            <w:r w:rsidR="000C394A" w:rsidRPr="00A02AD9">
              <w:rPr>
                <w:rFonts w:ascii="Times New Roman" w:hAnsi="Times New Roman" w:cs="Times New Roman"/>
                <w:i/>
                <w:color w:val="000000" w:themeColor="text1"/>
                <w:sz w:val="26"/>
                <w:szCs w:val="28"/>
              </w:rPr>
              <w:t xml:space="preserve"> tháng  </w:t>
            </w:r>
            <w:r w:rsidR="00504C07">
              <w:rPr>
                <w:rFonts w:ascii="Times New Roman" w:hAnsi="Times New Roman" w:cs="Times New Roman"/>
                <w:i/>
                <w:color w:val="000000" w:themeColor="text1"/>
                <w:sz w:val="26"/>
                <w:szCs w:val="28"/>
              </w:rPr>
              <w:t>4</w:t>
            </w:r>
            <w:r w:rsidR="000C394A" w:rsidRPr="00A02AD9">
              <w:rPr>
                <w:rFonts w:ascii="Times New Roman" w:hAnsi="Times New Roman" w:cs="Times New Roman"/>
                <w:i/>
                <w:color w:val="000000" w:themeColor="text1"/>
                <w:sz w:val="26"/>
                <w:szCs w:val="28"/>
              </w:rPr>
              <w:t xml:space="preserve">  năm 20</w:t>
            </w:r>
            <w:r w:rsidR="00383744" w:rsidRPr="00A02AD9">
              <w:rPr>
                <w:rFonts w:ascii="Times New Roman" w:hAnsi="Times New Roman" w:cs="Times New Roman"/>
                <w:i/>
                <w:color w:val="000000" w:themeColor="text1"/>
                <w:sz w:val="26"/>
                <w:szCs w:val="28"/>
              </w:rPr>
              <w:t>2</w:t>
            </w:r>
            <w:r w:rsidR="007634A7">
              <w:rPr>
                <w:rFonts w:ascii="Times New Roman" w:hAnsi="Times New Roman" w:cs="Times New Roman"/>
                <w:i/>
                <w:color w:val="000000" w:themeColor="text1"/>
                <w:sz w:val="26"/>
                <w:szCs w:val="28"/>
              </w:rPr>
              <w:t>5</w:t>
            </w:r>
          </w:p>
        </w:tc>
      </w:tr>
    </w:tbl>
    <w:p w14:paraId="162AD1C5" w14:textId="77777777" w:rsidR="00AB0D4F" w:rsidRPr="00A02AD9" w:rsidRDefault="00AB0D4F" w:rsidP="00977EBF">
      <w:pPr>
        <w:tabs>
          <w:tab w:val="center" w:pos="4957"/>
        </w:tabs>
        <w:spacing w:after="0"/>
        <w:jc w:val="center"/>
        <w:rPr>
          <w:rFonts w:ascii="Times New Roman" w:hAnsi="Times New Roman" w:cs="Times New Roman"/>
          <w:b/>
          <w:color w:val="000000" w:themeColor="text1"/>
          <w:sz w:val="2"/>
          <w:szCs w:val="28"/>
        </w:rPr>
      </w:pPr>
    </w:p>
    <w:p w14:paraId="3231F60F" w14:textId="77E23866" w:rsidR="00864C11" w:rsidRPr="00BA1DDA" w:rsidRDefault="00864C11" w:rsidP="00977EBF">
      <w:pPr>
        <w:tabs>
          <w:tab w:val="center" w:pos="4957"/>
        </w:tabs>
        <w:spacing w:after="0"/>
        <w:jc w:val="center"/>
        <w:rPr>
          <w:rFonts w:ascii="Times New Roman" w:hAnsi="Times New Roman" w:cs="Times New Roman"/>
          <w:b/>
          <w:color w:val="000000" w:themeColor="text1"/>
          <w:sz w:val="2"/>
          <w:szCs w:val="2"/>
        </w:rPr>
      </w:pPr>
    </w:p>
    <w:p w14:paraId="03BE2B5E" w14:textId="75B435B1" w:rsidR="00977EBF" w:rsidRPr="00BA1DDA" w:rsidRDefault="00977EBF" w:rsidP="00977EBF">
      <w:pPr>
        <w:tabs>
          <w:tab w:val="center" w:pos="4957"/>
        </w:tabs>
        <w:spacing w:after="0"/>
        <w:jc w:val="center"/>
        <w:rPr>
          <w:rFonts w:ascii="Times New Roman" w:hAnsi="Times New Roman" w:cs="Times New Roman"/>
          <w:b/>
          <w:color w:val="000000" w:themeColor="text1"/>
          <w:sz w:val="26"/>
          <w:szCs w:val="26"/>
        </w:rPr>
      </w:pPr>
      <w:r w:rsidRPr="00CE21A6">
        <w:rPr>
          <w:rFonts w:ascii="Times New Roman" w:hAnsi="Times New Roman" w:cs="Times New Roman"/>
          <w:b/>
          <w:color w:val="000000" w:themeColor="text1"/>
          <w:sz w:val="28"/>
          <w:szCs w:val="26"/>
        </w:rPr>
        <w:t>QUYẾT ĐỊNH</w:t>
      </w:r>
    </w:p>
    <w:p w14:paraId="56F2E8BF" w14:textId="054759AB" w:rsidR="00977EBF" w:rsidRPr="00BA1DDA" w:rsidRDefault="000963F1" w:rsidP="008E269D">
      <w:pPr>
        <w:spacing w:after="0" w:line="240" w:lineRule="auto"/>
        <w:jc w:val="center"/>
        <w:rPr>
          <w:rFonts w:ascii="Times New Roman" w:hAnsi="Times New Roman" w:cs="Times New Roman"/>
          <w:b/>
          <w:color w:val="000000" w:themeColor="text1"/>
          <w:sz w:val="26"/>
          <w:szCs w:val="26"/>
        </w:rPr>
      </w:pPr>
      <w:bookmarkStart w:id="0" w:name="_Hlk188831754"/>
      <w:r w:rsidRPr="00925C99">
        <w:rPr>
          <w:rFonts w:ascii="Times New Roman" w:hAnsi="Times New Roman" w:cs="Times New Roman"/>
          <w:b/>
          <w:color w:val="000000" w:themeColor="text1"/>
          <w:sz w:val="28"/>
          <w:szCs w:val="26"/>
        </w:rPr>
        <w:t xml:space="preserve">Ban hành Quy định về </w:t>
      </w:r>
      <w:r w:rsidR="005F60F4" w:rsidRPr="00925C99">
        <w:rPr>
          <w:rFonts w:ascii="Times New Roman" w:hAnsi="Times New Roman" w:cs="Times New Roman"/>
          <w:b/>
          <w:color w:val="000000" w:themeColor="text1"/>
          <w:sz w:val="28"/>
          <w:szCs w:val="26"/>
        </w:rPr>
        <w:t>chức năng, nhiệm vụ, quyền hạn</w:t>
      </w:r>
      <w:r w:rsidRPr="00925C99">
        <w:rPr>
          <w:rFonts w:ascii="Times New Roman" w:hAnsi="Times New Roman" w:cs="Times New Roman"/>
          <w:b/>
          <w:color w:val="000000" w:themeColor="text1"/>
          <w:sz w:val="28"/>
          <w:szCs w:val="26"/>
        </w:rPr>
        <w:t xml:space="preserve"> và</w:t>
      </w:r>
      <w:r w:rsidR="008E269D" w:rsidRPr="00925C99">
        <w:rPr>
          <w:rFonts w:ascii="Times New Roman" w:hAnsi="Times New Roman" w:cs="Times New Roman"/>
          <w:b/>
          <w:color w:val="000000" w:themeColor="text1"/>
          <w:sz w:val="28"/>
          <w:szCs w:val="26"/>
        </w:rPr>
        <w:t xml:space="preserve"> </w:t>
      </w:r>
      <w:r w:rsidR="005F60F4" w:rsidRPr="00925C99">
        <w:rPr>
          <w:rFonts w:ascii="Times New Roman" w:hAnsi="Times New Roman" w:cs="Times New Roman"/>
          <w:b/>
          <w:color w:val="000000" w:themeColor="text1"/>
          <w:sz w:val="28"/>
          <w:szCs w:val="26"/>
        </w:rPr>
        <w:t>cơ cấu tổ chức</w:t>
      </w:r>
      <w:r w:rsidR="008E269D" w:rsidRPr="00925C99">
        <w:rPr>
          <w:rFonts w:ascii="Times New Roman" w:hAnsi="Times New Roman" w:cs="Times New Roman"/>
          <w:b/>
          <w:color w:val="000000" w:themeColor="text1"/>
          <w:sz w:val="28"/>
          <w:szCs w:val="26"/>
        </w:rPr>
        <w:t xml:space="preserve"> </w:t>
      </w:r>
      <w:r w:rsidR="005F60F4" w:rsidRPr="00925C99">
        <w:rPr>
          <w:rFonts w:ascii="Times New Roman" w:hAnsi="Times New Roman" w:cs="Times New Roman"/>
          <w:b/>
          <w:color w:val="000000" w:themeColor="text1"/>
          <w:sz w:val="28"/>
          <w:szCs w:val="26"/>
        </w:rPr>
        <w:t>của Chi cục Dân s</w:t>
      </w:r>
      <w:r w:rsidR="005B16FF" w:rsidRPr="00925C99">
        <w:rPr>
          <w:rFonts w:ascii="Times New Roman" w:hAnsi="Times New Roman" w:cs="Times New Roman"/>
          <w:b/>
          <w:color w:val="000000" w:themeColor="text1"/>
          <w:sz w:val="28"/>
          <w:szCs w:val="26"/>
        </w:rPr>
        <w:t>ố</w:t>
      </w:r>
      <w:r w:rsidR="008E269D" w:rsidRPr="00925C99">
        <w:rPr>
          <w:rFonts w:ascii="Times New Roman" w:hAnsi="Times New Roman" w:cs="Times New Roman"/>
          <w:b/>
          <w:color w:val="000000" w:themeColor="text1"/>
          <w:sz w:val="28"/>
          <w:szCs w:val="26"/>
        </w:rPr>
        <w:t xml:space="preserve"> trực </w:t>
      </w:r>
      <w:r w:rsidR="0031080F" w:rsidRPr="00925C99">
        <w:rPr>
          <w:rFonts w:ascii="Times New Roman" w:hAnsi="Times New Roman" w:cs="Times New Roman"/>
          <w:b/>
          <w:color w:val="000000" w:themeColor="text1"/>
          <w:sz w:val="28"/>
          <w:szCs w:val="26"/>
        </w:rPr>
        <w:t>thuộc Sở Y tế thành phố Đà Nẵng</w:t>
      </w:r>
    </w:p>
    <w:bookmarkEnd w:id="0"/>
    <w:p w14:paraId="555B85E0" w14:textId="6A5B8A28" w:rsidR="00C961ED" w:rsidRPr="00864C11" w:rsidRDefault="005B16FF" w:rsidP="00864C11">
      <w:pPr>
        <w:spacing w:after="0" w:line="240" w:lineRule="auto"/>
        <w:jc w:val="center"/>
        <w:rPr>
          <w:rFonts w:ascii="Times New Roman" w:hAnsi="Times New Roman" w:cs="Times New Roman"/>
          <w:b/>
          <w:color w:val="000000" w:themeColor="text1"/>
          <w:sz w:val="20"/>
          <w:szCs w:val="28"/>
        </w:rPr>
      </w:pPr>
      <w:r w:rsidRPr="00A02AD9">
        <w:rPr>
          <w:noProof/>
          <w:color w:val="000000" w:themeColor="text1"/>
        </w:rPr>
        <mc:AlternateContent>
          <mc:Choice Requires="wps">
            <w:drawing>
              <wp:anchor distT="0" distB="0" distL="114300" distR="114300" simplePos="0" relativeHeight="251661312" behindDoc="0" locked="0" layoutInCell="1" allowOverlap="1" wp14:anchorId="25B43E64" wp14:editId="0ECA3BF4">
                <wp:simplePos x="0" y="0"/>
                <wp:positionH relativeFrom="column">
                  <wp:posOffset>1558290</wp:posOffset>
                </wp:positionH>
                <wp:positionV relativeFrom="paragraph">
                  <wp:posOffset>22860</wp:posOffset>
                </wp:positionV>
                <wp:extent cx="2352675" cy="0"/>
                <wp:effectExtent l="0" t="0" r="9525"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526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57E61828" id="Straight Connector 1"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2.7pt,1.8pt" to="307.9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"/>
            </w:pict>
          </mc:Fallback>
        </mc:AlternateContent>
      </w:r>
    </w:p>
    <w:p w14:paraId="003F64CC" w14:textId="77777777" w:rsidR="00864C11" w:rsidRPr="00BA1DDA" w:rsidRDefault="00864C11" w:rsidP="00864C11">
      <w:pPr>
        <w:widowControl w:val="0"/>
        <w:spacing w:after="0" w:line="240" w:lineRule="auto"/>
        <w:jc w:val="center"/>
        <w:rPr>
          <w:rFonts w:ascii="Times New Roman" w:hAnsi="Times New Roman" w:cs="Times New Roman"/>
          <w:b/>
          <w:color w:val="000000" w:themeColor="text1"/>
          <w:sz w:val="12"/>
          <w:szCs w:val="12"/>
        </w:rPr>
      </w:pPr>
    </w:p>
    <w:p w14:paraId="332BCF8C" w14:textId="41B96408" w:rsidR="00977EBF" w:rsidRPr="00BA1DDA" w:rsidRDefault="005F60F4" w:rsidP="00864C11">
      <w:pPr>
        <w:widowControl w:val="0"/>
        <w:spacing w:after="0" w:line="240" w:lineRule="auto"/>
        <w:jc w:val="center"/>
        <w:rPr>
          <w:rFonts w:ascii="Times New Roman" w:hAnsi="Times New Roman" w:cs="Times New Roman"/>
          <w:b/>
          <w:color w:val="000000" w:themeColor="text1"/>
          <w:sz w:val="26"/>
          <w:szCs w:val="26"/>
        </w:rPr>
      </w:pPr>
      <w:r w:rsidRPr="00925C99">
        <w:rPr>
          <w:rFonts w:ascii="Times New Roman" w:hAnsi="Times New Roman" w:cs="Times New Roman"/>
          <w:b/>
          <w:color w:val="000000" w:themeColor="text1"/>
          <w:sz w:val="28"/>
          <w:szCs w:val="26"/>
        </w:rPr>
        <w:t>ỦY BAN NHÂN DÂN THÀNH PHỐ ĐÀ NẴNG</w:t>
      </w:r>
    </w:p>
    <w:p w14:paraId="32C5FA4A" w14:textId="77777777" w:rsidR="00977EBF" w:rsidRPr="00A02AD9" w:rsidRDefault="00977EBF" w:rsidP="00864C11">
      <w:pPr>
        <w:widowControl w:val="0"/>
        <w:spacing w:after="0" w:line="240" w:lineRule="auto"/>
        <w:jc w:val="center"/>
        <w:rPr>
          <w:rFonts w:ascii="Times New Roman" w:hAnsi="Times New Roman" w:cs="Times New Roman"/>
          <w:color w:val="000000" w:themeColor="text1"/>
          <w:sz w:val="2"/>
          <w:szCs w:val="28"/>
        </w:rPr>
      </w:pPr>
    </w:p>
    <w:p w14:paraId="7E5FDBEF" w14:textId="77777777" w:rsidR="00864C11" w:rsidRPr="006C5145" w:rsidRDefault="00864C11" w:rsidP="00864C11">
      <w:pPr>
        <w:widowControl w:val="0"/>
        <w:spacing w:after="0" w:line="240" w:lineRule="auto"/>
        <w:ind w:firstLine="567"/>
        <w:jc w:val="both"/>
        <w:rPr>
          <w:rFonts w:ascii="Times New Roman" w:hAnsi="Times New Roman" w:cs="Times New Roman"/>
          <w:i/>
          <w:color w:val="000000" w:themeColor="text1"/>
          <w:sz w:val="6"/>
          <w:szCs w:val="4"/>
        </w:rPr>
      </w:pPr>
    </w:p>
    <w:p w14:paraId="0950B4FE" w14:textId="6E1C2BAF" w:rsidR="00B625D0" w:rsidRPr="006C5145" w:rsidRDefault="002F0337" w:rsidP="00864C11">
      <w:pPr>
        <w:spacing w:before="120" w:after="120" w:line="240" w:lineRule="auto"/>
        <w:ind w:firstLine="567"/>
        <w:jc w:val="both"/>
        <w:rPr>
          <w:rFonts w:ascii="Times New Roman" w:hAnsi="Times New Roman" w:cs="Times New Roman"/>
          <w:i/>
          <w:color w:val="000000" w:themeColor="text1"/>
          <w:sz w:val="28"/>
          <w:szCs w:val="26"/>
        </w:rPr>
      </w:pPr>
      <w:r w:rsidRPr="006C5145">
        <w:rPr>
          <w:rFonts w:ascii="Times New Roman" w:hAnsi="Times New Roman" w:cs="Times New Roman"/>
          <w:i/>
          <w:color w:val="000000" w:themeColor="text1"/>
          <w:sz w:val="28"/>
          <w:szCs w:val="26"/>
        </w:rPr>
        <w:t>Căn cứ Luật Tổ chức chính quyền địa phương ngày 19 tháng 02 năm 2025;</w:t>
      </w:r>
    </w:p>
    <w:p w14:paraId="783C25F3" w14:textId="3D362D41" w:rsidR="00B625D0" w:rsidRPr="006C5145" w:rsidRDefault="00B625D0" w:rsidP="00864C11">
      <w:pPr>
        <w:spacing w:before="120" w:after="120" w:line="240" w:lineRule="auto"/>
        <w:ind w:firstLine="567"/>
        <w:jc w:val="both"/>
        <w:rPr>
          <w:rFonts w:ascii="Times New Roman" w:hAnsi="Times New Roman" w:cs="Times New Roman"/>
          <w:i/>
          <w:color w:val="000000" w:themeColor="text1"/>
          <w:sz w:val="28"/>
          <w:szCs w:val="26"/>
          <w:lang w:val="da-DK"/>
        </w:rPr>
      </w:pPr>
      <w:r w:rsidRPr="006C5145">
        <w:rPr>
          <w:rFonts w:ascii="Times New Roman" w:hAnsi="Times New Roman" w:cs="Times New Roman"/>
          <w:i/>
          <w:color w:val="000000" w:themeColor="text1"/>
          <w:sz w:val="28"/>
          <w:szCs w:val="26"/>
          <w:lang w:val="da-DK"/>
        </w:rPr>
        <w:t xml:space="preserve">Căn cứ </w:t>
      </w:r>
      <w:r w:rsidR="005F60F4" w:rsidRPr="006C5145">
        <w:rPr>
          <w:rFonts w:ascii="Times New Roman" w:hAnsi="Times New Roman" w:cs="Times New Roman"/>
          <w:i/>
          <w:color w:val="000000" w:themeColor="text1"/>
          <w:sz w:val="28"/>
          <w:szCs w:val="26"/>
          <w:lang w:val="da-DK"/>
        </w:rPr>
        <w:t>Luật Ban hành văn bản quy phạm pháp luật ngày</w:t>
      </w:r>
      <w:r w:rsidR="006C5145">
        <w:rPr>
          <w:rFonts w:ascii="Times New Roman" w:hAnsi="Times New Roman" w:cs="Times New Roman"/>
          <w:i/>
          <w:color w:val="000000" w:themeColor="text1"/>
          <w:sz w:val="28"/>
          <w:szCs w:val="26"/>
          <w:lang w:val="da-DK"/>
        </w:rPr>
        <w:t>19</w:t>
      </w:r>
      <w:r w:rsidR="005F60F4" w:rsidRPr="006C5145">
        <w:rPr>
          <w:rFonts w:ascii="Times New Roman" w:hAnsi="Times New Roman" w:cs="Times New Roman"/>
          <w:i/>
          <w:color w:val="000000" w:themeColor="text1"/>
          <w:sz w:val="28"/>
          <w:szCs w:val="26"/>
          <w:lang w:val="da-DK"/>
        </w:rPr>
        <w:t xml:space="preserve"> tháng </w:t>
      </w:r>
      <w:r w:rsidR="006C5145">
        <w:rPr>
          <w:rFonts w:ascii="Times New Roman" w:hAnsi="Times New Roman" w:cs="Times New Roman"/>
          <w:i/>
          <w:color w:val="000000" w:themeColor="text1"/>
          <w:sz w:val="28"/>
          <w:szCs w:val="26"/>
          <w:lang w:val="da-DK"/>
        </w:rPr>
        <w:t>02</w:t>
      </w:r>
      <w:r w:rsidR="005F60F4" w:rsidRPr="006C5145">
        <w:rPr>
          <w:rFonts w:ascii="Times New Roman" w:hAnsi="Times New Roman" w:cs="Times New Roman"/>
          <w:i/>
          <w:color w:val="000000" w:themeColor="text1"/>
          <w:sz w:val="28"/>
          <w:szCs w:val="26"/>
          <w:lang w:val="da-DK"/>
        </w:rPr>
        <w:t xml:space="preserve"> năm 20</w:t>
      </w:r>
      <w:r w:rsidR="006C5145">
        <w:rPr>
          <w:rFonts w:ascii="Times New Roman" w:hAnsi="Times New Roman" w:cs="Times New Roman"/>
          <w:i/>
          <w:color w:val="000000" w:themeColor="text1"/>
          <w:sz w:val="28"/>
          <w:szCs w:val="26"/>
          <w:lang w:val="da-DK"/>
        </w:rPr>
        <w:t>2</w:t>
      </w:r>
      <w:r w:rsidR="005F60F4" w:rsidRPr="006C5145">
        <w:rPr>
          <w:rFonts w:ascii="Times New Roman" w:hAnsi="Times New Roman" w:cs="Times New Roman"/>
          <w:i/>
          <w:color w:val="000000" w:themeColor="text1"/>
          <w:sz w:val="28"/>
          <w:szCs w:val="26"/>
          <w:lang w:val="da-DK"/>
        </w:rPr>
        <w:t xml:space="preserve">5; </w:t>
      </w:r>
    </w:p>
    <w:p w14:paraId="557D1ECA" w14:textId="609730EB" w:rsidR="002F0337" w:rsidRPr="006C5145" w:rsidRDefault="002F0337" w:rsidP="00864C11">
      <w:pPr>
        <w:spacing w:before="120" w:after="120" w:line="240" w:lineRule="auto"/>
        <w:ind w:firstLine="567"/>
        <w:jc w:val="both"/>
        <w:rPr>
          <w:rFonts w:ascii="Times New Roman" w:hAnsi="Times New Roman" w:cs="Times New Roman"/>
          <w:bCs/>
          <w:i/>
          <w:color w:val="000000" w:themeColor="text1"/>
          <w:sz w:val="28"/>
          <w:szCs w:val="26"/>
          <w:lang w:val="da-DK"/>
        </w:rPr>
      </w:pPr>
      <w:r w:rsidRPr="006C5145">
        <w:rPr>
          <w:rFonts w:ascii="Times New Roman" w:hAnsi="Times New Roman" w:cs="Times New Roman"/>
          <w:bCs/>
          <w:i/>
          <w:color w:val="000000" w:themeColor="text1"/>
          <w:sz w:val="28"/>
          <w:szCs w:val="26"/>
          <w:lang w:val="da-DK"/>
        </w:rPr>
        <w:t>Căn cứ Nghị định số 45/2025/NĐ-CP ngày 28 tháng 02 năm 2025 của Chính phủ quy định tổ chức các cơ quan chuyên môn thuộc Ủy ban nhân dân tỉnh, thành phố trực thuộc Trung ương và Uỷ ban nhân dân huyện, quận, thị xã, thành phố thuộc tỉnh, thành phố thuộc thành phố trực thuộc trung ương;</w:t>
      </w:r>
    </w:p>
    <w:p w14:paraId="22863D3A" w14:textId="460CF8BC" w:rsidR="00B625D0" w:rsidRPr="006C5145" w:rsidRDefault="00B625D0" w:rsidP="00864C11">
      <w:pPr>
        <w:spacing w:before="120" w:after="120" w:line="240" w:lineRule="auto"/>
        <w:ind w:firstLine="567"/>
        <w:jc w:val="both"/>
        <w:rPr>
          <w:rFonts w:ascii="Times New Roman" w:hAnsi="Times New Roman" w:cs="Times New Roman"/>
          <w:i/>
          <w:color w:val="000000" w:themeColor="text1"/>
          <w:spacing w:val="-2"/>
          <w:sz w:val="28"/>
          <w:szCs w:val="26"/>
        </w:rPr>
      </w:pPr>
      <w:r w:rsidRPr="006C5145">
        <w:rPr>
          <w:rFonts w:ascii="Times New Roman" w:hAnsi="Times New Roman" w:cs="Times New Roman"/>
          <w:i/>
          <w:color w:val="000000" w:themeColor="text1"/>
          <w:spacing w:val="-2"/>
          <w:sz w:val="28"/>
          <w:szCs w:val="26"/>
        </w:rPr>
        <w:t xml:space="preserve">Căn cứ </w:t>
      </w:r>
      <w:r w:rsidR="005B16FF" w:rsidRPr="006C5145">
        <w:rPr>
          <w:rFonts w:ascii="Times New Roman" w:hAnsi="Times New Roman" w:cs="Times New Roman"/>
          <w:i/>
          <w:color w:val="000000" w:themeColor="text1"/>
          <w:spacing w:val="-2"/>
          <w:sz w:val="28"/>
          <w:szCs w:val="26"/>
        </w:rPr>
        <w:t xml:space="preserve">Thông tư số 34/2023/TT-BYT ngày 31 tháng 12 năm 2023 của Bộ trưởng Bộ Y tế về hướng dẫn chức năng, nhiệm vụ và quyền hạn của Chi cục Dân số thuộc Sở Y </w:t>
      </w:r>
      <w:proofErr w:type="gramStart"/>
      <w:r w:rsidR="005B16FF" w:rsidRPr="006C5145">
        <w:rPr>
          <w:rFonts w:ascii="Times New Roman" w:hAnsi="Times New Roman" w:cs="Times New Roman"/>
          <w:i/>
          <w:color w:val="000000" w:themeColor="text1"/>
          <w:spacing w:val="-2"/>
          <w:sz w:val="28"/>
          <w:szCs w:val="26"/>
        </w:rPr>
        <w:t>tế</w:t>
      </w:r>
      <w:proofErr w:type="gramEnd"/>
      <w:r w:rsidRPr="006C5145">
        <w:rPr>
          <w:rFonts w:ascii="Times New Roman" w:hAnsi="Times New Roman" w:cs="Times New Roman"/>
          <w:i/>
          <w:color w:val="000000" w:themeColor="text1"/>
          <w:spacing w:val="-2"/>
          <w:sz w:val="28"/>
          <w:szCs w:val="26"/>
        </w:rPr>
        <w:t>;</w:t>
      </w:r>
    </w:p>
    <w:p w14:paraId="12E7A560" w14:textId="1676FBB1" w:rsidR="003414B4" w:rsidRPr="006C5145" w:rsidRDefault="009B59B2" w:rsidP="00BA1DDA">
      <w:pPr>
        <w:widowControl w:val="0"/>
        <w:spacing w:after="0" w:line="240" w:lineRule="auto"/>
        <w:ind w:firstLine="567"/>
        <w:jc w:val="both"/>
        <w:rPr>
          <w:rFonts w:ascii="Times New Roman" w:hAnsi="Times New Roman" w:cs="Times New Roman"/>
          <w:i/>
          <w:color w:val="000000" w:themeColor="text1"/>
          <w:sz w:val="30"/>
          <w:szCs w:val="28"/>
        </w:rPr>
      </w:pPr>
      <w:proofErr w:type="gramStart"/>
      <w:r w:rsidRPr="006C5145">
        <w:rPr>
          <w:rFonts w:ascii="Times New Roman" w:hAnsi="Times New Roman" w:cs="Times New Roman"/>
          <w:i/>
          <w:color w:val="000000" w:themeColor="text1"/>
          <w:sz w:val="28"/>
          <w:szCs w:val="26"/>
        </w:rPr>
        <w:t xml:space="preserve">Theo </w:t>
      </w:r>
      <w:r w:rsidR="00977EBF" w:rsidRPr="006C5145">
        <w:rPr>
          <w:rFonts w:ascii="Times New Roman" w:hAnsi="Times New Roman" w:cs="Times New Roman"/>
          <w:i/>
          <w:color w:val="000000" w:themeColor="text1"/>
          <w:sz w:val="28"/>
          <w:szCs w:val="26"/>
        </w:rPr>
        <w:t xml:space="preserve">đề nghị của </w:t>
      </w:r>
      <w:r w:rsidR="005B16FF" w:rsidRPr="006C5145">
        <w:rPr>
          <w:rFonts w:ascii="Times New Roman" w:hAnsi="Times New Roman" w:cs="Times New Roman"/>
          <w:i/>
          <w:color w:val="000000" w:themeColor="text1"/>
          <w:sz w:val="28"/>
          <w:szCs w:val="26"/>
        </w:rPr>
        <w:t xml:space="preserve">Giám đốc Sở Y tế tại Tờ trình số </w:t>
      </w:r>
      <w:r w:rsidR="00C9791E" w:rsidRPr="006C5145">
        <w:rPr>
          <w:rFonts w:ascii="Times New Roman" w:hAnsi="Times New Roman" w:cs="Times New Roman"/>
          <w:i/>
          <w:color w:val="000000" w:themeColor="text1"/>
          <w:sz w:val="28"/>
          <w:szCs w:val="26"/>
        </w:rPr>
        <w:t>1752</w:t>
      </w:r>
      <w:r w:rsidR="005B16FF" w:rsidRPr="006C5145">
        <w:rPr>
          <w:rFonts w:ascii="Times New Roman" w:hAnsi="Times New Roman" w:cs="Times New Roman"/>
          <w:i/>
          <w:color w:val="000000" w:themeColor="text1"/>
          <w:sz w:val="28"/>
          <w:szCs w:val="26"/>
        </w:rPr>
        <w:t>/TTr-SYT ngày</w:t>
      </w:r>
      <w:r w:rsidR="00C9791E" w:rsidRPr="006C5145">
        <w:rPr>
          <w:rFonts w:ascii="Times New Roman" w:hAnsi="Times New Roman" w:cs="Times New Roman"/>
          <w:i/>
          <w:color w:val="000000" w:themeColor="text1"/>
          <w:sz w:val="28"/>
          <w:szCs w:val="26"/>
        </w:rPr>
        <w:t xml:space="preserve"> 24</w:t>
      </w:r>
      <w:r w:rsidR="00BA1DDA" w:rsidRPr="006C5145">
        <w:rPr>
          <w:rFonts w:ascii="Times New Roman" w:hAnsi="Times New Roman" w:cs="Times New Roman"/>
          <w:i/>
          <w:color w:val="000000" w:themeColor="text1"/>
          <w:sz w:val="28"/>
          <w:szCs w:val="26"/>
        </w:rPr>
        <w:t xml:space="preserve"> </w:t>
      </w:r>
      <w:r w:rsidR="005B16FF" w:rsidRPr="006C5145">
        <w:rPr>
          <w:rFonts w:ascii="Times New Roman" w:hAnsi="Times New Roman" w:cs="Times New Roman"/>
          <w:i/>
          <w:color w:val="000000" w:themeColor="text1"/>
          <w:sz w:val="28"/>
          <w:szCs w:val="26"/>
        </w:rPr>
        <w:t xml:space="preserve">tháng </w:t>
      </w:r>
      <w:r w:rsidR="00BA1DDA" w:rsidRPr="006C5145">
        <w:rPr>
          <w:rFonts w:ascii="Times New Roman" w:hAnsi="Times New Roman" w:cs="Times New Roman"/>
          <w:i/>
          <w:color w:val="000000" w:themeColor="text1"/>
          <w:sz w:val="28"/>
          <w:szCs w:val="26"/>
        </w:rPr>
        <w:t xml:space="preserve">3 </w:t>
      </w:r>
      <w:r w:rsidR="005B16FF" w:rsidRPr="006C5145">
        <w:rPr>
          <w:rFonts w:ascii="Times New Roman" w:hAnsi="Times New Roman" w:cs="Times New Roman"/>
          <w:i/>
          <w:color w:val="000000" w:themeColor="text1"/>
          <w:sz w:val="28"/>
          <w:szCs w:val="26"/>
        </w:rPr>
        <w:t>năm 202</w:t>
      </w:r>
      <w:r w:rsidR="000963F1" w:rsidRPr="006C5145">
        <w:rPr>
          <w:rFonts w:ascii="Times New Roman" w:hAnsi="Times New Roman" w:cs="Times New Roman"/>
          <w:i/>
          <w:color w:val="000000" w:themeColor="text1"/>
          <w:sz w:val="28"/>
          <w:szCs w:val="26"/>
        </w:rPr>
        <w:t>5</w:t>
      </w:r>
      <w:r w:rsidR="005B16FF" w:rsidRPr="006C5145">
        <w:rPr>
          <w:rFonts w:ascii="Times New Roman" w:hAnsi="Times New Roman" w:cs="Times New Roman"/>
          <w:i/>
          <w:color w:val="000000" w:themeColor="text1"/>
          <w:sz w:val="28"/>
          <w:szCs w:val="26"/>
        </w:rPr>
        <w:t>.</w:t>
      </w:r>
      <w:proofErr w:type="gramEnd"/>
    </w:p>
    <w:p w14:paraId="181C661F" w14:textId="77777777" w:rsidR="00864C11" w:rsidRPr="00BA1DDA" w:rsidRDefault="00864C11" w:rsidP="00BA1DDA">
      <w:pPr>
        <w:widowControl w:val="0"/>
        <w:spacing w:after="0" w:line="240" w:lineRule="auto"/>
        <w:ind w:firstLine="567"/>
        <w:jc w:val="both"/>
        <w:rPr>
          <w:rFonts w:ascii="Times New Roman" w:hAnsi="Times New Roman" w:cs="Times New Roman"/>
          <w:i/>
          <w:color w:val="000000" w:themeColor="text1"/>
          <w:sz w:val="2"/>
          <w:szCs w:val="2"/>
        </w:rPr>
      </w:pPr>
    </w:p>
    <w:p w14:paraId="5BC01C67" w14:textId="507B1A67" w:rsidR="00977EBF" w:rsidRPr="00BA1DDA" w:rsidRDefault="00977EBF" w:rsidP="00BA1DDA">
      <w:pPr>
        <w:widowControl w:val="0"/>
        <w:spacing w:after="0" w:line="240" w:lineRule="auto"/>
        <w:jc w:val="center"/>
        <w:rPr>
          <w:rFonts w:ascii="Times New Roman" w:hAnsi="Times New Roman" w:cs="Times New Roman"/>
          <w:b/>
          <w:color w:val="000000" w:themeColor="text1"/>
          <w:sz w:val="26"/>
          <w:szCs w:val="26"/>
        </w:rPr>
      </w:pPr>
      <w:r w:rsidRPr="006C5145">
        <w:rPr>
          <w:rFonts w:ascii="Times New Roman" w:hAnsi="Times New Roman" w:cs="Times New Roman"/>
          <w:b/>
          <w:color w:val="000000" w:themeColor="text1"/>
          <w:sz w:val="28"/>
          <w:szCs w:val="26"/>
        </w:rPr>
        <w:t>QUYẾT ĐỊNH:</w:t>
      </w:r>
    </w:p>
    <w:p w14:paraId="1DB0BF15" w14:textId="77777777" w:rsidR="00864C11" w:rsidRPr="00BA1DDA" w:rsidRDefault="00864C11" w:rsidP="00BA1DDA">
      <w:pPr>
        <w:widowControl w:val="0"/>
        <w:spacing w:after="0" w:line="240" w:lineRule="auto"/>
        <w:jc w:val="center"/>
        <w:rPr>
          <w:rFonts w:ascii="Times New Roman" w:hAnsi="Times New Roman" w:cs="Times New Roman"/>
          <w:b/>
          <w:color w:val="000000" w:themeColor="text1"/>
          <w:sz w:val="2"/>
          <w:szCs w:val="2"/>
        </w:rPr>
      </w:pPr>
    </w:p>
    <w:p w14:paraId="143F76E3" w14:textId="65751E0A" w:rsidR="008E269D" w:rsidRPr="006C5145" w:rsidRDefault="008E269D" w:rsidP="00864C11">
      <w:pPr>
        <w:spacing w:before="120" w:after="120" w:line="240" w:lineRule="auto"/>
        <w:ind w:firstLine="567"/>
        <w:jc w:val="both"/>
        <w:rPr>
          <w:rFonts w:ascii="Times New Roman" w:hAnsi="Times New Roman" w:cs="Times New Roman"/>
          <w:color w:val="000000" w:themeColor="text1"/>
          <w:sz w:val="28"/>
          <w:szCs w:val="26"/>
        </w:rPr>
      </w:pPr>
      <w:proofErr w:type="gramStart"/>
      <w:r w:rsidRPr="006C5145">
        <w:rPr>
          <w:rFonts w:ascii="Times New Roman" w:hAnsi="Times New Roman" w:cs="Times New Roman"/>
          <w:b/>
          <w:bCs/>
          <w:color w:val="000000" w:themeColor="text1"/>
          <w:sz w:val="28"/>
          <w:szCs w:val="26"/>
        </w:rPr>
        <w:t xml:space="preserve">Điều </w:t>
      </w:r>
      <w:r w:rsidR="001C3184" w:rsidRPr="006C5145">
        <w:rPr>
          <w:rFonts w:ascii="Times New Roman" w:hAnsi="Times New Roman" w:cs="Times New Roman"/>
          <w:b/>
          <w:bCs/>
          <w:color w:val="000000" w:themeColor="text1"/>
          <w:sz w:val="28"/>
          <w:szCs w:val="26"/>
        </w:rPr>
        <w:t>1</w:t>
      </w:r>
      <w:r w:rsidRPr="006C5145">
        <w:rPr>
          <w:rFonts w:ascii="Times New Roman" w:hAnsi="Times New Roman" w:cs="Times New Roman"/>
          <w:b/>
          <w:bCs/>
          <w:color w:val="000000" w:themeColor="text1"/>
          <w:sz w:val="28"/>
          <w:szCs w:val="26"/>
        </w:rPr>
        <w:t>.</w:t>
      </w:r>
      <w:proofErr w:type="gramEnd"/>
      <w:r w:rsidRPr="006C5145">
        <w:rPr>
          <w:rFonts w:ascii="Times New Roman" w:hAnsi="Times New Roman" w:cs="Times New Roman"/>
          <w:color w:val="000000" w:themeColor="text1"/>
          <w:sz w:val="28"/>
          <w:szCs w:val="26"/>
        </w:rPr>
        <w:t xml:space="preserve"> </w:t>
      </w:r>
      <w:r w:rsidR="005B16FF" w:rsidRPr="006C5145">
        <w:rPr>
          <w:rFonts w:ascii="Times New Roman" w:hAnsi="Times New Roman" w:cs="Times New Roman"/>
          <w:color w:val="000000" w:themeColor="text1"/>
          <w:sz w:val="28"/>
          <w:szCs w:val="26"/>
        </w:rPr>
        <w:t xml:space="preserve">Ban hành kèm </w:t>
      </w:r>
      <w:proofErr w:type="gramStart"/>
      <w:r w:rsidR="005B16FF" w:rsidRPr="006C5145">
        <w:rPr>
          <w:rFonts w:ascii="Times New Roman" w:hAnsi="Times New Roman" w:cs="Times New Roman"/>
          <w:color w:val="000000" w:themeColor="text1"/>
          <w:sz w:val="28"/>
          <w:szCs w:val="26"/>
        </w:rPr>
        <w:t>theo</w:t>
      </w:r>
      <w:proofErr w:type="gramEnd"/>
      <w:r w:rsidR="005B16FF" w:rsidRPr="006C5145">
        <w:rPr>
          <w:rFonts w:ascii="Times New Roman" w:hAnsi="Times New Roman" w:cs="Times New Roman"/>
          <w:color w:val="000000" w:themeColor="text1"/>
          <w:sz w:val="28"/>
          <w:szCs w:val="26"/>
        </w:rPr>
        <w:t xml:space="preserve"> Quyết định này Quy định </w:t>
      </w:r>
      <w:r w:rsidR="008978D4" w:rsidRPr="006C5145">
        <w:rPr>
          <w:rFonts w:ascii="Times New Roman" w:hAnsi="Times New Roman" w:cs="Times New Roman"/>
          <w:color w:val="000000" w:themeColor="text1"/>
          <w:sz w:val="28"/>
          <w:szCs w:val="26"/>
        </w:rPr>
        <w:t>về</w:t>
      </w:r>
      <w:r w:rsidR="002F3DFC" w:rsidRPr="006C5145">
        <w:rPr>
          <w:rFonts w:ascii="Times New Roman" w:hAnsi="Times New Roman" w:cs="Times New Roman"/>
          <w:color w:val="000000" w:themeColor="text1"/>
          <w:sz w:val="28"/>
          <w:szCs w:val="26"/>
        </w:rPr>
        <w:t xml:space="preserve"> </w:t>
      </w:r>
      <w:r w:rsidR="005B16FF" w:rsidRPr="006C5145">
        <w:rPr>
          <w:rFonts w:ascii="Times New Roman" w:hAnsi="Times New Roman" w:cs="Times New Roman"/>
          <w:color w:val="000000" w:themeColor="text1"/>
          <w:sz w:val="28"/>
          <w:szCs w:val="26"/>
        </w:rPr>
        <w:t>chức năng, nhiệm vụ, quyền hạn và cơ cấu tổ chức của Chi cục Dân số thành phố Đà Nẵng.</w:t>
      </w:r>
    </w:p>
    <w:p w14:paraId="1D53D170" w14:textId="78B9113A" w:rsidR="008E269D" w:rsidRPr="006C5145" w:rsidRDefault="000569DF" w:rsidP="00864C11">
      <w:pPr>
        <w:widowControl w:val="0"/>
        <w:spacing w:before="120" w:after="120" w:line="240" w:lineRule="auto"/>
        <w:ind w:firstLine="567"/>
        <w:jc w:val="both"/>
        <w:rPr>
          <w:rFonts w:ascii="Times New Roman" w:hAnsi="Times New Roman" w:cs="Times New Roman"/>
          <w:color w:val="000000" w:themeColor="text1"/>
          <w:sz w:val="28"/>
          <w:szCs w:val="26"/>
        </w:rPr>
      </w:pPr>
      <w:proofErr w:type="gramStart"/>
      <w:r w:rsidRPr="006C5145">
        <w:rPr>
          <w:rFonts w:ascii="Times New Roman" w:hAnsi="Times New Roman" w:cs="Times New Roman"/>
          <w:b/>
          <w:color w:val="000000" w:themeColor="text1"/>
          <w:sz w:val="28"/>
          <w:szCs w:val="26"/>
        </w:rPr>
        <w:t xml:space="preserve">Điều </w:t>
      </w:r>
      <w:r w:rsidR="001C3184" w:rsidRPr="006C5145">
        <w:rPr>
          <w:rFonts w:ascii="Times New Roman" w:hAnsi="Times New Roman" w:cs="Times New Roman"/>
          <w:b/>
          <w:color w:val="000000" w:themeColor="text1"/>
          <w:sz w:val="28"/>
          <w:szCs w:val="26"/>
        </w:rPr>
        <w:t>2</w:t>
      </w:r>
      <w:r w:rsidRPr="006C5145">
        <w:rPr>
          <w:rFonts w:ascii="Times New Roman" w:hAnsi="Times New Roman" w:cs="Times New Roman"/>
          <w:b/>
          <w:color w:val="000000" w:themeColor="text1"/>
          <w:sz w:val="28"/>
          <w:szCs w:val="26"/>
        </w:rPr>
        <w:t>.</w:t>
      </w:r>
      <w:proofErr w:type="gramEnd"/>
      <w:r w:rsidRPr="006C5145">
        <w:rPr>
          <w:rFonts w:ascii="Times New Roman" w:hAnsi="Times New Roman" w:cs="Times New Roman"/>
          <w:color w:val="000000" w:themeColor="text1"/>
          <w:sz w:val="28"/>
          <w:szCs w:val="26"/>
        </w:rPr>
        <w:t xml:space="preserve"> </w:t>
      </w:r>
      <w:proofErr w:type="gramStart"/>
      <w:r w:rsidR="00B8209B" w:rsidRPr="006C5145">
        <w:rPr>
          <w:rFonts w:ascii="Times New Roman" w:hAnsi="Times New Roman" w:cs="Times New Roman"/>
          <w:color w:val="000000" w:themeColor="text1"/>
          <w:sz w:val="28"/>
          <w:szCs w:val="26"/>
        </w:rPr>
        <w:t xml:space="preserve">Quyết định này có hiệu lực kể từ ngày </w:t>
      </w:r>
      <w:r w:rsidR="009B767A" w:rsidRPr="006C5145">
        <w:rPr>
          <w:rFonts w:ascii="Times New Roman" w:hAnsi="Times New Roman" w:cs="Times New Roman"/>
          <w:color w:val="000000" w:themeColor="text1"/>
          <w:sz w:val="28"/>
          <w:szCs w:val="26"/>
        </w:rPr>
        <w:t>04</w:t>
      </w:r>
      <w:r w:rsidR="005B16FF" w:rsidRPr="006C5145">
        <w:rPr>
          <w:rFonts w:ascii="Times New Roman" w:hAnsi="Times New Roman" w:cs="Times New Roman"/>
          <w:color w:val="000000" w:themeColor="text1"/>
          <w:sz w:val="28"/>
          <w:szCs w:val="26"/>
        </w:rPr>
        <w:t xml:space="preserve"> tháng </w:t>
      </w:r>
      <w:r w:rsidR="009B767A" w:rsidRPr="006C5145">
        <w:rPr>
          <w:rFonts w:ascii="Times New Roman" w:hAnsi="Times New Roman" w:cs="Times New Roman"/>
          <w:color w:val="000000" w:themeColor="text1"/>
          <w:sz w:val="28"/>
          <w:szCs w:val="26"/>
        </w:rPr>
        <w:t>4</w:t>
      </w:r>
      <w:r w:rsidR="005B16FF" w:rsidRPr="006C5145">
        <w:rPr>
          <w:rFonts w:ascii="Times New Roman" w:hAnsi="Times New Roman" w:cs="Times New Roman"/>
          <w:color w:val="000000" w:themeColor="text1"/>
          <w:sz w:val="28"/>
          <w:szCs w:val="26"/>
        </w:rPr>
        <w:t xml:space="preserve"> năm 202</w:t>
      </w:r>
      <w:r w:rsidR="00783E7E" w:rsidRPr="006C5145">
        <w:rPr>
          <w:rFonts w:ascii="Times New Roman" w:hAnsi="Times New Roman" w:cs="Times New Roman"/>
          <w:color w:val="000000" w:themeColor="text1"/>
          <w:sz w:val="28"/>
          <w:szCs w:val="26"/>
        </w:rPr>
        <w:t>5</w:t>
      </w:r>
      <w:r w:rsidR="008E269D" w:rsidRPr="006C5145">
        <w:rPr>
          <w:rFonts w:ascii="Times New Roman" w:hAnsi="Times New Roman" w:cs="Times New Roman"/>
          <w:color w:val="000000" w:themeColor="text1"/>
          <w:sz w:val="28"/>
          <w:szCs w:val="26"/>
        </w:rPr>
        <w:t>.</w:t>
      </w:r>
      <w:proofErr w:type="gramEnd"/>
    </w:p>
    <w:p w14:paraId="0C9DB97D" w14:textId="777C24FF" w:rsidR="00977EBF" w:rsidRPr="006C5145" w:rsidRDefault="00977EBF" w:rsidP="00864C11">
      <w:pPr>
        <w:spacing w:before="120" w:after="120" w:line="240" w:lineRule="auto"/>
        <w:ind w:firstLine="567"/>
        <w:jc w:val="both"/>
        <w:rPr>
          <w:rFonts w:ascii="Times New Roman" w:hAnsi="Times New Roman" w:cs="Times New Roman"/>
          <w:color w:val="000000" w:themeColor="text1"/>
          <w:sz w:val="28"/>
          <w:szCs w:val="26"/>
        </w:rPr>
      </w:pPr>
      <w:proofErr w:type="gramStart"/>
      <w:r w:rsidRPr="006C5145">
        <w:rPr>
          <w:rFonts w:ascii="Times New Roman" w:hAnsi="Times New Roman" w:cs="Times New Roman"/>
          <w:b/>
          <w:color w:val="000000" w:themeColor="text1"/>
          <w:sz w:val="28"/>
          <w:szCs w:val="26"/>
        </w:rPr>
        <w:t xml:space="preserve">Điều </w:t>
      </w:r>
      <w:r w:rsidR="007634A7" w:rsidRPr="006C5145">
        <w:rPr>
          <w:rFonts w:ascii="Times New Roman" w:hAnsi="Times New Roman" w:cs="Times New Roman"/>
          <w:b/>
          <w:color w:val="000000" w:themeColor="text1"/>
          <w:sz w:val="28"/>
          <w:szCs w:val="26"/>
        </w:rPr>
        <w:t>3</w:t>
      </w:r>
      <w:r w:rsidRPr="006C5145">
        <w:rPr>
          <w:rFonts w:ascii="Times New Roman" w:hAnsi="Times New Roman" w:cs="Times New Roman"/>
          <w:b/>
          <w:color w:val="000000" w:themeColor="text1"/>
          <w:sz w:val="28"/>
          <w:szCs w:val="26"/>
        </w:rPr>
        <w:t>.</w:t>
      </w:r>
      <w:proofErr w:type="gramEnd"/>
      <w:r w:rsidRPr="006C5145">
        <w:rPr>
          <w:rFonts w:ascii="Times New Roman" w:hAnsi="Times New Roman" w:cs="Times New Roman"/>
          <w:color w:val="000000" w:themeColor="text1"/>
          <w:sz w:val="28"/>
          <w:szCs w:val="26"/>
        </w:rPr>
        <w:t xml:space="preserve"> </w:t>
      </w:r>
      <w:r w:rsidR="005B16FF" w:rsidRPr="006C5145">
        <w:rPr>
          <w:rFonts w:ascii="Times New Roman" w:hAnsi="Times New Roman" w:cs="Times New Roman"/>
          <w:color w:val="000000" w:themeColor="text1"/>
          <w:sz w:val="28"/>
          <w:szCs w:val="26"/>
        </w:rPr>
        <w:t xml:space="preserve">Chánh Văn phòng Ủy ban nhân dân thành phố; Giám đốc Sở Y tế; Chi cục trưởng Chi cục Dân số </w:t>
      </w:r>
      <w:r w:rsidR="00EA55BE" w:rsidRPr="006C5145">
        <w:rPr>
          <w:rFonts w:ascii="Times New Roman" w:hAnsi="Times New Roman" w:cs="Times New Roman"/>
          <w:color w:val="000000" w:themeColor="text1"/>
          <w:sz w:val="28"/>
          <w:szCs w:val="26"/>
        </w:rPr>
        <w:t xml:space="preserve">thành phố Đà Nẵng </w:t>
      </w:r>
      <w:r w:rsidR="005B16FF" w:rsidRPr="006C5145">
        <w:rPr>
          <w:rFonts w:ascii="Times New Roman" w:hAnsi="Times New Roman" w:cs="Times New Roman"/>
          <w:color w:val="000000" w:themeColor="text1"/>
          <w:sz w:val="28"/>
          <w:szCs w:val="26"/>
        </w:rPr>
        <w:t>và thủ trưởng các cơ quan, đơn vị có liên quan chịu trách nhiệm thi hành Quyết định này</w:t>
      </w:r>
      <w:r w:rsidRPr="006C5145">
        <w:rPr>
          <w:rFonts w:ascii="Times New Roman" w:hAnsi="Times New Roman" w:cs="Times New Roman"/>
          <w:color w:val="000000" w:themeColor="text1"/>
          <w:sz w:val="28"/>
          <w:szCs w:val="26"/>
        </w:rPr>
        <w:t>./.</w:t>
      </w:r>
    </w:p>
    <w:p w14:paraId="19E1ABAE" w14:textId="77777777" w:rsidR="00445A51" w:rsidRPr="00BA1DDA" w:rsidRDefault="00445A51" w:rsidP="00864C11">
      <w:pPr>
        <w:spacing w:before="120" w:after="120" w:line="240" w:lineRule="auto"/>
        <w:ind w:firstLine="720"/>
        <w:jc w:val="both"/>
        <w:rPr>
          <w:rFonts w:ascii="Times New Roman" w:hAnsi="Times New Roman" w:cs="Times New Roman"/>
          <w:color w:val="000000" w:themeColor="text1"/>
          <w:sz w:val="2"/>
          <w:szCs w:val="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gridCol w:w="4644"/>
      </w:tblGrid>
      <w:tr w:rsidR="00A02AD9" w:rsidRPr="00A02AD9" w14:paraId="00EAFED8" w14:textId="77777777" w:rsidTr="00C961ED">
        <w:trPr>
          <w:trHeight w:val="141"/>
        </w:trPr>
        <w:tc>
          <w:tcPr>
            <w:tcW w:w="4644" w:type="dxa"/>
          </w:tcPr>
          <w:p w14:paraId="30FE8DAD" w14:textId="74F30B8B" w:rsidR="00445A51" w:rsidRPr="00A02AD9" w:rsidRDefault="00445A51" w:rsidP="00C961ED">
            <w:pPr>
              <w:rPr>
                <w:rFonts w:ascii="Times New Roman" w:hAnsi="Times New Roman" w:cs="Times New Roman"/>
                <w:color w:val="000000" w:themeColor="text1"/>
                <w:sz w:val="28"/>
                <w:szCs w:val="28"/>
              </w:rPr>
            </w:pPr>
          </w:p>
        </w:tc>
        <w:tc>
          <w:tcPr>
            <w:tcW w:w="4644" w:type="dxa"/>
          </w:tcPr>
          <w:p w14:paraId="308DF8DF" w14:textId="77777777" w:rsidR="00445A51" w:rsidRPr="00A02AD9" w:rsidRDefault="00445A51" w:rsidP="00445A51">
            <w:pPr>
              <w:jc w:val="center"/>
              <w:rPr>
                <w:rFonts w:ascii="Times New Roman" w:hAnsi="Times New Roman" w:cs="Times New Roman"/>
                <w:b/>
                <w:color w:val="000000" w:themeColor="text1"/>
                <w:sz w:val="28"/>
                <w:szCs w:val="28"/>
              </w:rPr>
            </w:pPr>
            <w:r w:rsidRPr="00A02AD9">
              <w:rPr>
                <w:rFonts w:ascii="Times New Roman" w:hAnsi="Times New Roman" w:cs="Times New Roman"/>
                <w:b/>
                <w:color w:val="000000" w:themeColor="text1"/>
                <w:sz w:val="28"/>
                <w:szCs w:val="28"/>
              </w:rPr>
              <w:t xml:space="preserve"> </w:t>
            </w:r>
            <w:r w:rsidR="0031080F" w:rsidRPr="00A02AD9">
              <w:rPr>
                <w:rFonts w:ascii="Times New Roman" w:hAnsi="Times New Roman" w:cs="Times New Roman"/>
                <w:b/>
                <w:color w:val="000000" w:themeColor="text1"/>
                <w:sz w:val="28"/>
                <w:szCs w:val="28"/>
              </w:rPr>
              <w:t>TM. ỦY BAN NHÂN DÂN</w:t>
            </w:r>
          </w:p>
          <w:p w14:paraId="51914061" w14:textId="77777777" w:rsidR="004809DE" w:rsidRPr="00A02AD9" w:rsidRDefault="0031080F" w:rsidP="00445A51">
            <w:pPr>
              <w:jc w:val="center"/>
              <w:rPr>
                <w:rFonts w:ascii="Times New Roman" w:hAnsi="Times New Roman" w:cs="Times New Roman"/>
                <w:b/>
                <w:color w:val="000000" w:themeColor="text1"/>
                <w:sz w:val="28"/>
                <w:szCs w:val="28"/>
              </w:rPr>
            </w:pPr>
            <w:r w:rsidRPr="00A02AD9">
              <w:rPr>
                <w:rFonts w:ascii="Times New Roman" w:hAnsi="Times New Roman" w:cs="Times New Roman"/>
                <w:b/>
                <w:color w:val="000000" w:themeColor="text1"/>
                <w:sz w:val="28"/>
                <w:szCs w:val="28"/>
              </w:rPr>
              <w:t>CHỦ TỊCH</w:t>
            </w:r>
          </w:p>
          <w:p w14:paraId="4C5F9A03" w14:textId="77777777" w:rsidR="004E1D8C" w:rsidRPr="00A02AD9" w:rsidRDefault="004E1D8C" w:rsidP="00445A51">
            <w:pPr>
              <w:jc w:val="center"/>
              <w:rPr>
                <w:rFonts w:ascii="Times New Roman" w:hAnsi="Times New Roman" w:cs="Times New Roman"/>
                <w:b/>
                <w:color w:val="000000" w:themeColor="text1"/>
                <w:sz w:val="28"/>
                <w:szCs w:val="28"/>
              </w:rPr>
            </w:pPr>
          </w:p>
          <w:p w14:paraId="55DD2274" w14:textId="77777777" w:rsidR="0031080F" w:rsidRPr="00A02AD9" w:rsidRDefault="0031080F" w:rsidP="00445A51">
            <w:pPr>
              <w:jc w:val="center"/>
              <w:rPr>
                <w:rFonts w:ascii="Times New Roman" w:hAnsi="Times New Roman" w:cs="Times New Roman"/>
                <w:b/>
                <w:color w:val="000000" w:themeColor="text1"/>
                <w:sz w:val="28"/>
                <w:szCs w:val="28"/>
              </w:rPr>
            </w:pPr>
          </w:p>
          <w:p w14:paraId="1F7FB261" w14:textId="26CD2909" w:rsidR="00445A51" w:rsidRPr="00A02AD9" w:rsidRDefault="0031080F" w:rsidP="004E1D8C">
            <w:pPr>
              <w:jc w:val="center"/>
              <w:rPr>
                <w:rFonts w:ascii="Times New Roman" w:hAnsi="Times New Roman" w:cs="Times New Roman"/>
                <w:b/>
                <w:color w:val="000000" w:themeColor="text1"/>
                <w:sz w:val="28"/>
                <w:szCs w:val="28"/>
              </w:rPr>
            </w:pPr>
            <w:r w:rsidRPr="00A02AD9">
              <w:rPr>
                <w:rFonts w:ascii="Times New Roman" w:hAnsi="Times New Roman" w:cs="Times New Roman"/>
                <w:b/>
                <w:color w:val="000000" w:themeColor="text1"/>
                <w:sz w:val="28"/>
                <w:szCs w:val="28"/>
              </w:rPr>
              <w:t xml:space="preserve">Lê Trung </w:t>
            </w:r>
            <w:r w:rsidR="00F0338F">
              <w:rPr>
                <w:rFonts w:ascii="Times New Roman" w:hAnsi="Times New Roman" w:cs="Times New Roman"/>
                <w:b/>
                <w:color w:val="000000" w:themeColor="text1"/>
                <w:sz w:val="28"/>
                <w:szCs w:val="28"/>
              </w:rPr>
              <w:t>Ch</w:t>
            </w:r>
            <w:r w:rsidRPr="00A02AD9">
              <w:rPr>
                <w:rFonts w:ascii="Times New Roman" w:hAnsi="Times New Roman" w:cs="Times New Roman"/>
                <w:b/>
                <w:color w:val="000000" w:themeColor="text1"/>
                <w:sz w:val="28"/>
                <w:szCs w:val="28"/>
              </w:rPr>
              <w:t>inh</w:t>
            </w:r>
          </w:p>
        </w:tc>
      </w:tr>
    </w:tbl>
    <w:p w14:paraId="10C27A0D" w14:textId="77777777" w:rsidR="008E269D" w:rsidRDefault="008E269D" w:rsidP="006E58C0">
      <w:pPr>
        <w:spacing w:after="0" w:line="240" w:lineRule="auto"/>
        <w:rPr>
          <w:rFonts w:ascii="Times New Roman" w:hAnsi="Times New Roman" w:cs="Times New Roman"/>
          <w:color w:val="000000" w:themeColor="text1"/>
          <w:sz w:val="26"/>
          <w:szCs w:val="28"/>
        </w:rPr>
      </w:pPr>
    </w:p>
    <w:p w14:paraId="2B0EDA38" w14:textId="77777777" w:rsidR="000E6BD6" w:rsidRDefault="000E6BD6" w:rsidP="006E58C0">
      <w:pPr>
        <w:spacing w:after="0" w:line="240" w:lineRule="auto"/>
        <w:rPr>
          <w:rFonts w:ascii="Times New Roman" w:hAnsi="Times New Roman" w:cs="Times New Roman"/>
          <w:color w:val="000000" w:themeColor="text1"/>
          <w:sz w:val="26"/>
          <w:szCs w:val="28"/>
        </w:rPr>
      </w:pPr>
    </w:p>
    <w:p w14:paraId="5E9CBC50" w14:textId="77777777" w:rsidR="008C3434" w:rsidRDefault="008C3434" w:rsidP="006E58C0">
      <w:pPr>
        <w:spacing w:after="0" w:line="240" w:lineRule="auto"/>
        <w:rPr>
          <w:rFonts w:ascii="Times New Roman" w:hAnsi="Times New Roman" w:cs="Times New Roman"/>
          <w:color w:val="000000" w:themeColor="text1"/>
          <w:sz w:val="26"/>
          <w:szCs w:val="28"/>
        </w:rPr>
      </w:pPr>
    </w:p>
    <w:p w14:paraId="3DF13A21" w14:textId="77777777" w:rsidR="008C3434" w:rsidRDefault="008C3434" w:rsidP="006E58C0">
      <w:pPr>
        <w:spacing w:after="0" w:line="240" w:lineRule="auto"/>
        <w:rPr>
          <w:rFonts w:ascii="Times New Roman" w:hAnsi="Times New Roman" w:cs="Times New Roman"/>
          <w:color w:val="000000" w:themeColor="text1"/>
          <w:sz w:val="26"/>
          <w:szCs w:val="28"/>
        </w:rPr>
      </w:pPr>
    </w:p>
    <w:p w14:paraId="6A4FE17F" w14:textId="77777777" w:rsidR="008C3434" w:rsidRDefault="008C3434" w:rsidP="006E58C0">
      <w:pPr>
        <w:spacing w:after="0" w:line="240" w:lineRule="auto"/>
        <w:rPr>
          <w:rFonts w:ascii="Times New Roman" w:hAnsi="Times New Roman" w:cs="Times New Roman"/>
          <w:color w:val="000000" w:themeColor="text1"/>
          <w:sz w:val="26"/>
          <w:szCs w:val="28"/>
        </w:rPr>
      </w:pPr>
    </w:p>
    <w:p w14:paraId="158AB95A" w14:textId="77777777" w:rsidR="008C3434" w:rsidRDefault="008C3434" w:rsidP="006E58C0">
      <w:pPr>
        <w:spacing w:after="0" w:line="240" w:lineRule="auto"/>
        <w:rPr>
          <w:rFonts w:ascii="Times New Roman" w:hAnsi="Times New Roman" w:cs="Times New Roman"/>
          <w:color w:val="000000" w:themeColor="text1"/>
          <w:sz w:val="26"/>
          <w:szCs w:val="28"/>
        </w:rPr>
      </w:pPr>
    </w:p>
    <w:p w14:paraId="05F580F9" w14:textId="77777777" w:rsidR="008C3434" w:rsidRDefault="008C3434" w:rsidP="006E58C0">
      <w:pPr>
        <w:spacing w:after="0" w:line="240" w:lineRule="auto"/>
        <w:rPr>
          <w:rFonts w:ascii="Times New Roman" w:hAnsi="Times New Roman" w:cs="Times New Roman"/>
          <w:color w:val="000000" w:themeColor="text1"/>
          <w:sz w:val="26"/>
          <w:szCs w:val="28"/>
        </w:rPr>
      </w:pPr>
    </w:p>
    <w:tbl>
      <w:tblPr>
        <w:tblW w:w="9072" w:type="dxa"/>
        <w:tblInd w:w="108" w:type="dxa"/>
        <w:tblLook w:val="01E0" w:firstRow="1" w:lastRow="1" w:firstColumn="1" w:lastColumn="1" w:noHBand="0" w:noVBand="0"/>
      </w:tblPr>
      <w:tblGrid>
        <w:gridCol w:w="3402"/>
        <w:gridCol w:w="5670"/>
      </w:tblGrid>
      <w:tr w:rsidR="000E6BD6" w:rsidRPr="00160EF7" w14:paraId="1086CA5D" w14:textId="77777777" w:rsidTr="00487495">
        <w:trPr>
          <w:trHeight w:val="835"/>
        </w:trPr>
        <w:tc>
          <w:tcPr>
            <w:tcW w:w="3402" w:type="dxa"/>
            <w:hideMark/>
          </w:tcPr>
          <w:p w14:paraId="0A585446" w14:textId="77777777" w:rsidR="000E6BD6" w:rsidRPr="00160EF7" w:rsidRDefault="000E6BD6" w:rsidP="00487495">
            <w:pPr>
              <w:spacing w:after="0" w:line="240" w:lineRule="auto"/>
              <w:jc w:val="center"/>
              <w:rPr>
                <w:rFonts w:ascii="Times New Roman" w:hAnsi="Times New Roman" w:cs="Times New Roman"/>
                <w:b/>
                <w:color w:val="000000" w:themeColor="text1"/>
                <w:sz w:val="26"/>
                <w:szCs w:val="28"/>
              </w:rPr>
            </w:pPr>
            <w:r w:rsidRPr="00160EF7">
              <w:rPr>
                <w:rFonts w:ascii="Times New Roman" w:hAnsi="Times New Roman" w:cs="Times New Roman"/>
                <w:color w:val="000000" w:themeColor="text1"/>
                <w:sz w:val="26"/>
                <w:szCs w:val="28"/>
              </w:rPr>
              <w:lastRenderedPageBreak/>
              <w:t xml:space="preserve">  </w:t>
            </w:r>
            <w:r w:rsidRPr="00160EF7">
              <w:rPr>
                <w:rFonts w:ascii="Times New Roman" w:hAnsi="Times New Roman" w:cs="Times New Roman"/>
                <w:b/>
                <w:color w:val="000000" w:themeColor="text1"/>
                <w:sz w:val="26"/>
                <w:szCs w:val="28"/>
              </w:rPr>
              <w:t>ỦY BAN NHÂN DÂN</w:t>
            </w:r>
          </w:p>
          <w:p w14:paraId="79A5B74D" w14:textId="77777777" w:rsidR="000E6BD6" w:rsidRPr="00160EF7" w:rsidRDefault="000E6BD6" w:rsidP="00487495">
            <w:pPr>
              <w:spacing w:after="0" w:line="240" w:lineRule="auto"/>
              <w:jc w:val="center"/>
              <w:rPr>
                <w:rFonts w:ascii="Times New Roman" w:hAnsi="Times New Roman" w:cs="Times New Roman"/>
                <w:b/>
                <w:color w:val="000000" w:themeColor="text1"/>
                <w:sz w:val="26"/>
                <w:szCs w:val="28"/>
              </w:rPr>
            </w:pPr>
            <w:r w:rsidRPr="00160EF7">
              <w:rPr>
                <w:b/>
                <w:noProof/>
                <w:color w:val="000000" w:themeColor="text1"/>
                <w:sz w:val="26"/>
                <w:szCs w:val="28"/>
              </w:rPr>
              <mc:AlternateContent>
                <mc:Choice Requires="wps">
                  <w:drawing>
                    <wp:anchor distT="4294967295" distB="4294967295" distL="114300" distR="114300" simplePos="0" relativeHeight="251664384" behindDoc="0" locked="0" layoutInCell="1" allowOverlap="1" wp14:anchorId="68F0CDA9" wp14:editId="790EB3CB">
                      <wp:simplePos x="0" y="0"/>
                      <wp:positionH relativeFrom="column">
                        <wp:posOffset>520065</wp:posOffset>
                      </wp:positionH>
                      <wp:positionV relativeFrom="paragraph">
                        <wp:posOffset>200356</wp:posOffset>
                      </wp:positionV>
                      <wp:extent cx="956596" cy="0"/>
                      <wp:effectExtent l="0" t="0" r="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6596"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 o:spid="_x0000_s1026" style="position:absolute;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0.95pt,15.8pt" to="116.25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"/>
                  </w:pict>
                </mc:Fallback>
              </mc:AlternateContent>
            </w:r>
            <w:r w:rsidRPr="00160EF7">
              <w:rPr>
                <w:rFonts w:ascii="Times New Roman" w:hAnsi="Times New Roman" w:cs="Times New Roman"/>
                <w:b/>
                <w:color w:val="000000" w:themeColor="text1"/>
                <w:sz w:val="26"/>
                <w:szCs w:val="28"/>
              </w:rPr>
              <w:t xml:space="preserve"> THÀNH PHỐ ĐÀ NẴNG</w:t>
            </w:r>
          </w:p>
        </w:tc>
        <w:tc>
          <w:tcPr>
            <w:tcW w:w="5670" w:type="dxa"/>
            <w:hideMark/>
          </w:tcPr>
          <w:p w14:paraId="6575F5D0" w14:textId="77777777" w:rsidR="000E6BD6" w:rsidRPr="00160EF7" w:rsidRDefault="000E6BD6" w:rsidP="00487495">
            <w:pPr>
              <w:spacing w:after="0" w:line="240" w:lineRule="auto"/>
              <w:jc w:val="center"/>
              <w:rPr>
                <w:rFonts w:ascii="Times New Roman" w:hAnsi="Times New Roman" w:cs="Times New Roman"/>
                <w:b/>
                <w:color w:val="000000" w:themeColor="text1"/>
                <w:sz w:val="26"/>
                <w:szCs w:val="26"/>
              </w:rPr>
            </w:pPr>
            <w:r w:rsidRPr="00160EF7">
              <w:rPr>
                <w:rFonts w:ascii="Times New Roman" w:hAnsi="Times New Roman" w:cs="Times New Roman"/>
                <w:b/>
                <w:color w:val="000000" w:themeColor="text1"/>
                <w:sz w:val="26"/>
                <w:szCs w:val="26"/>
              </w:rPr>
              <w:t>CỘNG HÒA XÃ HỘI CHỦ NGHĨA VIỆT NAM</w:t>
            </w:r>
          </w:p>
          <w:p w14:paraId="79641BAE" w14:textId="77777777" w:rsidR="000E6BD6" w:rsidRPr="00160EF7" w:rsidRDefault="000E6BD6" w:rsidP="00487495">
            <w:pPr>
              <w:spacing w:after="0" w:line="240" w:lineRule="auto"/>
              <w:jc w:val="center"/>
              <w:rPr>
                <w:rFonts w:ascii="Times New Roman" w:hAnsi="Times New Roman" w:cs="Times New Roman"/>
                <w:b/>
                <w:color w:val="000000" w:themeColor="text1"/>
                <w:sz w:val="26"/>
                <w:szCs w:val="28"/>
              </w:rPr>
            </w:pPr>
            <w:r w:rsidRPr="00160EF7">
              <w:rPr>
                <w:noProof/>
                <w:color w:val="000000" w:themeColor="text1"/>
                <w:sz w:val="26"/>
                <w:szCs w:val="28"/>
              </w:rPr>
              <mc:AlternateContent>
                <mc:Choice Requires="wps">
                  <w:drawing>
                    <wp:anchor distT="4294967295" distB="4294967295" distL="114300" distR="114300" simplePos="0" relativeHeight="251663360" behindDoc="0" locked="0" layoutInCell="1" allowOverlap="1" wp14:anchorId="44146610" wp14:editId="5D9C3C44">
                      <wp:simplePos x="0" y="0"/>
                      <wp:positionH relativeFrom="column">
                        <wp:posOffset>650571</wp:posOffset>
                      </wp:positionH>
                      <wp:positionV relativeFrom="paragraph">
                        <wp:posOffset>211455</wp:posOffset>
                      </wp:positionV>
                      <wp:extent cx="2168843" cy="0"/>
                      <wp:effectExtent l="0" t="0" r="0" b="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8843"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4" o:spid="_x0000_s1026" style="position:absolute;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1.25pt,16.65pt" to="222.05pt,1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"/>
                  </w:pict>
                </mc:Fallback>
              </mc:AlternateContent>
            </w:r>
            <w:r w:rsidRPr="00160EF7">
              <w:rPr>
                <w:rFonts w:ascii="Times New Roman" w:hAnsi="Times New Roman" w:cs="Times New Roman"/>
                <w:b/>
                <w:color w:val="000000" w:themeColor="text1"/>
                <w:sz w:val="26"/>
                <w:szCs w:val="28"/>
              </w:rPr>
              <w:t>Độc lập - Tự do-  Hạnh phúc</w:t>
            </w:r>
          </w:p>
        </w:tc>
      </w:tr>
    </w:tbl>
    <w:p w14:paraId="1E0E17D8" w14:textId="77777777" w:rsidR="000E6BD6" w:rsidRPr="00A02AD9" w:rsidRDefault="000E6BD6" w:rsidP="000E6BD6">
      <w:pPr>
        <w:spacing w:after="0" w:line="240" w:lineRule="auto"/>
        <w:jc w:val="center"/>
        <w:rPr>
          <w:rFonts w:ascii="Times New Roman" w:hAnsi="Times New Roman" w:cs="Times New Roman"/>
          <w:b/>
          <w:color w:val="000000" w:themeColor="text1"/>
          <w:sz w:val="28"/>
          <w:szCs w:val="28"/>
        </w:rPr>
      </w:pPr>
      <w:r w:rsidRPr="00A02AD9">
        <w:rPr>
          <w:rFonts w:ascii="Times New Roman" w:hAnsi="Times New Roman" w:cs="Times New Roman"/>
          <w:b/>
          <w:color w:val="000000" w:themeColor="text1"/>
          <w:sz w:val="28"/>
          <w:szCs w:val="28"/>
        </w:rPr>
        <w:t xml:space="preserve">QUY </w:t>
      </w:r>
      <w:bookmarkStart w:id="1" w:name="_GoBack"/>
      <w:bookmarkEnd w:id="1"/>
      <w:r w:rsidRPr="00A02AD9">
        <w:rPr>
          <w:rFonts w:ascii="Times New Roman" w:hAnsi="Times New Roman" w:cs="Times New Roman"/>
          <w:b/>
          <w:color w:val="000000" w:themeColor="text1"/>
          <w:sz w:val="28"/>
          <w:szCs w:val="28"/>
        </w:rPr>
        <w:t>ĐỊNH</w:t>
      </w:r>
    </w:p>
    <w:p w14:paraId="1DB58CF1" w14:textId="77777777" w:rsidR="000E6BD6" w:rsidRPr="00A02AD9" w:rsidRDefault="000E6BD6" w:rsidP="000E6BD6">
      <w:pPr>
        <w:spacing w:after="0" w:line="240" w:lineRule="auto"/>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Về</w:t>
      </w:r>
      <w:r w:rsidRPr="00A02AD9">
        <w:rPr>
          <w:rFonts w:ascii="Times New Roman" w:hAnsi="Times New Roman" w:cs="Times New Roman"/>
          <w:b/>
          <w:color w:val="000000" w:themeColor="text1"/>
          <w:sz w:val="28"/>
          <w:szCs w:val="28"/>
        </w:rPr>
        <w:t xml:space="preserve"> chức năng, nhiệm vụ, quyền hạn và cơ cấu tổ chức</w:t>
      </w:r>
    </w:p>
    <w:p w14:paraId="58ECBA5D" w14:textId="77777777" w:rsidR="000E6BD6" w:rsidRPr="00A02AD9" w:rsidRDefault="000E6BD6" w:rsidP="000E6BD6">
      <w:pPr>
        <w:spacing w:after="0" w:line="240" w:lineRule="auto"/>
        <w:jc w:val="center"/>
        <w:rPr>
          <w:rFonts w:ascii="Times New Roman" w:hAnsi="Times New Roman" w:cs="Times New Roman"/>
          <w:b/>
          <w:color w:val="000000" w:themeColor="text1"/>
          <w:sz w:val="28"/>
          <w:szCs w:val="28"/>
        </w:rPr>
      </w:pPr>
      <w:r w:rsidRPr="00A02AD9">
        <w:rPr>
          <w:rFonts w:ascii="Times New Roman" w:hAnsi="Times New Roman" w:cs="Times New Roman"/>
          <w:b/>
          <w:color w:val="000000" w:themeColor="text1"/>
          <w:sz w:val="28"/>
          <w:szCs w:val="28"/>
        </w:rPr>
        <w:t xml:space="preserve"> </w:t>
      </w:r>
      <w:proofErr w:type="gramStart"/>
      <w:r w:rsidRPr="00A02AD9">
        <w:rPr>
          <w:rFonts w:ascii="Times New Roman" w:hAnsi="Times New Roman" w:cs="Times New Roman"/>
          <w:b/>
          <w:color w:val="000000" w:themeColor="text1"/>
          <w:sz w:val="28"/>
          <w:szCs w:val="28"/>
        </w:rPr>
        <w:t>của</w:t>
      </w:r>
      <w:proofErr w:type="gramEnd"/>
      <w:r w:rsidRPr="00A02AD9">
        <w:rPr>
          <w:rFonts w:ascii="Times New Roman" w:hAnsi="Times New Roman" w:cs="Times New Roman"/>
          <w:b/>
          <w:color w:val="000000" w:themeColor="text1"/>
          <w:sz w:val="28"/>
          <w:szCs w:val="28"/>
        </w:rPr>
        <w:t xml:space="preserve"> Chi cục Dân số thành phố Đà Nẵng</w:t>
      </w:r>
    </w:p>
    <w:p w14:paraId="0CB66033" w14:textId="4A7E802D" w:rsidR="000E6BD6" w:rsidRPr="00A02AD9" w:rsidRDefault="000E6BD6" w:rsidP="000E6BD6">
      <w:pPr>
        <w:spacing w:after="0" w:line="240" w:lineRule="auto"/>
        <w:jc w:val="center"/>
        <w:rPr>
          <w:rFonts w:ascii="Times New Roman" w:hAnsi="Times New Roman" w:cs="Times New Roman"/>
          <w:i/>
          <w:color w:val="000000" w:themeColor="text1"/>
          <w:sz w:val="28"/>
          <w:szCs w:val="28"/>
        </w:rPr>
      </w:pPr>
      <w:r w:rsidRPr="00A02AD9">
        <w:rPr>
          <w:rFonts w:ascii="Times New Roman" w:hAnsi="Times New Roman" w:cs="Times New Roman"/>
          <w:i/>
          <w:color w:val="000000" w:themeColor="text1"/>
          <w:sz w:val="28"/>
          <w:szCs w:val="28"/>
        </w:rPr>
        <w:t xml:space="preserve">(Ban hành kèm </w:t>
      </w:r>
      <w:proofErr w:type="gramStart"/>
      <w:r w:rsidRPr="00A02AD9">
        <w:rPr>
          <w:rFonts w:ascii="Times New Roman" w:hAnsi="Times New Roman" w:cs="Times New Roman"/>
          <w:i/>
          <w:color w:val="000000" w:themeColor="text1"/>
          <w:sz w:val="28"/>
          <w:szCs w:val="28"/>
        </w:rPr>
        <w:t>theo</w:t>
      </w:r>
      <w:proofErr w:type="gramEnd"/>
      <w:r w:rsidRPr="00A02AD9">
        <w:rPr>
          <w:rFonts w:ascii="Times New Roman" w:hAnsi="Times New Roman" w:cs="Times New Roman"/>
          <w:i/>
          <w:color w:val="000000" w:themeColor="text1"/>
          <w:sz w:val="28"/>
          <w:szCs w:val="28"/>
        </w:rPr>
        <w:t xml:space="preserve"> Quyết định số </w:t>
      </w:r>
      <w:r w:rsidR="008A796F">
        <w:rPr>
          <w:rFonts w:ascii="Times New Roman" w:hAnsi="Times New Roman" w:cs="Times New Roman"/>
          <w:i/>
          <w:color w:val="000000" w:themeColor="text1"/>
          <w:sz w:val="28"/>
          <w:szCs w:val="28"/>
        </w:rPr>
        <w:t>27</w:t>
      </w:r>
      <w:r w:rsidRPr="00A02AD9">
        <w:rPr>
          <w:rFonts w:ascii="Times New Roman" w:hAnsi="Times New Roman" w:cs="Times New Roman"/>
          <w:i/>
          <w:color w:val="000000" w:themeColor="text1"/>
          <w:sz w:val="28"/>
          <w:szCs w:val="28"/>
        </w:rPr>
        <w:t>/202</w:t>
      </w:r>
      <w:r>
        <w:rPr>
          <w:rFonts w:ascii="Times New Roman" w:hAnsi="Times New Roman" w:cs="Times New Roman"/>
          <w:i/>
          <w:color w:val="000000" w:themeColor="text1"/>
          <w:sz w:val="28"/>
          <w:szCs w:val="28"/>
        </w:rPr>
        <w:t>5</w:t>
      </w:r>
      <w:r w:rsidRPr="00A02AD9">
        <w:rPr>
          <w:rFonts w:ascii="Times New Roman" w:hAnsi="Times New Roman" w:cs="Times New Roman"/>
          <w:i/>
          <w:color w:val="000000" w:themeColor="text1"/>
          <w:sz w:val="28"/>
          <w:szCs w:val="28"/>
        </w:rPr>
        <w:t>/QĐ-UBND</w:t>
      </w:r>
    </w:p>
    <w:p w14:paraId="4B9532E8" w14:textId="2493389B" w:rsidR="000E6BD6" w:rsidRPr="00A02AD9" w:rsidRDefault="000E6BD6" w:rsidP="000E6BD6">
      <w:pPr>
        <w:spacing w:after="0" w:line="240" w:lineRule="auto"/>
        <w:jc w:val="center"/>
        <w:rPr>
          <w:rFonts w:ascii="Times New Roman" w:hAnsi="Times New Roman" w:cs="Times New Roman"/>
          <w:i/>
          <w:color w:val="000000" w:themeColor="text1"/>
          <w:sz w:val="28"/>
          <w:szCs w:val="28"/>
        </w:rPr>
      </w:pPr>
      <w:r w:rsidRPr="00A02AD9">
        <w:rPr>
          <w:rFonts w:ascii="Times New Roman" w:hAnsi="Times New Roman" w:cs="Times New Roman"/>
          <w:i/>
          <w:color w:val="000000" w:themeColor="text1"/>
          <w:sz w:val="28"/>
          <w:szCs w:val="28"/>
        </w:rPr>
        <w:t xml:space="preserve"> </w:t>
      </w:r>
      <w:proofErr w:type="gramStart"/>
      <w:r w:rsidRPr="00A02AD9">
        <w:rPr>
          <w:rFonts w:ascii="Times New Roman" w:hAnsi="Times New Roman" w:cs="Times New Roman"/>
          <w:i/>
          <w:color w:val="000000" w:themeColor="text1"/>
          <w:sz w:val="28"/>
          <w:szCs w:val="28"/>
        </w:rPr>
        <w:t>ngày</w:t>
      </w:r>
      <w:proofErr w:type="gramEnd"/>
      <w:r w:rsidRPr="00A02AD9">
        <w:rPr>
          <w:rFonts w:ascii="Times New Roman" w:hAnsi="Times New Roman" w:cs="Times New Roman"/>
          <w:i/>
          <w:color w:val="000000" w:themeColor="text1"/>
          <w:sz w:val="28"/>
          <w:szCs w:val="28"/>
        </w:rPr>
        <w:t xml:space="preserve">   </w:t>
      </w:r>
      <w:r w:rsidR="008A796F">
        <w:rPr>
          <w:rFonts w:ascii="Times New Roman" w:hAnsi="Times New Roman" w:cs="Times New Roman"/>
          <w:i/>
          <w:color w:val="000000" w:themeColor="text1"/>
          <w:sz w:val="28"/>
          <w:szCs w:val="28"/>
        </w:rPr>
        <w:t>04</w:t>
      </w:r>
      <w:r w:rsidRPr="00A02AD9">
        <w:rPr>
          <w:rFonts w:ascii="Times New Roman" w:hAnsi="Times New Roman" w:cs="Times New Roman"/>
          <w:i/>
          <w:color w:val="000000" w:themeColor="text1"/>
          <w:sz w:val="28"/>
          <w:szCs w:val="28"/>
        </w:rPr>
        <w:t xml:space="preserve"> tháng </w:t>
      </w:r>
      <w:r w:rsidR="008A796F">
        <w:rPr>
          <w:rFonts w:ascii="Times New Roman" w:hAnsi="Times New Roman" w:cs="Times New Roman"/>
          <w:i/>
          <w:color w:val="000000" w:themeColor="text1"/>
          <w:sz w:val="28"/>
          <w:szCs w:val="28"/>
        </w:rPr>
        <w:t>4</w:t>
      </w:r>
      <w:r w:rsidRPr="00A02AD9">
        <w:rPr>
          <w:rFonts w:ascii="Times New Roman" w:hAnsi="Times New Roman" w:cs="Times New Roman"/>
          <w:i/>
          <w:color w:val="000000" w:themeColor="text1"/>
          <w:sz w:val="28"/>
          <w:szCs w:val="28"/>
        </w:rPr>
        <w:t xml:space="preserve"> năm 202</w:t>
      </w:r>
      <w:r>
        <w:rPr>
          <w:rFonts w:ascii="Times New Roman" w:hAnsi="Times New Roman" w:cs="Times New Roman"/>
          <w:i/>
          <w:color w:val="000000" w:themeColor="text1"/>
          <w:sz w:val="28"/>
          <w:szCs w:val="28"/>
        </w:rPr>
        <w:t>5</w:t>
      </w:r>
      <w:r w:rsidRPr="00A02AD9">
        <w:rPr>
          <w:rFonts w:ascii="Times New Roman" w:hAnsi="Times New Roman" w:cs="Times New Roman"/>
          <w:i/>
          <w:color w:val="000000" w:themeColor="text1"/>
          <w:sz w:val="28"/>
          <w:szCs w:val="28"/>
        </w:rPr>
        <w:t xml:space="preserve"> của Ủy ban nhân dân thành phố Đà Nẵng)</w:t>
      </w:r>
    </w:p>
    <w:p w14:paraId="35CED8D5" w14:textId="77777777" w:rsidR="000E6BD6" w:rsidRPr="00A02AD9" w:rsidRDefault="000E6BD6" w:rsidP="000E6BD6">
      <w:pPr>
        <w:jc w:val="both"/>
        <w:rPr>
          <w:rFonts w:ascii="Times New Roman" w:hAnsi="Times New Roman" w:cs="Times New Roman"/>
          <w:color w:val="000000" w:themeColor="text1"/>
          <w:sz w:val="28"/>
          <w:szCs w:val="28"/>
        </w:rPr>
      </w:pPr>
      <w:r w:rsidRPr="00A02AD9">
        <w:rPr>
          <w:b/>
          <w:noProof/>
          <w:color w:val="000000" w:themeColor="text1"/>
        </w:rPr>
        <mc:AlternateContent>
          <mc:Choice Requires="wps">
            <w:drawing>
              <wp:anchor distT="4294967295" distB="4294967295" distL="114300" distR="114300" simplePos="0" relativeHeight="251665408" behindDoc="0" locked="0" layoutInCell="1" allowOverlap="1" wp14:anchorId="4DC0EF58" wp14:editId="7DAAD95C">
                <wp:simplePos x="0" y="0"/>
                <wp:positionH relativeFrom="column">
                  <wp:posOffset>2320290</wp:posOffset>
                </wp:positionH>
                <wp:positionV relativeFrom="paragraph">
                  <wp:posOffset>33020</wp:posOffset>
                </wp:positionV>
                <wp:extent cx="1104900" cy="0"/>
                <wp:effectExtent l="0" t="0" r="19050" b="190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04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5" o:spid="_x0000_s1026" style="position:absolute;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82.7pt,2.6pt" to="269.7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"/>
            </w:pict>
          </mc:Fallback>
        </mc:AlternateContent>
      </w:r>
    </w:p>
    <w:p w14:paraId="5B612218" w14:textId="77777777" w:rsidR="000E6BD6" w:rsidRPr="0063769B" w:rsidRDefault="000E6BD6" w:rsidP="000E6BD6">
      <w:pPr>
        <w:spacing w:after="120" w:line="240" w:lineRule="auto"/>
        <w:ind w:firstLine="720"/>
        <w:jc w:val="both"/>
        <w:rPr>
          <w:rFonts w:ascii="Times New Roman" w:hAnsi="Times New Roman" w:cs="Times New Roman"/>
          <w:b/>
          <w:color w:val="000000" w:themeColor="text1"/>
          <w:sz w:val="28"/>
          <w:szCs w:val="28"/>
        </w:rPr>
      </w:pPr>
      <w:proofErr w:type="gramStart"/>
      <w:r w:rsidRPr="0063769B">
        <w:rPr>
          <w:rFonts w:ascii="Times New Roman" w:hAnsi="Times New Roman" w:cs="Times New Roman"/>
          <w:b/>
          <w:color w:val="000000" w:themeColor="text1"/>
          <w:sz w:val="28"/>
          <w:szCs w:val="28"/>
        </w:rPr>
        <w:t xml:space="preserve">Điều </w:t>
      </w:r>
      <w:r>
        <w:rPr>
          <w:rFonts w:ascii="Times New Roman" w:hAnsi="Times New Roman" w:cs="Times New Roman"/>
          <w:b/>
          <w:color w:val="000000" w:themeColor="text1"/>
          <w:sz w:val="28"/>
          <w:szCs w:val="28"/>
        </w:rPr>
        <w:t>1</w:t>
      </w:r>
      <w:r w:rsidRPr="0063769B">
        <w:rPr>
          <w:rFonts w:ascii="Times New Roman" w:hAnsi="Times New Roman" w:cs="Times New Roman"/>
          <w:b/>
          <w:color w:val="000000" w:themeColor="text1"/>
          <w:sz w:val="28"/>
          <w:szCs w:val="28"/>
        </w:rPr>
        <w:t>.</w:t>
      </w:r>
      <w:proofErr w:type="gramEnd"/>
      <w:r w:rsidRPr="0063769B">
        <w:rPr>
          <w:rFonts w:ascii="Times New Roman" w:hAnsi="Times New Roman" w:cs="Times New Roman"/>
          <w:b/>
          <w:color w:val="000000" w:themeColor="text1"/>
          <w:sz w:val="28"/>
          <w:szCs w:val="28"/>
        </w:rPr>
        <w:t xml:space="preserve"> Vị trí, chức năng</w:t>
      </w:r>
    </w:p>
    <w:p w14:paraId="3865CDD5" w14:textId="77777777" w:rsidR="000E6BD6" w:rsidRPr="0063769B" w:rsidRDefault="000E6BD6" w:rsidP="000E6BD6">
      <w:pPr>
        <w:spacing w:after="120" w:line="240" w:lineRule="auto"/>
        <w:jc w:val="both"/>
        <w:rPr>
          <w:rFonts w:ascii="Times New Roman" w:hAnsi="Times New Roman" w:cs="Times New Roman"/>
          <w:color w:val="000000" w:themeColor="text1"/>
          <w:sz w:val="28"/>
          <w:szCs w:val="28"/>
        </w:rPr>
      </w:pPr>
      <w:r w:rsidRPr="0063769B">
        <w:rPr>
          <w:rFonts w:ascii="Times New Roman" w:hAnsi="Times New Roman" w:cs="Times New Roman"/>
          <w:color w:val="000000" w:themeColor="text1"/>
          <w:sz w:val="28"/>
          <w:szCs w:val="28"/>
        </w:rPr>
        <w:tab/>
        <w:t>1. Chi cục Dân số thành phố Đà Nẵng (sau đây viết tắt là Chi cục Dân số) là tổ chức thuộc Sở Y tế thành phố Đà Nẵng, thực hiện chức năng tham mưu giúp Sở Y tế quản lý nhà nước về công tác dân số, bao gồm các lĩnh vực: quy mô dân số, cơ cấu dân số, chất lượng dân số, kế hoạch hóa gia đình và chăm sóc sức khỏe người cao tuổi tại cộng đồng; chỉ đạo và tổ chức thực hiện các hoạt động chuyên môn, nghiệp vụ về dân số trên địa bàn thành phố.</w:t>
      </w:r>
    </w:p>
    <w:p w14:paraId="3496396C" w14:textId="597A1987" w:rsidR="000E6BD6" w:rsidRPr="0063769B" w:rsidRDefault="000E6BD6" w:rsidP="000E6BD6">
      <w:pPr>
        <w:spacing w:after="120" w:line="240" w:lineRule="auto"/>
        <w:jc w:val="both"/>
        <w:rPr>
          <w:rFonts w:ascii="Times New Roman" w:hAnsi="Times New Roman" w:cs="Times New Roman"/>
          <w:color w:val="000000" w:themeColor="text1"/>
          <w:sz w:val="28"/>
          <w:szCs w:val="28"/>
        </w:rPr>
      </w:pPr>
      <w:r w:rsidRPr="0063769B">
        <w:rPr>
          <w:rFonts w:ascii="Times New Roman" w:hAnsi="Times New Roman" w:cs="Times New Roman"/>
          <w:color w:val="000000" w:themeColor="text1"/>
          <w:sz w:val="28"/>
          <w:szCs w:val="28"/>
        </w:rPr>
        <w:tab/>
      </w:r>
      <w:r w:rsidR="006D444F">
        <w:rPr>
          <w:rFonts w:ascii="Times New Roman" w:hAnsi="Times New Roman" w:cs="Times New Roman"/>
          <w:color w:val="000000" w:themeColor="text1"/>
          <w:sz w:val="28"/>
          <w:szCs w:val="28"/>
        </w:rPr>
        <w:t>2</w:t>
      </w:r>
      <w:r w:rsidRPr="0063769B">
        <w:rPr>
          <w:rFonts w:ascii="Times New Roman" w:hAnsi="Times New Roman" w:cs="Times New Roman"/>
          <w:color w:val="000000" w:themeColor="text1"/>
          <w:sz w:val="28"/>
          <w:szCs w:val="28"/>
        </w:rPr>
        <w:t>. Chi cục Dân số chịu sự chỉ đạo, quản lý về tổ chức, biên chế và hoạt động của Sở Y tế; đồng thời chịu sự chỉ đạo, hướng dẫn, kiểm tra về chuyên môn nghiệp vụ của Cục Dân số thuộc Bộ Y tế.</w:t>
      </w:r>
    </w:p>
    <w:p w14:paraId="0225C44C" w14:textId="6C8BC89D" w:rsidR="000E6BD6" w:rsidRPr="0063769B" w:rsidRDefault="000E6BD6" w:rsidP="000E6BD6">
      <w:pPr>
        <w:spacing w:after="120" w:line="240" w:lineRule="auto"/>
        <w:jc w:val="both"/>
        <w:rPr>
          <w:rFonts w:ascii="Times New Roman" w:hAnsi="Times New Roman" w:cs="Times New Roman"/>
          <w:color w:val="000000" w:themeColor="text1"/>
          <w:sz w:val="28"/>
          <w:szCs w:val="28"/>
        </w:rPr>
      </w:pPr>
      <w:r w:rsidRPr="0063769B">
        <w:rPr>
          <w:rFonts w:ascii="Times New Roman" w:hAnsi="Times New Roman" w:cs="Times New Roman"/>
          <w:color w:val="000000" w:themeColor="text1"/>
          <w:sz w:val="28"/>
          <w:szCs w:val="28"/>
        </w:rPr>
        <w:tab/>
      </w:r>
      <w:r w:rsidR="006D444F">
        <w:rPr>
          <w:rFonts w:ascii="Times New Roman" w:hAnsi="Times New Roman" w:cs="Times New Roman"/>
          <w:color w:val="000000" w:themeColor="text1"/>
          <w:sz w:val="28"/>
          <w:szCs w:val="28"/>
        </w:rPr>
        <w:t>3</w:t>
      </w:r>
      <w:r w:rsidRPr="0063769B">
        <w:rPr>
          <w:rFonts w:ascii="Times New Roman" w:hAnsi="Times New Roman" w:cs="Times New Roman"/>
          <w:color w:val="000000" w:themeColor="text1"/>
          <w:sz w:val="28"/>
          <w:szCs w:val="28"/>
        </w:rPr>
        <w:t>. Chi cục Dân số có tư cách pháp nhân, có trụ sở làm việc, có con dấu và tài khoản riêng.</w:t>
      </w:r>
    </w:p>
    <w:p w14:paraId="7DE845D6" w14:textId="77777777" w:rsidR="000E6BD6" w:rsidRPr="0063769B" w:rsidRDefault="000E6BD6" w:rsidP="000E6BD6">
      <w:pPr>
        <w:spacing w:after="120" w:line="240" w:lineRule="auto"/>
        <w:jc w:val="both"/>
        <w:rPr>
          <w:rFonts w:ascii="Times New Roman" w:hAnsi="Times New Roman" w:cs="Times New Roman"/>
          <w:b/>
          <w:color w:val="000000" w:themeColor="text1"/>
          <w:sz w:val="28"/>
          <w:szCs w:val="28"/>
        </w:rPr>
      </w:pPr>
      <w:r w:rsidRPr="0063769B">
        <w:rPr>
          <w:rFonts w:ascii="Times New Roman" w:hAnsi="Times New Roman" w:cs="Times New Roman"/>
          <w:color w:val="000000" w:themeColor="text1"/>
          <w:sz w:val="28"/>
          <w:szCs w:val="28"/>
        </w:rPr>
        <w:tab/>
      </w:r>
      <w:proofErr w:type="gramStart"/>
      <w:r w:rsidRPr="0063769B">
        <w:rPr>
          <w:rFonts w:ascii="Times New Roman" w:hAnsi="Times New Roman" w:cs="Times New Roman"/>
          <w:b/>
          <w:color w:val="000000" w:themeColor="text1"/>
          <w:sz w:val="28"/>
          <w:szCs w:val="28"/>
        </w:rPr>
        <w:t xml:space="preserve">Điều </w:t>
      </w:r>
      <w:r>
        <w:rPr>
          <w:rFonts w:ascii="Times New Roman" w:hAnsi="Times New Roman" w:cs="Times New Roman"/>
          <w:b/>
          <w:color w:val="000000" w:themeColor="text1"/>
          <w:sz w:val="28"/>
          <w:szCs w:val="28"/>
        </w:rPr>
        <w:t>2</w:t>
      </w:r>
      <w:r w:rsidRPr="0063769B">
        <w:rPr>
          <w:rFonts w:ascii="Times New Roman" w:hAnsi="Times New Roman" w:cs="Times New Roman"/>
          <w:b/>
          <w:color w:val="000000" w:themeColor="text1"/>
          <w:sz w:val="28"/>
          <w:szCs w:val="28"/>
        </w:rPr>
        <w:t>.</w:t>
      </w:r>
      <w:proofErr w:type="gramEnd"/>
      <w:r w:rsidRPr="0063769B">
        <w:rPr>
          <w:rFonts w:ascii="Times New Roman" w:hAnsi="Times New Roman" w:cs="Times New Roman"/>
          <w:b/>
          <w:color w:val="000000" w:themeColor="text1"/>
          <w:sz w:val="28"/>
          <w:szCs w:val="28"/>
        </w:rPr>
        <w:t xml:space="preserve"> Nhiệm vụ, quyền hạn</w:t>
      </w:r>
    </w:p>
    <w:p w14:paraId="52CC25B8" w14:textId="77777777" w:rsidR="000E6BD6" w:rsidRPr="0063769B" w:rsidRDefault="000E6BD6" w:rsidP="000E6BD6">
      <w:pPr>
        <w:spacing w:after="120" w:line="240" w:lineRule="auto"/>
        <w:jc w:val="both"/>
        <w:rPr>
          <w:rFonts w:ascii="Times New Roman" w:hAnsi="Times New Roman" w:cs="Times New Roman"/>
          <w:color w:val="000000" w:themeColor="text1"/>
          <w:sz w:val="28"/>
          <w:szCs w:val="28"/>
        </w:rPr>
      </w:pPr>
      <w:r w:rsidRPr="0063769B">
        <w:rPr>
          <w:rFonts w:ascii="Times New Roman" w:hAnsi="Times New Roman" w:cs="Times New Roman"/>
          <w:b/>
          <w:color w:val="000000" w:themeColor="text1"/>
          <w:sz w:val="28"/>
          <w:szCs w:val="28"/>
        </w:rPr>
        <w:tab/>
      </w:r>
      <w:r w:rsidRPr="0063769B">
        <w:rPr>
          <w:rFonts w:ascii="Times New Roman" w:hAnsi="Times New Roman" w:cs="Times New Roman"/>
          <w:color w:val="000000" w:themeColor="text1"/>
          <w:sz w:val="28"/>
          <w:szCs w:val="28"/>
        </w:rPr>
        <w:t>1. Tham mưu giúp Sở Y tế trình cấp có thẩm quyền ban hành và tổ chức thực hiện các văn bản quy phạm pháp luật, quy hoạch, kế hoạch, chương trình, đề án, dự án, quy chế phối hợp liên ngành, biện pháp tổ chức thực hiện nhiệm vụ chuyên môn và xã hội hóa về công tác dân số trên địa bàn thành phố.</w:t>
      </w:r>
    </w:p>
    <w:p w14:paraId="7CCFE1E0" w14:textId="77777777" w:rsidR="000E6BD6" w:rsidRPr="0063769B" w:rsidRDefault="000E6BD6" w:rsidP="000E6BD6">
      <w:pPr>
        <w:spacing w:after="120" w:line="240" w:lineRule="auto"/>
        <w:ind w:firstLine="720"/>
        <w:jc w:val="both"/>
        <w:rPr>
          <w:rFonts w:ascii="Times New Roman" w:hAnsi="Times New Roman" w:cs="Times New Roman"/>
          <w:color w:val="000000" w:themeColor="text1"/>
          <w:sz w:val="28"/>
          <w:szCs w:val="28"/>
        </w:rPr>
      </w:pPr>
      <w:r w:rsidRPr="0063769B">
        <w:rPr>
          <w:rFonts w:ascii="Times New Roman" w:hAnsi="Times New Roman" w:cs="Times New Roman"/>
          <w:color w:val="000000" w:themeColor="text1"/>
          <w:sz w:val="28"/>
          <w:szCs w:val="28"/>
        </w:rPr>
        <w:t>2. Trình Sở Y tế ban hành các chương trình, kế hoạch, đề án, dự án, chương trình phối hợp liên ngành trong lĩnh vực dân số trên địa bàn thành phố.</w:t>
      </w:r>
    </w:p>
    <w:p w14:paraId="4E194D01" w14:textId="77777777" w:rsidR="000E6BD6" w:rsidRPr="0063769B" w:rsidRDefault="000E6BD6" w:rsidP="000E6BD6">
      <w:pPr>
        <w:spacing w:after="120" w:line="240" w:lineRule="auto"/>
        <w:ind w:firstLine="720"/>
        <w:jc w:val="both"/>
        <w:rPr>
          <w:rFonts w:ascii="Times New Roman" w:hAnsi="Times New Roman" w:cs="Times New Roman"/>
          <w:color w:val="000000" w:themeColor="text1"/>
          <w:sz w:val="28"/>
          <w:szCs w:val="28"/>
        </w:rPr>
      </w:pPr>
      <w:r w:rsidRPr="0063769B">
        <w:rPr>
          <w:rFonts w:ascii="Times New Roman" w:hAnsi="Times New Roman" w:cs="Times New Roman"/>
          <w:color w:val="000000" w:themeColor="text1"/>
          <w:sz w:val="28"/>
          <w:szCs w:val="28"/>
        </w:rPr>
        <w:t>3. Chủ trì, phối hợp với các cơ quan, tổ chức liên quan tổ chức thực hiện các văn bản quy phạm pháp luật, chính sách, chiến lược, quy hoạch, kế hoạch, chương trình, đề án, dự án về dân số đã được phê duyệt;</w:t>
      </w:r>
    </w:p>
    <w:p w14:paraId="3BABF84E" w14:textId="77777777" w:rsidR="000E6BD6" w:rsidRPr="0063769B" w:rsidRDefault="000E6BD6" w:rsidP="000E6BD6">
      <w:pPr>
        <w:spacing w:after="120" w:line="240" w:lineRule="auto"/>
        <w:ind w:firstLine="720"/>
        <w:jc w:val="both"/>
        <w:rPr>
          <w:rFonts w:ascii="Times New Roman" w:hAnsi="Times New Roman" w:cs="Times New Roman"/>
          <w:color w:val="000000" w:themeColor="text1"/>
          <w:sz w:val="28"/>
          <w:szCs w:val="28"/>
        </w:rPr>
      </w:pPr>
      <w:r w:rsidRPr="0063769B">
        <w:rPr>
          <w:rFonts w:ascii="Times New Roman" w:hAnsi="Times New Roman" w:cs="Times New Roman"/>
          <w:color w:val="000000" w:themeColor="text1"/>
          <w:sz w:val="28"/>
          <w:szCs w:val="28"/>
        </w:rPr>
        <w:t>4. Tuyên truyền, phổ biến chính sách, pháp luật về công tác dân số trên địa bàn thành phố.</w:t>
      </w:r>
    </w:p>
    <w:p w14:paraId="4F61931D" w14:textId="77777777" w:rsidR="000E6BD6" w:rsidRPr="0063769B" w:rsidRDefault="000E6BD6" w:rsidP="000E6BD6">
      <w:pPr>
        <w:spacing w:after="120" w:line="240" w:lineRule="auto"/>
        <w:ind w:firstLine="720"/>
        <w:jc w:val="both"/>
        <w:rPr>
          <w:rFonts w:ascii="Times New Roman" w:hAnsi="Times New Roman" w:cs="Times New Roman"/>
          <w:color w:val="000000" w:themeColor="text1"/>
          <w:sz w:val="28"/>
          <w:szCs w:val="28"/>
        </w:rPr>
      </w:pPr>
      <w:r w:rsidRPr="0063769B">
        <w:rPr>
          <w:rFonts w:ascii="Times New Roman" w:hAnsi="Times New Roman" w:cs="Times New Roman"/>
          <w:color w:val="000000" w:themeColor="text1"/>
          <w:sz w:val="28"/>
          <w:szCs w:val="28"/>
        </w:rPr>
        <w:t>5. Tham mưu cấp có thẩm quyền lồng ghép nội dung dân số trong các quy hoạch, kế hoạch phát triển kinh tế - xã hội của địa phương; của các ngành, lĩnh vực trên địa bàn thành phố.</w:t>
      </w:r>
    </w:p>
    <w:p w14:paraId="6D55A403" w14:textId="77777777" w:rsidR="000E6BD6" w:rsidRPr="0063769B" w:rsidRDefault="000E6BD6" w:rsidP="000E6BD6">
      <w:pPr>
        <w:spacing w:after="120" w:line="240" w:lineRule="auto"/>
        <w:ind w:firstLine="720"/>
        <w:jc w:val="both"/>
        <w:rPr>
          <w:rFonts w:ascii="Times New Roman" w:hAnsi="Times New Roman" w:cs="Times New Roman"/>
          <w:color w:val="000000" w:themeColor="text1"/>
          <w:sz w:val="28"/>
          <w:szCs w:val="28"/>
        </w:rPr>
      </w:pPr>
      <w:r w:rsidRPr="0063769B">
        <w:rPr>
          <w:rFonts w:ascii="Times New Roman" w:hAnsi="Times New Roman" w:cs="Times New Roman"/>
          <w:color w:val="000000" w:themeColor="text1"/>
          <w:sz w:val="28"/>
          <w:szCs w:val="28"/>
        </w:rPr>
        <w:t xml:space="preserve">6. Ban hành </w:t>
      </w:r>
      <w:proofErr w:type="gramStart"/>
      <w:r w:rsidRPr="0063769B">
        <w:rPr>
          <w:rFonts w:ascii="Times New Roman" w:hAnsi="Times New Roman" w:cs="Times New Roman"/>
          <w:color w:val="000000" w:themeColor="text1"/>
          <w:sz w:val="28"/>
          <w:szCs w:val="28"/>
        </w:rPr>
        <w:t>theo</w:t>
      </w:r>
      <w:proofErr w:type="gramEnd"/>
      <w:r w:rsidRPr="0063769B">
        <w:rPr>
          <w:rFonts w:ascii="Times New Roman" w:hAnsi="Times New Roman" w:cs="Times New Roman"/>
          <w:color w:val="000000" w:themeColor="text1"/>
          <w:sz w:val="28"/>
          <w:szCs w:val="28"/>
        </w:rPr>
        <w:t xml:space="preserve"> thẩm quyền hoặc trình cấp có thẩm quyền ban hành văn bản hướng dẫn chuyên môn, nghiệp vụ, kiểm tra và tổ chức thực hiện.</w:t>
      </w:r>
    </w:p>
    <w:p w14:paraId="0981F730" w14:textId="77777777" w:rsidR="000E6BD6" w:rsidRPr="0063769B" w:rsidRDefault="000E6BD6" w:rsidP="000E6BD6">
      <w:pPr>
        <w:widowControl w:val="0"/>
        <w:spacing w:after="120" w:line="240" w:lineRule="auto"/>
        <w:ind w:firstLine="720"/>
        <w:jc w:val="both"/>
        <w:rPr>
          <w:rFonts w:ascii="Times New Roman" w:hAnsi="Times New Roman" w:cs="Times New Roman"/>
          <w:color w:val="000000" w:themeColor="text1"/>
          <w:sz w:val="28"/>
          <w:szCs w:val="28"/>
        </w:rPr>
      </w:pPr>
      <w:r w:rsidRPr="0063769B">
        <w:rPr>
          <w:rFonts w:ascii="Times New Roman" w:hAnsi="Times New Roman" w:cs="Times New Roman"/>
          <w:color w:val="000000" w:themeColor="text1"/>
          <w:sz w:val="28"/>
          <w:szCs w:val="28"/>
        </w:rPr>
        <w:t>7. Về quy mô dân số:</w:t>
      </w:r>
    </w:p>
    <w:p w14:paraId="59F495B9" w14:textId="77777777" w:rsidR="000E6BD6" w:rsidRPr="0063769B" w:rsidRDefault="000E6BD6" w:rsidP="000E6BD6">
      <w:pPr>
        <w:widowControl w:val="0"/>
        <w:spacing w:after="120" w:line="240" w:lineRule="auto"/>
        <w:ind w:firstLine="720"/>
        <w:jc w:val="both"/>
        <w:rPr>
          <w:rFonts w:ascii="Times New Roman" w:hAnsi="Times New Roman" w:cs="Times New Roman"/>
          <w:color w:val="000000" w:themeColor="text1"/>
          <w:sz w:val="28"/>
          <w:szCs w:val="28"/>
        </w:rPr>
      </w:pPr>
      <w:r w:rsidRPr="0063769B">
        <w:rPr>
          <w:rFonts w:ascii="Times New Roman" w:hAnsi="Times New Roman" w:cs="Times New Roman"/>
          <w:color w:val="000000" w:themeColor="text1"/>
          <w:sz w:val="28"/>
          <w:szCs w:val="28"/>
        </w:rPr>
        <w:lastRenderedPageBreak/>
        <w:t>a) Theo dõi biến động về dân số, trình cấp có thẩm quyền đề xuất các giải pháp, mô hình điều chỉnh mức sinh và tỷ lệ tăng dân số trên địa bàn thành phố;</w:t>
      </w:r>
    </w:p>
    <w:p w14:paraId="1720B745" w14:textId="77777777" w:rsidR="000E6BD6" w:rsidRPr="0063769B" w:rsidRDefault="000E6BD6" w:rsidP="000E6BD6">
      <w:pPr>
        <w:spacing w:after="120" w:line="240" w:lineRule="auto"/>
        <w:ind w:firstLine="720"/>
        <w:jc w:val="both"/>
        <w:rPr>
          <w:rFonts w:ascii="Times New Roman" w:hAnsi="Times New Roman" w:cs="Times New Roman"/>
          <w:color w:val="000000" w:themeColor="text1"/>
          <w:sz w:val="28"/>
          <w:szCs w:val="28"/>
        </w:rPr>
      </w:pPr>
      <w:r w:rsidRPr="0063769B">
        <w:rPr>
          <w:rFonts w:ascii="Times New Roman" w:hAnsi="Times New Roman" w:cs="Times New Roman"/>
          <w:color w:val="000000" w:themeColor="text1"/>
          <w:sz w:val="28"/>
          <w:szCs w:val="28"/>
        </w:rPr>
        <w:t>b) Xây dựng dự báo dân số phục vụ kế hoạch phát triển kinh tế - xã hội của thành phố.</w:t>
      </w:r>
    </w:p>
    <w:p w14:paraId="5D239C78" w14:textId="77777777" w:rsidR="000E6BD6" w:rsidRPr="0063769B" w:rsidRDefault="000E6BD6" w:rsidP="000E6BD6">
      <w:pPr>
        <w:spacing w:after="120" w:line="240" w:lineRule="auto"/>
        <w:ind w:firstLine="720"/>
        <w:jc w:val="both"/>
        <w:rPr>
          <w:rFonts w:ascii="Times New Roman" w:hAnsi="Times New Roman" w:cs="Times New Roman"/>
          <w:color w:val="000000" w:themeColor="text1"/>
          <w:sz w:val="28"/>
          <w:szCs w:val="28"/>
        </w:rPr>
      </w:pPr>
      <w:r w:rsidRPr="0063769B">
        <w:rPr>
          <w:rFonts w:ascii="Times New Roman" w:hAnsi="Times New Roman" w:cs="Times New Roman"/>
          <w:color w:val="000000" w:themeColor="text1"/>
          <w:sz w:val="28"/>
          <w:szCs w:val="28"/>
        </w:rPr>
        <w:t>8. Về cơ cấu dân số:</w:t>
      </w:r>
    </w:p>
    <w:p w14:paraId="3A368F98" w14:textId="77777777" w:rsidR="000E6BD6" w:rsidRPr="0063769B" w:rsidRDefault="000E6BD6" w:rsidP="000E6BD6">
      <w:pPr>
        <w:spacing w:after="120" w:line="240" w:lineRule="auto"/>
        <w:ind w:firstLine="720"/>
        <w:jc w:val="both"/>
        <w:rPr>
          <w:rFonts w:ascii="Times New Roman" w:hAnsi="Times New Roman" w:cs="Times New Roman"/>
          <w:color w:val="000000" w:themeColor="text1"/>
          <w:sz w:val="28"/>
          <w:szCs w:val="28"/>
        </w:rPr>
      </w:pPr>
      <w:r w:rsidRPr="0063769B">
        <w:rPr>
          <w:rFonts w:ascii="Times New Roman" w:hAnsi="Times New Roman" w:cs="Times New Roman"/>
          <w:color w:val="000000" w:themeColor="text1"/>
          <w:sz w:val="28"/>
          <w:szCs w:val="28"/>
        </w:rPr>
        <w:t xml:space="preserve">a) Xây dựng mục tiêu, chỉ tiêu, biện pháp can thiệp về cơ cấu dân số </w:t>
      </w:r>
      <w:proofErr w:type="gramStart"/>
      <w:r w:rsidRPr="0063769B">
        <w:rPr>
          <w:rFonts w:ascii="Times New Roman" w:hAnsi="Times New Roman" w:cs="Times New Roman"/>
          <w:color w:val="000000" w:themeColor="text1"/>
          <w:sz w:val="28"/>
          <w:szCs w:val="28"/>
        </w:rPr>
        <w:t>theo</w:t>
      </w:r>
      <w:proofErr w:type="gramEnd"/>
      <w:r w:rsidRPr="0063769B">
        <w:rPr>
          <w:rFonts w:ascii="Times New Roman" w:hAnsi="Times New Roman" w:cs="Times New Roman"/>
          <w:color w:val="000000" w:themeColor="text1"/>
          <w:sz w:val="28"/>
          <w:szCs w:val="28"/>
        </w:rPr>
        <w:t xml:space="preserve"> giới tính và độ tuổi trên địa bàn thành phố;</w:t>
      </w:r>
    </w:p>
    <w:p w14:paraId="5A2F988D" w14:textId="77777777" w:rsidR="000E6BD6" w:rsidRPr="0063769B" w:rsidRDefault="000E6BD6" w:rsidP="000E6BD6">
      <w:pPr>
        <w:spacing w:after="120" w:line="240" w:lineRule="auto"/>
        <w:ind w:firstLine="720"/>
        <w:jc w:val="both"/>
        <w:rPr>
          <w:rFonts w:ascii="Times New Roman" w:hAnsi="Times New Roman" w:cs="Times New Roman"/>
          <w:color w:val="000000" w:themeColor="text1"/>
          <w:sz w:val="28"/>
          <w:szCs w:val="28"/>
        </w:rPr>
      </w:pPr>
      <w:r w:rsidRPr="0063769B">
        <w:rPr>
          <w:rFonts w:ascii="Times New Roman" w:hAnsi="Times New Roman" w:cs="Times New Roman"/>
          <w:color w:val="000000" w:themeColor="text1"/>
          <w:sz w:val="28"/>
          <w:szCs w:val="28"/>
        </w:rPr>
        <w:t xml:space="preserve">b) Hướng dẫn, kiểm tra việc thực hiện quy định của pháp luật để bảo đảm cân bằng giới tính khi sinh </w:t>
      </w:r>
      <w:proofErr w:type="gramStart"/>
      <w:r w:rsidRPr="0063769B">
        <w:rPr>
          <w:rFonts w:ascii="Times New Roman" w:hAnsi="Times New Roman" w:cs="Times New Roman"/>
          <w:color w:val="000000" w:themeColor="text1"/>
          <w:sz w:val="28"/>
          <w:szCs w:val="28"/>
        </w:rPr>
        <w:t>theo</w:t>
      </w:r>
      <w:proofErr w:type="gramEnd"/>
      <w:r w:rsidRPr="0063769B">
        <w:rPr>
          <w:rFonts w:ascii="Times New Roman" w:hAnsi="Times New Roman" w:cs="Times New Roman"/>
          <w:color w:val="000000" w:themeColor="text1"/>
          <w:sz w:val="28"/>
          <w:szCs w:val="28"/>
        </w:rPr>
        <w:t xml:space="preserve"> quy luật sinh sản tự nhiên trên địa bàn thành phố.</w:t>
      </w:r>
    </w:p>
    <w:p w14:paraId="6EFC4D5C" w14:textId="77777777" w:rsidR="000E6BD6" w:rsidRPr="0063769B" w:rsidRDefault="000E6BD6" w:rsidP="000E6BD6">
      <w:pPr>
        <w:spacing w:after="120" w:line="240" w:lineRule="auto"/>
        <w:ind w:firstLine="720"/>
        <w:jc w:val="both"/>
        <w:rPr>
          <w:rFonts w:ascii="Times New Roman" w:hAnsi="Times New Roman" w:cs="Times New Roman"/>
          <w:color w:val="000000" w:themeColor="text1"/>
          <w:sz w:val="28"/>
          <w:szCs w:val="28"/>
        </w:rPr>
      </w:pPr>
      <w:r w:rsidRPr="0063769B">
        <w:rPr>
          <w:rFonts w:ascii="Times New Roman" w:hAnsi="Times New Roman" w:cs="Times New Roman"/>
          <w:color w:val="000000" w:themeColor="text1"/>
          <w:sz w:val="28"/>
          <w:szCs w:val="28"/>
        </w:rPr>
        <w:t>9. Về chất lượng dân số:</w:t>
      </w:r>
    </w:p>
    <w:p w14:paraId="6030B117" w14:textId="77777777" w:rsidR="000E6BD6" w:rsidRPr="0063769B" w:rsidRDefault="000E6BD6" w:rsidP="000E6BD6">
      <w:pPr>
        <w:spacing w:after="120" w:line="240" w:lineRule="auto"/>
        <w:ind w:firstLine="720"/>
        <w:jc w:val="both"/>
        <w:rPr>
          <w:rFonts w:ascii="Times New Roman" w:hAnsi="Times New Roman" w:cs="Times New Roman"/>
          <w:color w:val="000000" w:themeColor="text1"/>
          <w:sz w:val="28"/>
          <w:szCs w:val="28"/>
        </w:rPr>
      </w:pPr>
      <w:r w:rsidRPr="0063769B">
        <w:rPr>
          <w:rFonts w:ascii="Times New Roman" w:hAnsi="Times New Roman" w:cs="Times New Roman"/>
          <w:color w:val="000000" w:themeColor="text1"/>
          <w:sz w:val="28"/>
          <w:szCs w:val="28"/>
        </w:rPr>
        <w:t>a) Xây dựng mục tiêu, chỉ tiêu, biện pháp can thiệp về chất lượng dân số để góp phần đáp ứng nhu cầu nguồn nhân lực của thành phố;</w:t>
      </w:r>
    </w:p>
    <w:p w14:paraId="4706A422" w14:textId="77777777" w:rsidR="000E6BD6" w:rsidRPr="0063769B" w:rsidRDefault="000E6BD6" w:rsidP="000E6BD6">
      <w:pPr>
        <w:spacing w:after="120" w:line="240" w:lineRule="auto"/>
        <w:ind w:firstLine="720"/>
        <w:jc w:val="both"/>
        <w:rPr>
          <w:rFonts w:ascii="Times New Roman" w:hAnsi="Times New Roman" w:cs="Times New Roman"/>
          <w:color w:val="000000" w:themeColor="text1"/>
          <w:sz w:val="28"/>
          <w:szCs w:val="28"/>
        </w:rPr>
      </w:pPr>
      <w:r w:rsidRPr="0063769B">
        <w:rPr>
          <w:rFonts w:ascii="Times New Roman" w:hAnsi="Times New Roman" w:cs="Times New Roman"/>
          <w:color w:val="000000" w:themeColor="text1"/>
          <w:sz w:val="28"/>
          <w:szCs w:val="28"/>
        </w:rPr>
        <w:t>b) Hướng dẫn, triển khai thực hiện các đề án nâng cao chất lượng dân số, tư vấn, khám sức khỏe trước khi kết hôn, giảm tảo hôn, hôn nhân cận huyết, sàng lọc, chẩn đoán trước sinh và sơ sinh trên địa bàn thành phố.</w:t>
      </w:r>
    </w:p>
    <w:p w14:paraId="64D391F4" w14:textId="77777777" w:rsidR="000E6BD6" w:rsidRPr="0063769B" w:rsidRDefault="000E6BD6" w:rsidP="000E6BD6">
      <w:pPr>
        <w:spacing w:after="120" w:line="240" w:lineRule="auto"/>
        <w:ind w:firstLine="720"/>
        <w:jc w:val="both"/>
        <w:rPr>
          <w:rFonts w:ascii="Times New Roman" w:hAnsi="Times New Roman" w:cs="Times New Roman"/>
          <w:color w:val="000000" w:themeColor="text1"/>
          <w:sz w:val="28"/>
          <w:szCs w:val="28"/>
        </w:rPr>
      </w:pPr>
      <w:r w:rsidRPr="0063769B">
        <w:rPr>
          <w:rFonts w:ascii="Times New Roman" w:hAnsi="Times New Roman" w:cs="Times New Roman"/>
          <w:color w:val="000000" w:themeColor="text1"/>
          <w:sz w:val="28"/>
          <w:szCs w:val="28"/>
        </w:rPr>
        <w:t>10. Về kế hoạch hóa gia đình:</w:t>
      </w:r>
    </w:p>
    <w:p w14:paraId="2393232C" w14:textId="77777777" w:rsidR="000E6BD6" w:rsidRPr="0063769B" w:rsidRDefault="000E6BD6" w:rsidP="000E6BD6">
      <w:pPr>
        <w:spacing w:after="120" w:line="240" w:lineRule="auto"/>
        <w:ind w:firstLine="720"/>
        <w:jc w:val="both"/>
        <w:rPr>
          <w:rFonts w:ascii="Times New Roman" w:hAnsi="Times New Roman" w:cs="Times New Roman"/>
          <w:color w:val="000000" w:themeColor="text1"/>
          <w:sz w:val="28"/>
          <w:szCs w:val="28"/>
        </w:rPr>
      </w:pPr>
      <w:r w:rsidRPr="0063769B">
        <w:rPr>
          <w:rFonts w:ascii="Times New Roman" w:hAnsi="Times New Roman" w:cs="Times New Roman"/>
          <w:color w:val="000000" w:themeColor="text1"/>
          <w:sz w:val="28"/>
          <w:szCs w:val="28"/>
        </w:rPr>
        <w:t xml:space="preserve">a) Xây dựng mục tiêu, chỉ tiêu về thực hiện kế hoạch hóa gia đình, biện pháp tránh </w:t>
      </w:r>
      <w:proofErr w:type="gramStart"/>
      <w:r w:rsidRPr="0063769B">
        <w:rPr>
          <w:rFonts w:ascii="Times New Roman" w:hAnsi="Times New Roman" w:cs="Times New Roman"/>
          <w:color w:val="000000" w:themeColor="text1"/>
          <w:sz w:val="28"/>
          <w:szCs w:val="28"/>
        </w:rPr>
        <w:t>thai</w:t>
      </w:r>
      <w:proofErr w:type="gramEnd"/>
      <w:r w:rsidRPr="0063769B">
        <w:rPr>
          <w:rFonts w:ascii="Times New Roman" w:hAnsi="Times New Roman" w:cs="Times New Roman"/>
          <w:color w:val="000000" w:themeColor="text1"/>
          <w:sz w:val="28"/>
          <w:szCs w:val="28"/>
        </w:rPr>
        <w:t>; hướng dẫn các biện pháp phòng tránh vô sinh tại cộng đồng trên địa bàn thành phố;</w:t>
      </w:r>
    </w:p>
    <w:p w14:paraId="5EB9072E" w14:textId="77777777" w:rsidR="000E6BD6" w:rsidRPr="0063769B" w:rsidRDefault="000E6BD6" w:rsidP="000E6BD6">
      <w:pPr>
        <w:spacing w:after="120" w:line="240" w:lineRule="auto"/>
        <w:ind w:firstLine="720"/>
        <w:jc w:val="both"/>
        <w:rPr>
          <w:rFonts w:ascii="Times New Roman" w:hAnsi="Times New Roman" w:cs="Times New Roman"/>
          <w:color w:val="000000" w:themeColor="text1"/>
          <w:sz w:val="28"/>
          <w:szCs w:val="28"/>
        </w:rPr>
      </w:pPr>
      <w:r w:rsidRPr="0063769B">
        <w:rPr>
          <w:rFonts w:ascii="Times New Roman" w:hAnsi="Times New Roman" w:cs="Times New Roman"/>
          <w:color w:val="000000" w:themeColor="text1"/>
          <w:sz w:val="28"/>
          <w:szCs w:val="28"/>
        </w:rPr>
        <w:t xml:space="preserve">b) Dự báo nhu cầu phương tiện tránh </w:t>
      </w:r>
      <w:proofErr w:type="gramStart"/>
      <w:r w:rsidRPr="0063769B">
        <w:rPr>
          <w:rFonts w:ascii="Times New Roman" w:hAnsi="Times New Roman" w:cs="Times New Roman"/>
          <w:color w:val="000000" w:themeColor="text1"/>
          <w:sz w:val="28"/>
          <w:szCs w:val="28"/>
        </w:rPr>
        <w:t>thai</w:t>
      </w:r>
      <w:proofErr w:type="gramEnd"/>
      <w:r w:rsidRPr="0063769B">
        <w:rPr>
          <w:rFonts w:ascii="Times New Roman" w:hAnsi="Times New Roman" w:cs="Times New Roman"/>
          <w:color w:val="000000" w:themeColor="text1"/>
          <w:sz w:val="28"/>
          <w:szCs w:val="28"/>
        </w:rPr>
        <w:t>; quản lý điều phối hoạt động cung ứng phương tiện tránh thai qua các kênh phân phối miễn phí, tiếp thị xã hội, xã hội hóa trong chương trình dân số.</w:t>
      </w:r>
    </w:p>
    <w:p w14:paraId="7B555263" w14:textId="77777777" w:rsidR="000E6BD6" w:rsidRPr="0063769B" w:rsidRDefault="000E6BD6" w:rsidP="000E6BD6">
      <w:pPr>
        <w:spacing w:after="120" w:line="240" w:lineRule="auto"/>
        <w:jc w:val="both"/>
        <w:rPr>
          <w:rFonts w:ascii="Times New Roman" w:hAnsi="Times New Roman" w:cs="Times New Roman"/>
          <w:color w:val="000000" w:themeColor="text1"/>
          <w:sz w:val="28"/>
          <w:szCs w:val="28"/>
        </w:rPr>
      </w:pPr>
      <w:r w:rsidRPr="0063769B">
        <w:rPr>
          <w:rFonts w:ascii="Times New Roman" w:hAnsi="Times New Roman" w:cs="Times New Roman"/>
          <w:color w:val="000000" w:themeColor="text1"/>
          <w:sz w:val="28"/>
          <w:szCs w:val="28"/>
        </w:rPr>
        <w:tab/>
        <w:t>11. Về chăm sóc sức khỏe người cao tuổi tại cộng đồng:</w:t>
      </w:r>
    </w:p>
    <w:p w14:paraId="1346A8A3" w14:textId="77777777" w:rsidR="000E6BD6" w:rsidRPr="0063769B" w:rsidRDefault="000E6BD6" w:rsidP="000E6BD6">
      <w:pPr>
        <w:spacing w:after="120" w:line="240" w:lineRule="auto"/>
        <w:ind w:firstLine="720"/>
        <w:jc w:val="both"/>
        <w:rPr>
          <w:rFonts w:ascii="Times New Roman" w:hAnsi="Times New Roman" w:cs="Times New Roman"/>
          <w:color w:val="000000" w:themeColor="text1"/>
          <w:sz w:val="28"/>
          <w:szCs w:val="28"/>
        </w:rPr>
      </w:pPr>
      <w:r w:rsidRPr="0063769B">
        <w:rPr>
          <w:rFonts w:ascii="Times New Roman" w:hAnsi="Times New Roman" w:cs="Times New Roman"/>
          <w:color w:val="000000" w:themeColor="text1"/>
          <w:sz w:val="28"/>
          <w:szCs w:val="28"/>
        </w:rPr>
        <w:t>a) Xây dựng, hướng dẫn, tổ chức triển khai thực hiện mục tiêu, chỉ tiêu về chăm sóc sức khỏe và dinh dưỡng cho người cao tuổi tại cộng đồng;</w:t>
      </w:r>
    </w:p>
    <w:p w14:paraId="18C034AF" w14:textId="77777777" w:rsidR="000E6BD6" w:rsidRPr="0063769B" w:rsidRDefault="000E6BD6" w:rsidP="000E6BD6">
      <w:pPr>
        <w:spacing w:after="120" w:line="240" w:lineRule="auto"/>
        <w:ind w:firstLine="720"/>
        <w:jc w:val="both"/>
        <w:rPr>
          <w:rFonts w:ascii="Times New Roman" w:hAnsi="Times New Roman" w:cs="Times New Roman"/>
          <w:color w:val="000000" w:themeColor="text1"/>
          <w:sz w:val="28"/>
          <w:szCs w:val="28"/>
        </w:rPr>
      </w:pPr>
      <w:r w:rsidRPr="0063769B">
        <w:rPr>
          <w:rFonts w:ascii="Times New Roman" w:hAnsi="Times New Roman" w:cs="Times New Roman"/>
          <w:color w:val="000000" w:themeColor="text1"/>
          <w:sz w:val="28"/>
          <w:szCs w:val="28"/>
        </w:rPr>
        <w:t>b) Hướng dẫn tổ chức thực hiện tăng cường sức khỏe, phòng bệnh, tự chăm sóc sức khỏe, dinh dưỡng cho người cao tuổi tại cộng đồng; phối hợp tổ chức khám sức khỏe định kỳ, lập hồ sơ theo dõi, phục hồi chức năng cho người cao tuổi tại cộng đồng.</w:t>
      </w:r>
    </w:p>
    <w:p w14:paraId="20B1CB48" w14:textId="77777777" w:rsidR="000E6BD6" w:rsidRPr="0063769B" w:rsidRDefault="000E6BD6" w:rsidP="000E6BD6">
      <w:pPr>
        <w:spacing w:after="120" w:line="240" w:lineRule="auto"/>
        <w:ind w:firstLine="720"/>
        <w:jc w:val="both"/>
        <w:rPr>
          <w:rFonts w:ascii="Times New Roman" w:hAnsi="Times New Roman" w:cs="Times New Roman"/>
          <w:color w:val="000000" w:themeColor="text1"/>
          <w:sz w:val="28"/>
          <w:szCs w:val="28"/>
        </w:rPr>
      </w:pPr>
      <w:r w:rsidRPr="0063769B">
        <w:rPr>
          <w:rFonts w:ascii="Times New Roman" w:hAnsi="Times New Roman" w:cs="Times New Roman"/>
          <w:color w:val="000000" w:themeColor="text1"/>
          <w:sz w:val="28"/>
          <w:szCs w:val="28"/>
        </w:rPr>
        <w:t>12. Chủ trì, phối hợp với các cơ quan, tổ chức liên quan hướng dẫn chuyên môn, thực hiện các hoạt động truyền thông, vận động, giáo dục và cung cấp dịch vụ tư vấn về dân số, kế hoạch hóa gia đình, chăm sóc sức khỏe người cao tuổi tại cộng đồng trên địa bàn thành phố.</w:t>
      </w:r>
    </w:p>
    <w:p w14:paraId="5FD05B5A" w14:textId="77777777" w:rsidR="000E6BD6" w:rsidRPr="0063769B" w:rsidRDefault="000E6BD6" w:rsidP="000E6BD6">
      <w:pPr>
        <w:widowControl w:val="0"/>
        <w:spacing w:after="120" w:line="240" w:lineRule="auto"/>
        <w:ind w:firstLine="720"/>
        <w:jc w:val="both"/>
        <w:rPr>
          <w:rFonts w:ascii="Times New Roman" w:hAnsi="Times New Roman" w:cs="Times New Roman"/>
          <w:color w:val="000000" w:themeColor="text1"/>
          <w:sz w:val="28"/>
          <w:szCs w:val="28"/>
        </w:rPr>
      </w:pPr>
      <w:r w:rsidRPr="0063769B">
        <w:rPr>
          <w:rFonts w:ascii="Times New Roman" w:hAnsi="Times New Roman" w:cs="Times New Roman"/>
          <w:color w:val="000000" w:themeColor="text1"/>
          <w:sz w:val="28"/>
          <w:szCs w:val="28"/>
        </w:rPr>
        <w:t xml:space="preserve">13. Tổ chức thực hiện các hoạt động nghiên cứu khoa học, ứng dụng tiến bộ khoa học và công nghệ thông tin, cải cách hành chính trong phạm </w:t>
      </w:r>
      <w:proofErr w:type="gramStart"/>
      <w:r w:rsidRPr="0063769B">
        <w:rPr>
          <w:rFonts w:ascii="Times New Roman" w:hAnsi="Times New Roman" w:cs="Times New Roman"/>
          <w:color w:val="000000" w:themeColor="text1"/>
          <w:sz w:val="28"/>
          <w:szCs w:val="28"/>
        </w:rPr>
        <w:t>vi</w:t>
      </w:r>
      <w:proofErr w:type="gramEnd"/>
      <w:r w:rsidRPr="0063769B">
        <w:rPr>
          <w:rFonts w:ascii="Times New Roman" w:hAnsi="Times New Roman" w:cs="Times New Roman"/>
          <w:color w:val="000000" w:themeColor="text1"/>
          <w:sz w:val="28"/>
          <w:szCs w:val="28"/>
        </w:rPr>
        <w:t xml:space="preserve"> thẩm quyền được giao.</w:t>
      </w:r>
    </w:p>
    <w:p w14:paraId="574D6F80" w14:textId="77777777" w:rsidR="000E6BD6" w:rsidRPr="0063769B" w:rsidRDefault="000E6BD6" w:rsidP="000E6BD6">
      <w:pPr>
        <w:widowControl w:val="0"/>
        <w:spacing w:after="120" w:line="240" w:lineRule="auto"/>
        <w:ind w:firstLine="720"/>
        <w:jc w:val="both"/>
        <w:rPr>
          <w:rFonts w:ascii="Times New Roman" w:hAnsi="Times New Roman" w:cs="Times New Roman"/>
          <w:color w:val="000000" w:themeColor="text1"/>
          <w:sz w:val="28"/>
          <w:szCs w:val="28"/>
        </w:rPr>
      </w:pPr>
      <w:r w:rsidRPr="0063769B">
        <w:rPr>
          <w:rFonts w:ascii="Times New Roman" w:hAnsi="Times New Roman" w:cs="Times New Roman"/>
          <w:color w:val="000000" w:themeColor="text1"/>
          <w:sz w:val="28"/>
          <w:szCs w:val="28"/>
        </w:rPr>
        <w:t xml:space="preserve">14. Phối hợp xây dựng hệ thông tin quản lý dữ liệu về dân số, chuyển đổi số trong công tác dân số; tổ chức thực hiện công tác thống kê, thông tin và báo </w:t>
      </w:r>
      <w:r w:rsidRPr="0063769B">
        <w:rPr>
          <w:rFonts w:ascii="Times New Roman" w:hAnsi="Times New Roman" w:cs="Times New Roman"/>
          <w:color w:val="000000" w:themeColor="text1"/>
          <w:sz w:val="28"/>
          <w:szCs w:val="28"/>
        </w:rPr>
        <w:lastRenderedPageBreak/>
        <w:t xml:space="preserve">cáo về dân số </w:t>
      </w:r>
      <w:proofErr w:type="gramStart"/>
      <w:r w:rsidRPr="0063769B">
        <w:rPr>
          <w:rFonts w:ascii="Times New Roman" w:hAnsi="Times New Roman" w:cs="Times New Roman"/>
          <w:color w:val="000000" w:themeColor="text1"/>
          <w:sz w:val="28"/>
          <w:szCs w:val="28"/>
        </w:rPr>
        <w:t>theo</w:t>
      </w:r>
      <w:proofErr w:type="gramEnd"/>
      <w:r w:rsidRPr="0063769B">
        <w:rPr>
          <w:rFonts w:ascii="Times New Roman" w:hAnsi="Times New Roman" w:cs="Times New Roman"/>
          <w:color w:val="000000" w:themeColor="text1"/>
          <w:sz w:val="28"/>
          <w:szCs w:val="28"/>
        </w:rPr>
        <w:t xml:space="preserve"> quy định.</w:t>
      </w:r>
    </w:p>
    <w:p w14:paraId="50BB593E" w14:textId="77777777" w:rsidR="000E6BD6" w:rsidRPr="0063769B" w:rsidRDefault="000E6BD6" w:rsidP="000E6BD6">
      <w:pPr>
        <w:spacing w:after="120" w:line="240" w:lineRule="auto"/>
        <w:ind w:firstLine="720"/>
        <w:jc w:val="both"/>
        <w:rPr>
          <w:rFonts w:ascii="Times New Roman" w:hAnsi="Times New Roman" w:cs="Times New Roman"/>
          <w:color w:val="000000" w:themeColor="text1"/>
          <w:sz w:val="28"/>
          <w:szCs w:val="28"/>
        </w:rPr>
      </w:pPr>
      <w:r w:rsidRPr="0063769B">
        <w:rPr>
          <w:rFonts w:ascii="Times New Roman" w:hAnsi="Times New Roman" w:cs="Times New Roman"/>
          <w:color w:val="000000" w:themeColor="text1"/>
          <w:sz w:val="28"/>
          <w:szCs w:val="28"/>
        </w:rPr>
        <w:t>15. Hướng dẫn, kiểm tra, giám sát về hoạt động của các cơ quan, tổ chức cung cấp dịch vụ tư vấn về dân số thuộc phạm vi quản lý trên địa bàn thành phố: Dịch vụ tư vấn khám sức khỏe trước khi kết hôn, tư vấn sàng lọc trước sinh, sơ sinh, tư vấn kế hoạch hóa gia đình, tư vấn chăm sóc sức khỏe người cao tuổi tại cộng đồng.</w:t>
      </w:r>
    </w:p>
    <w:p w14:paraId="3E5B6DE6" w14:textId="77777777" w:rsidR="000E6BD6" w:rsidRPr="0063769B" w:rsidRDefault="000E6BD6" w:rsidP="000E6BD6">
      <w:pPr>
        <w:spacing w:after="120" w:line="240" w:lineRule="auto"/>
        <w:ind w:firstLine="720"/>
        <w:jc w:val="both"/>
        <w:rPr>
          <w:rFonts w:ascii="Times New Roman" w:hAnsi="Times New Roman" w:cs="Times New Roman"/>
          <w:color w:val="000000" w:themeColor="text1"/>
          <w:sz w:val="28"/>
          <w:szCs w:val="28"/>
        </w:rPr>
      </w:pPr>
      <w:r w:rsidRPr="0063769B">
        <w:rPr>
          <w:rFonts w:ascii="Times New Roman" w:hAnsi="Times New Roman" w:cs="Times New Roman"/>
          <w:color w:val="000000" w:themeColor="text1"/>
          <w:sz w:val="28"/>
          <w:szCs w:val="28"/>
        </w:rPr>
        <w:t xml:space="preserve">16. Tổ chức tập huấn, bồi dưỡng chuyên môn, nghiệp vụ về dân số cho công chức, viên chức dân số, cộng tác viên và người làm công tác dân số trên địa thành phố </w:t>
      </w:r>
      <w:proofErr w:type="gramStart"/>
      <w:r w:rsidRPr="0063769B">
        <w:rPr>
          <w:rFonts w:ascii="Times New Roman" w:hAnsi="Times New Roman" w:cs="Times New Roman"/>
          <w:color w:val="000000" w:themeColor="text1"/>
          <w:sz w:val="28"/>
          <w:szCs w:val="28"/>
        </w:rPr>
        <w:t>theo</w:t>
      </w:r>
      <w:proofErr w:type="gramEnd"/>
      <w:r w:rsidRPr="0063769B">
        <w:rPr>
          <w:rFonts w:ascii="Times New Roman" w:hAnsi="Times New Roman" w:cs="Times New Roman"/>
          <w:color w:val="000000" w:themeColor="text1"/>
          <w:sz w:val="28"/>
          <w:szCs w:val="28"/>
        </w:rPr>
        <w:t xml:space="preserve"> quy định.</w:t>
      </w:r>
    </w:p>
    <w:p w14:paraId="5493EA3E" w14:textId="77777777" w:rsidR="000E6BD6" w:rsidRPr="0063769B" w:rsidRDefault="000E6BD6" w:rsidP="000E6BD6">
      <w:pPr>
        <w:spacing w:after="120" w:line="240" w:lineRule="auto"/>
        <w:ind w:firstLine="720"/>
        <w:jc w:val="both"/>
        <w:rPr>
          <w:rFonts w:ascii="Times New Roman" w:hAnsi="Times New Roman" w:cs="Times New Roman"/>
          <w:color w:val="000000" w:themeColor="text1"/>
          <w:sz w:val="28"/>
          <w:szCs w:val="28"/>
        </w:rPr>
      </w:pPr>
      <w:r w:rsidRPr="0063769B">
        <w:rPr>
          <w:rFonts w:ascii="Times New Roman" w:hAnsi="Times New Roman" w:cs="Times New Roman"/>
          <w:color w:val="000000" w:themeColor="text1"/>
          <w:sz w:val="28"/>
          <w:szCs w:val="28"/>
        </w:rPr>
        <w:t>17. Quản lý về tổ chức bộ máy, biên chế; tài chính, tài sản được giao; quản lý các tổ chức sự nghiệp thuộc Chi cục (nếu có); thực hiện chế độ tiền lương và các chế độ chính sách đãi ngộ, khen thưởng, kỷ luật theo quy định của pháp luật và phân cấp quản lý của Sở Y tế.</w:t>
      </w:r>
    </w:p>
    <w:p w14:paraId="498E369F" w14:textId="77777777" w:rsidR="000E6BD6" w:rsidRPr="0063769B" w:rsidRDefault="000E6BD6" w:rsidP="000E6BD6">
      <w:pPr>
        <w:spacing w:after="120" w:line="240" w:lineRule="auto"/>
        <w:ind w:firstLine="720"/>
        <w:jc w:val="both"/>
        <w:rPr>
          <w:rFonts w:ascii="Times New Roman" w:hAnsi="Times New Roman" w:cs="Times New Roman"/>
          <w:color w:val="000000" w:themeColor="text1"/>
          <w:sz w:val="28"/>
          <w:szCs w:val="28"/>
        </w:rPr>
      </w:pPr>
      <w:r w:rsidRPr="0063769B">
        <w:rPr>
          <w:rFonts w:ascii="Times New Roman" w:hAnsi="Times New Roman" w:cs="Times New Roman"/>
          <w:color w:val="000000" w:themeColor="text1"/>
          <w:sz w:val="28"/>
          <w:szCs w:val="28"/>
        </w:rPr>
        <w:t>18. Giải quyết tranh chấp, khiếu nại, tố cáo; phòng, chống tham nhũng, tiêu cực; thực hành tiết kiệm, chống lãng phí trong công tác dân số trên địa bàn thành phố theo quy định của pháp luật và theo phân công hoặc ủy quyền của Sở Y tế.</w:t>
      </w:r>
    </w:p>
    <w:p w14:paraId="6FD25364" w14:textId="77777777" w:rsidR="000E6BD6" w:rsidRPr="0063769B" w:rsidRDefault="000E6BD6" w:rsidP="000E6BD6">
      <w:pPr>
        <w:spacing w:after="120" w:line="240" w:lineRule="auto"/>
        <w:ind w:firstLine="720"/>
        <w:jc w:val="both"/>
        <w:rPr>
          <w:rFonts w:ascii="Times New Roman" w:hAnsi="Times New Roman" w:cs="Times New Roman"/>
          <w:color w:val="000000" w:themeColor="text1"/>
          <w:spacing w:val="-2"/>
          <w:sz w:val="28"/>
          <w:szCs w:val="28"/>
        </w:rPr>
      </w:pPr>
      <w:r w:rsidRPr="0063769B">
        <w:rPr>
          <w:rFonts w:ascii="Times New Roman" w:hAnsi="Times New Roman" w:cs="Times New Roman"/>
          <w:color w:val="000000" w:themeColor="text1"/>
          <w:spacing w:val="-2"/>
          <w:sz w:val="28"/>
          <w:szCs w:val="28"/>
        </w:rPr>
        <w:t>19. Tham mưu, giúp việc cho Ban Chỉ đạo về công tác dân số của thành phố.</w:t>
      </w:r>
    </w:p>
    <w:p w14:paraId="72D6172A" w14:textId="77777777" w:rsidR="000E6BD6" w:rsidRPr="0063769B" w:rsidRDefault="000E6BD6" w:rsidP="000E6BD6">
      <w:pPr>
        <w:spacing w:after="120" w:line="240" w:lineRule="auto"/>
        <w:ind w:firstLine="720"/>
        <w:jc w:val="both"/>
        <w:rPr>
          <w:rFonts w:ascii="Times New Roman" w:hAnsi="Times New Roman" w:cs="Times New Roman"/>
          <w:color w:val="000000" w:themeColor="text1"/>
          <w:sz w:val="28"/>
          <w:szCs w:val="28"/>
        </w:rPr>
      </w:pPr>
      <w:r w:rsidRPr="0063769B">
        <w:rPr>
          <w:rFonts w:ascii="Times New Roman" w:hAnsi="Times New Roman" w:cs="Times New Roman"/>
          <w:color w:val="000000" w:themeColor="text1"/>
          <w:sz w:val="28"/>
          <w:szCs w:val="28"/>
        </w:rPr>
        <w:t xml:space="preserve">20. Thực hiện các nhiệm vụ khác </w:t>
      </w:r>
      <w:proofErr w:type="gramStart"/>
      <w:r w:rsidRPr="0063769B">
        <w:rPr>
          <w:rFonts w:ascii="Times New Roman" w:hAnsi="Times New Roman" w:cs="Times New Roman"/>
          <w:color w:val="000000" w:themeColor="text1"/>
          <w:sz w:val="28"/>
          <w:szCs w:val="28"/>
        </w:rPr>
        <w:t>theo</w:t>
      </w:r>
      <w:proofErr w:type="gramEnd"/>
      <w:r w:rsidRPr="0063769B">
        <w:rPr>
          <w:rFonts w:ascii="Times New Roman" w:hAnsi="Times New Roman" w:cs="Times New Roman"/>
          <w:color w:val="000000" w:themeColor="text1"/>
          <w:sz w:val="28"/>
          <w:szCs w:val="28"/>
        </w:rPr>
        <w:t xml:space="preserve"> quy định của pháp luật.</w:t>
      </w:r>
    </w:p>
    <w:p w14:paraId="1A439F92" w14:textId="77777777" w:rsidR="000E6BD6" w:rsidRPr="0063769B" w:rsidRDefault="000E6BD6" w:rsidP="000E6BD6">
      <w:pPr>
        <w:spacing w:after="120" w:line="240" w:lineRule="auto"/>
        <w:ind w:firstLine="720"/>
        <w:jc w:val="both"/>
        <w:rPr>
          <w:rFonts w:ascii="Times New Roman" w:hAnsi="Times New Roman" w:cs="Times New Roman"/>
          <w:b/>
          <w:color w:val="000000" w:themeColor="text1"/>
          <w:sz w:val="28"/>
          <w:szCs w:val="28"/>
        </w:rPr>
      </w:pPr>
      <w:proofErr w:type="gramStart"/>
      <w:r w:rsidRPr="0063769B">
        <w:rPr>
          <w:rFonts w:ascii="Times New Roman" w:hAnsi="Times New Roman" w:cs="Times New Roman"/>
          <w:b/>
          <w:color w:val="000000" w:themeColor="text1"/>
          <w:sz w:val="28"/>
          <w:szCs w:val="28"/>
        </w:rPr>
        <w:t xml:space="preserve">Điều </w:t>
      </w:r>
      <w:r>
        <w:rPr>
          <w:rFonts w:ascii="Times New Roman" w:hAnsi="Times New Roman" w:cs="Times New Roman"/>
          <w:b/>
          <w:color w:val="000000" w:themeColor="text1"/>
          <w:sz w:val="28"/>
          <w:szCs w:val="28"/>
        </w:rPr>
        <w:t>3</w:t>
      </w:r>
      <w:r w:rsidRPr="0063769B">
        <w:rPr>
          <w:rFonts w:ascii="Times New Roman" w:hAnsi="Times New Roman" w:cs="Times New Roman"/>
          <w:b/>
          <w:color w:val="000000" w:themeColor="text1"/>
          <w:sz w:val="28"/>
          <w:szCs w:val="28"/>
        </w:rPr>
        <w:t>.</w:t>
      </w:r>
      <w:proofErr w:type="gramEnd"/>
      <w:r w:rsidRPr="0063769B">
        <w:rPr>
          <w:rFonts w:ascii="Times New Roman" w:hAnsi="Times New Roman" w:cs="Times New Roman"/>
          <w:b/>
          <w:color w:val="000000" w:themeColor="text1"/>
          <w:sz w:val="28"/>
          <w:szCs w:val="28"/>
        </w:rPr>
        <w:t xml:space="preserve"> Cơ cấu tổ chức và biên chế</w:t>
      </w:r>
    </w:p>
    <w:p w14:paraId="2F4D5A83" w14:textId="77777777" w:rsidR="000E6BD6" w:rsidRPr="0063769B" w:rsidRDefault="000E6BD6" w:rsidP="000E6BD6">
      <w:pPr>
        <w:spacing w:after="120" w:line="240" w:lineRule="auto"/>
        <w:ind w:firstLine="720"/>
        <w:jc w:val="both"/>
        <w:rPr>
          <w:rFonts w:ascii="Times New Roman" w:hAnsi="Times New Roman" w:cs="Times New Roman"/>
          <w:color w:val="000000" w:themeColor="text1"/>
          <w:sz w:val="28"/>
          <w:szCs w:val="28"/>
        </w:rPr>
      </w:pPr>
      <w:r w:rsidRPr="0063769B">
        <w:rPr>
          <w:rFonts w:ascii="Times New Roman" w:hAnsi="Times New Roman" w:cs="Times New Roman"/>
          <w:color w:val="000000" w:themeColor="text1"/>
          <w:sz w:val="28"/>
          <w:szCs w:val="28"/>
        </w:rPr>
        <w:t>1. Lãnh đạo Chi cục:</w:t>
      </w:r>
    </w:p>
    <w:p w14:paraId="45962F74" w14:textId="77777777" w:rsidR="000E6BD6" w:rsidRPr="0063769B" w:rsidRDefault="000E6BD6" w:rsidP="000E6BD6">
      <w:pPr>
        <w:spacing w:after="120" w:line="240" w:lineRule="auto"/>
        <w:ind w:firstLine="720"/>
        <w:jc w:val="both"/>
        <w:rPr>
          <w:rFonts w:ascii="Times New Roman" w:hAnsi="Times New Roman" w:cs="Times New Roman"/>
          <w:color w:val="000000" w:themeColor="text1"/>
          <w:sz w:val="28"/>
          <w:szCs w:val="28"/>
        </w:rPr>
      </w:pPr>
      <w:r w:rsidRPr="0063769B">
        <w:rPr>
          <w:rFonts w:ascii="Times New Roman" w:hAnsi="Times New Roman" w:cs="Times New Roman"/>
          <w:color w:val="000000" w:themeColor="text1"/>
          <w:sz w:val="28"/>
          <w:szCs w:val="28"/>
        </w:rPr>
        <w:t xml:space="preserve">a) Chi cục Dân số có Chi cục trưởng và </w:t>
      </w:r>
      <w:r>
        <w:rPr>
          <w:rFonts w:ascii="Times New Roman" w:hAnsi="Times New Roman" w:cs="Times New Roman"/>
          <w:color w:val="000000" w:themeColor="text1"/>
          <w:sz w:val="28"/>
          <w:szCs w:val="28"/>
        </w:rPr>
        <w:t xml:space="preserve">một (01) </w:t>
      </w:r>
      <w:r w:rsidRPr="0063769B">
        <w:rPr>
          <w:rFonts w:ascii="Times New Roman" w:hAnsi="Times New Roman" w:cs="Times New Roman"/>
          <w:color w:val="000000" w:themeColor="text1"/>
          <w:sz w:val="28"/>
          <w:szCs w:val="28"/>
        </w:rPr>
        <w:t xml:space="preserve">Phó Chi cục trưởng. </w:t>
      </w:r>
    </w:p>
    <w:p w14:paraId="2DA74324" w14:textId="77777777" w:rsidR="000E6BD6" w:rsidRPr="0063769B" w:rsidRDefault="000E6BD6" w:rsidP="000E6BD6">
      <w:pPr>
        <w:spacing w:after="120" w:line="240" w:lineRule="auto"/>
        <w:ind w:firstLine="720"/>
        <w:jc w:val="both"/>
        <w:rPr>
          <w:rFonts w:ascii="Times New Roman" w:hAnsi="Times New Roman" w:cs="Times New Roman"/>
          <w:color w:val="000000" w:themeColor="text1"/>
          <w:sz w:val="28"/>
          <w:szCs w:val="28"/>
        </w:rPr>
      </w:pPr>
      <w:r w:rsidRPr="0063769B">
        <w:rPr>
          <w:rFonts w:ascii="Times New Roman" w:hAnsi="Times New Roman" w:cs="Times New Roman"/>
          <w:color w:val="000000" w:themeColor="text1"/>
          <w:sz w:val="28"/>
          <w:szCs w:val="28"/>
        </w:rPr>
        <w:t>b) Chi cục trưởng là người đứng đầu Chi cục Dân số, chịu trách nhiệm trước Giám đốc Sở Y tế và trước pháp luật về thực hiện chức năng, nhiệm vụ, quyền hạn của Chi cục Dân số; thực hiện nhiệm vụ, quyền hạn của Chi cục trưởng theo Quy chế làm việc và phân công của Sở Y tế.</w:t>
      </w:r>
    </w:p>
    <w:p w14:paraId="04C7994B" w14:textId="77777777" w:rsidR="000E6BD6" w:rsidRPr="0063769B" w:rsidRDefault="000E6BD6" w:rsidP="000E6BD6">
      <w:pPr>
        <w:spacing w:after="120" w:line="240" w:lineRule="auto"/>
        <w:ind w:firstLine="720"/>
        <w:jc w:val="both"/>
        <w:rPr>
          <w:rFonts w:ascii="Times New Roman" w:hAnsi="Times New Roman" w:cs="Times New Roman"/>
          <w:color w:val="000000" w:themeColor="text1"/>
          <w:sz w:val="28"/>
          <w:szCs w:val="28"/>
        </w:rPr>
      </w:pPr>
      <w:r w:rsidRPr="0063769B">
        <w:rPr>
          <w:rFonts w:ascii="Times New Roman" w:hAnsi="Times New Roman" w:cs="Times New Roman"/>
          <w:color w:val="000000" w:themeColor="text1"/>
          <w:sz w:val="28"/>
          <w:szCs w:val="28"/>
        </w:rPr>
        <w:t xml:space="preserve">c) Phó Chi cục trưởng là người giúp Chi cục trưởng, được Chi cục trưởng phân công quản lý, chỉ đạo một số mặt công tác cụ thể tại cơ quan, đơn vị trực thuộc Chi cục; chịu trách nhiệm trước Chi cục trưởng và pháp luật về nhiệm vụ được phân công. </w:t>
      </w:r>
      <w:proofErr w:type="gramStart"/>
      <w:r w:rsidRPr="0063769B">
        <w:rPr>
          <w:rFonts w:ascii="Times New Roman" w:hAnsi="Times New Roman" w:cs="Times New Roman"/>
          <w:color w:val="000000" w:themeColor="text1"/>
          <w:sz w:val="28"/>
          <w:szCs w:val="28"/>
        </w:rPr>
        <w:t>Khi Chi cục trưởng vắng mặt, Phó Chi cục trưởng được Chi cục trưởng ủy nhiệm điều hành các hoạt động của Chi cục.</w:t>
      </w:r>
      <w:proofErr w:type="gramEnd"/>
    </w:p>
    <w:p w14:paraId="78508438" w14:textId="77777777" w:rsidR="000E6BD6" w:rsidRPr="0063769B" w:rsidRDefault="000E6BD6" w:rsidP="000E6BD6">
      <w:pPr>
        <w:spacing w:after="120" w:line="240" w:lineRule="auto"/>
        <w:jc w:val="both"/>
        <w:rPr>
          <w:rFonts w:ascii="Times New Roman" w:hAnsi="Times New Roman" w:cs="Times New Roman"/>
          <w:color w:val="000000" w:themeColor="text1"/>
          <w:sz w:val="28"/>
          <w:szCs w:val="28"/>
        </w:rPr>
      </w:pPr>
      <w:r w:rsidRPr="0063769B">
        <w:rPr>
          <w:rFonts w:ascii="Times New Roman" w:hAnsi="Times New Roman" w:cs="Times New Roman"/>
          <w:color w:val="000000" w:themeColor="text1"/>
          <w:sz w:val="28"/>
          <w:szCs w:val="28"/>
        </w:rPr>
        <w:tab/>
        <w:t>d) Việc bổ nhiệm, miễn nhiệm, điều động, luân chuyển, khen thưởng, kỷ luật, cho từ chức, nghỉ hưu và thực hiện các chế độ, chính sách đối với Chi cục trưởng, Phó Chi cục trưởng do Giám đốc Sở Y tế thành phố quyết định theo quy định của pháp luật và phân công, phân cấp quản lý cán bộ, công chức, viên chức và người lao động hiện hành.</w:t>
      </w:r>
    </w:p>
    <w:p w14:paraId="43ED5E77" w14:textId="77777777" w:rsidR="000E6BD6" w:rsidRPr="0063769B" w:rsidRDefault="000E6BD6" w:rsidP="000E6BD6">
      <w:pPr>
        <w:spacing w:after="120" w:line="240" w:lineRule="auto"/>
        <w:jc w:val="both"/>
        <w:rPr>
          <w:rFonts w:ascii="Times New Roman" w:hAnsi="Times New Roman" w:cs="Times New Roman"/>
          <w:color w:val="000000" w:themeColor="text1"/>
          <w:sz w:val="28"/>
          <w:szCs w:val="28"/>
        </w:rPr>
      </w:pPr>
      <w:r w:rsidRPr="0063769B">
        <w:rPr>
          <w:rFonts w:ascii="Times New Roman" w:hAnsi="Times New Roman" w:cs="Times New Roman"/>
          <w:color w:val="000000" w:themeColor="text1"/>
          <w:sz w:val="28"/>
          <w:szCs w:val="28"/>
        </w:rPr>
        <w:tab/>
      </w:r>
      <w:bookmarkStart w:id="2" w:name="_Hlk170805212"/>
      <w:r w:rsidRPr="0063769B">
        <w:rPr>
          <w:rFonts w:ascii="Times New Roman" w:hAnsi="Times New Roman" w:cs="Times New Roman"/>
          <w:color w:val="000000" w:themeColor="text1"/>
          <w:sz w:val="28"/>
          <w:szCs w:val="28"/>
        </w:rPr>
        <w:t>2. Cơ cấu tổ chức</w:t>
      </w:r>
    </w:p>
    <w:p w14:paraId="044DDA78" w14:textId="77777777" w:rsidR="000E6BD6" w:rsidRPr="0063769B" w:rsidRDefault="000E6BD6" w:rsidP="000E6BD6">
      <w:pPr>
        <w:spacing w:after="120" w:line="240" w:lineRule="auto"/>
        <w:jc w:val="both"/>
        <w:rPr>
          <w:rFonts w:ascii="Times New Roman" w:hAnsi="Times New Roman" w:cs="Times New Roman"/>
          <w:color w:val="000000" w:themeColor="text1"/>
          <w:sz w:val="28"/>
          <w:szCs w:val="28"/>
        </w:rPr>
      </w:pPr>
      <w:r w:rsidRPr="0063769B">
        <w:rPr>
          <w:rFonts w:ascii="Times New Roman" w:hAnsi="Times New Roman" w:cs="Times New Roman"/>
          <w:color w:val="000000" w:themeColor="text1"/>
          <w:sz w:val="28"/>
          <w:szCs w:val="28"/>
        </w:rPr>
        <w:tab/>
      </w:r>
      <w:proofErr w:type="gramStart"/>
      <w:r w:rsidRPr="0063769B">
        <w:rPr>
          <w:rFonts w:ascii="Times New Roman" w:hAnsi="Times New Roman" w:cs="Times New Roman"/>
          <w:color w:val="000000" w:themeColor="text1"/>
          <w:sz w:val="28"/>
          <w:szCs w:val="28"/>
        </w:rPr>
        <w:t>a) Phòng Tổ chức Hành chính-Kế hoạch Tài vụ.</w:t>
      </w:r>
      <w:proofErr w:type="gramEnd"/>
    </w:p>
    <w:p w14:paraId="39C2DBE6" w14:textId="77777777" w:rsidR="000E6BD6" w:rsidRPr="0063769B" w:rsidRDefault="000E6BD6" w:rsidP="000E6BD6">
      <w:pPr>
        <w:spacing w:after="120" w:line="240" w:lineRule="auto"/>
        <w:jc w:val="both"/>
        <w:rPr>
          <w:rFonts w:ascii="Times New Roman" w:hAnsi="Times New Roman" w:cs="Times New Roman"/>
          <w:color w:val="000000" w:themeColor="text1"/>
          <w:sz w:val="28"/>
          <w:szCs w:val="28"/>
        </w:rPr>
      </w:pPr>
      <w:r w:rsidRPr="0063769B">
        <w:rPr>
          <w:rFonts w:ascii="Times New Roman" w:hAnsi="Times New Roman" w:cs="Times New Roman"/>
          <w:color w:val="000000" w:themeColor="text1"/>
          <w:sz w:val="28"/>
          <w:szCs w:val="28"/>
        </w:rPr>
        <w:tab/>
      </w:r>
      <w:proofErr w:type="gramStart"/>
      <w:r w:rsidRPr="0063769B">
        <w:rPr>
          <w:rFonts w:ascii="Times New Roman" w:hAnsi="Times New Roman" w:cs="Times New Roman"/>
          <w:color w:val="000000" w:themeColor="text1"/>
          <w:sz w:val="28"/>
          <w:szCs w:val="28"/>
        </w:rPr>
        <w:t>b) Phòng Nghiệp vụ Dân số - Phát triển.</w:t>
      </w:r>
      <w:proofErr w:type="gramEnd"/>
    </w:p>
    <w:p w14:paraId="037AEA23" w14:textId="77777777" w:rsidR="000E6BD6" w:rsidRPr="0063769B" w:rsidRDefault="000E6BD6" w:rsidP="000E6BD6">
      <w:pPr>
        <w:spacing w:after="120" w:line="240" w:lineRule="auto"/>
        <w:jc w:val="both"/>
        <w:rPr>
          <w:rFonts w:ascii="Times New Roman" w:hAnsi="Times New Roman" w:cs="Times New Roman"/>
          <w:color w:val="000000" w:themeColor="text1"/>
          <w:sz w:val="28"/>
          <w:szCs w:val="28"/>
        </w:rPr>
      </w:pPr>
      <w:r w:rsidRPr="0063769B">
        <w:rPr>
          <w:rFonts w:ascii="Times New Roman" w:hAnsi="Times New Roman" w:cs="Times New Roman"/>
          <w:color w:val="000000" w:themeColor="text1"/>
          <w:sz w:val="28"/>
          <w:szCs w:val="28"/>
        </w:rPr>
        <w:lastRenderedPageBreak/>
        <w:tab/>
        <w:t>c) Đơn vị sự nghiệp công lập trực thuộc Chi cục Dân số: Trung tâm Tư vấn và Cung ứng dịch vụ Dân số-Kế hoạch hoá gia đình.</w:t>
      </w:r>
    </w:p>
    <w:bookmarkEnd w:id="2"/>
    <w:p w14:paraId="1D75038E" w14:textId="77777777" w:rsidR="000E6BD6" w:rsidRPr="0063769B" w:rsidRDefault="000E6BD6" w:rsidP="000E6BD6">
      <w:pPr>
        <w:spacing w:after="120" w:line="240" w:lineRule="auto"/>
        <w:jc w:val="both"/>
        <w:rPr>
          <w:rFonts w:ascii="Times New Roman" w:hAnsi="Times New Roman" w:cs="Times New Roman"/>
          <w:color w:val="000000" w:themeColor="text1"/>
          <w:sz w:val="28"/>
          <w:szCs w:val="28"/>
        </w:rPr>
      </w:pPr>
      <w:r w:rsidRPr="0063769B">
        <w:rPr>
          <w:rFonts w:ascii="Times New Roman" w:hAnsi="Times New Roman" w:cs="Times New Roman"/>
          <w:color w:val="000000" w:themeColor="text1"/>
          <w:sz w:val="28"/>
          <w:szCs w:val="28"/>
        </w:rPr>
        <w:tab/>
        <w:t>3. Biên chế</w:t>
      </w:r>
    </w:p>
    <w:p w14:paraId="2D1612F6" w14:textId="77777777" w:rsidR="000E6BD6" w:rsidRPr="0063769B" w:rsidRDefault="000E6BD6" w:rsidP="000E6BD6">
      <w:pPr>
        <w:spacing w:after="120" w:line="240" w:lineRule="auto"/>
        <w:ind w:firstLine="720"/>
        <w:jc w:val="both"/>
        <w:rPr>
          <w:rFonts w:ascii="Times New Roman" w:hAnsi="Times New Roman" w:cs="Times New Roman"/>
          <w:color w:val="000000" w:themeColor="text1"/>
          <w:sz w:val="28"/>
          <w:szCs w:val="28"/>
        </w:rPr>
      </w:pPr>
      <w:r w:rsidRPr="0063769B">
        <w:rPr>
          <w:rFonts w:ascii="Times New Roman" w:hAnsi="Times New Roman" w:cs="Times New Roman"/>
          <w:color w:val="000000" w:themeColor="text1"/>
          <w:sz w:val="28"/>
          <w:szCs w:val="28"/>
        </w:rPr>
        <w:t xml:space="preserve">a) Căn cứ vào khối lượng công việc, tính chất, đặc điểm chức năng, nhiệm vụ, hoạt động sự nghiệp và vị trí việc làm, Chi cục Dân số xây dựng kế hoạch biên chế công chức, số lượng người làm việc hàng năm gửi Sở Y tế xem xét, gửi Sở Nội vụ thẩm định, tổng hợp, báo cáo UBND thành phố theo quy định của pháp luật. </w:t>
      </w:r>
    </w:p>
    <w:p w14:paraId="42E23FEF" w14:textId="77777777" w:rsidR="000E6BD6" w:rsidRPr="0063769B" w:rsidRDefault="000E6BD6" w:rsidP="000E6BD6">
      <w:pPr>
        <w:spacing w:after="120" w:line="240" w:lineRule="auto"/>
        <w:ind w:firstLine="720"/>
        <w:jc w:val="both"/>
        <w:rPr>
          <w:rFonts w:ascii="Times New Roman" w:hAnsi="Times New Roman" w:cs="Times New Roman"/>
          <w:color w:val="000000" w:themeColor="text1"/>
          <w:sz w:val="28"/>
          <w:szCs w:val="28"/>
        </w:rPr>
      </w:pPr>
      <w:r w:rsidRPr="0063769B">
        <w:rPr>
          <w:rFonts w:ascii="Times New Roman" w:hAnsi="Times New Roman" w:cs="Times New Roman"/>
          <w:color w:val="000000" w:themeColor="text1"/>
          <w:sz w:val="28"/>
          <w:szCs w:val="28"/>
        </w:rPr>
        <w:t xml:space="preserve">b) </w:t>
      </w:r>
      <w:r w:rsidRPr="006B7FB8">
        <w:rPr>
          <w:rFonts w:ascii="Times New Roman" w:hAnsi="Times New Roman" w:cs="Times New Roman"/>
          <w:color w:val="000000" w:themeColor="text1"/>
          <w:sz w:val="28"/>
          <w:szCs w:val="28"/>
        </w:rPr>
        <w:t>Việc</w:t>
      </w:r>
      <w:r>
        <w:rPr>
          <w:rFonts w:ascii="Times New Roman" w:hAnsi="Times New Roman" w:cs="Times New Roman"/>
          <w:color w:val="000000" w:themeColor="text1"/>
          <w:sz w:val="28"/>
          <w:szCs w:val="28"/>
        </w:rPr>
        <w:t xml:space="preserve"> </w:t>
      </w:r>
      <w:r w:rsidRPr="006B7FB8">
        <w:rPr>
          <w:rFonts w:ascii="Times New Roman" w:hAnsi="Times New Roman" w:cs="Times New Roman"/>
          <w:color w:val="000000" w:themeColor="text1"/>
          <w:sz w:val="28"/>
          <w:szCs w:val="28"/>
        </w:rPr>
        <w:t>phân bổ biên chế giữa các phòng chuyên môn do Chi cục trưởng Chi cục Dân số</w:t>
      </w:r>
      <w:r>
        <w:rPr>
          <w:rFonts w:ascii="Times New Roman" w:hAnsi="Times New Roman" w:cs="Times New Roman"/>
          <w:color w:val="000000" w:themeColor="text1"/>
          <w:sz w:val="28"/>
          <w:szCs w:val="28"/>
        </w:rPr>
        <w:t xml:space="preserve"> </w:t>
      </w:r>
      <w:r w:rsidRPr="006B7FB8">
        <w:rPr>
          <w:rFonts w:ascii="Times New Roman" w:hAnsi="Times New Roman" w:cs="Times New Roman"/>
          <w:color w:val="000000" w:themeColor="text1"/>
          <w:sz w:val="28"/>
          <w:szCs w:val="28"/>
        </w:rPr>
        <w:t>quyết định trong tổng biên chế công chức được cấp có thẩm quyền giao đối với</w:t>
      </w:r>
      <w:r>
        <w:rPr>
          <w:rFonts w:ascii="Times New Roman" w:hAnsi="Times New Roman" w:cs="Times New Roman"/>
          <w:color w:val="000000" w:themeColor="text1"/>
          <w:sz w:val="28"/>
          <w:szCs w:val="28"/>
        </w:rPr>
        <w:t xml:space="preserve"> </w:t>
      </w:r>
      <w:r w:rsidRPr="006B7FB8">
        <w:rPr>
          <w:rFonts w:ascii="Times New Roman" w:hAnsi="Times New Roman" w:cs="Times New Roman"/>
          <w:color w:val="000000" w:themeColor="text1"/>
          <w:sz w:val="28"/>
          <w:szCs w:val="28"/>
        </w:rPr>
        <w:t xml:space="preserve">Chi cục, trên cơ sở nhiệm vụ, khối lượng công việc theo quy định </w:t>
      </w:r>
      <w:r>
        <w:rPr>
          <w:rFonts w:ascii="Times New Roman" w:hAnsi="Times New Roman" w:cs="Times New Roman"/>
          <w:color w:val="000000" w:themeColor="text1"/>
          <w:sz w:val="28"/>
          <w:szCs w:val="28"/>
        </w:rPr>
        <w:t>hiện hành</w:t>
      </w:r>
      <w:r w:rsidRPr="006B7FB8">
        <w:rPr>
          <w:rFonts w:ascii="Times New Roman" w:hAnsi="Times New Roman" w:cs="Times New Roman"/>
          <w:color w:val="000000" w:themeColor="text1"/>
          <w:sz w:val="28"/>
          <w:szCs w:val="28"/>
        </w:rPr>
        <w:t>.</w:t>
      </w:r>
    </w:p>
    <w:p w14:paraId="7CBB821F" w14:textId="77777777" w:rsidR="000E6BD6" w:rsidRPr="0063769B" w:rsidRDefault="000E6BD6" w:rsidP="000E6BD6">
      <w:pPr>
        <w:spacing w:after="120" w:line="240" w:lineRule="auto"/>
        <w:ind w:firstLine="720"/>
        <w:jc w:val="both"/>
        <w:rPr>
          <w:rFonts w:ascii="Times New Roman" w:hAnsi="Times New Roman" w:cs="Times New Roman"/>
          <w:color w:val="000000" w:themeColor="text1"/>
          <w:sz w:val="28"/>
          <w:szCs w:val="28"/>
        </w:rPr>
      </w:pPr>
      <w:r w:rsidRPr="0063769B">
        <w:rPr>
          <w:rFonts w:ascii="Times New Roman" w:hAnsi="Times New Roman" w:cs="Times New Roman"/>
          <w:color w:val="000000" w:themeColor="text1"/>
          <w:sz w:val="28"/>
          <w:szCs w:val="28"/>
        </w:rPr>
        <w:t xml:space="preserve">c) </w:t>
      </w:r>
      <w:r w:rsidRPr="00FA4EDB">
        <w:rPr>
          <w:rFonts w:ascii="Times New Roman" w:hAnsi="Times New Roman" w:cs="Times New Roman"/>
          <w:color w:val="000000" w:themeColor="text1"/>
          <w:sz w:val="28"/>
          <w:szCs w:val="28"/>
        </w:rPr>
        <w:t xml:space="preserve">Việc bố trí công tác đối với công chức, viên chức, người </w:t>
      </w:r>
      <w:proofErr w:type="gramStart"/>
      <w:r w:rsidRPr="00FA4EDB">
        <w:rPr>
          <w:rFonts w:ascii="Times New Roman" w:hAnsi="Times New Roman" w:cs="Times New Roman"/>
          <w:color w:val="000000" w:themeColor="text1"/>
          <w:sz w:val="28"/>
          <w:szCs w:val="28"/>
        </w:rPr>
        <w:t>lao</w:t>
      </w:r>
      <w:proofErr w:type="gramEnd"/>
      <w:r w:rsidRPr="00FA4EDB">
        <w:rPr>
          <w:rFonts w:ascii="Times New Roman" w:hAnsi="Times New Roman" w:cs="Times New Roman"/>
          <w:color w:val="000000" w:themeColor="text1"/>
          <w:sz w:val="28"/>
          <w:szCs w:val="28"/>
        </w:rPr>
        <w:t xml:space="preserve"> động của Chi cục Dân số thực hiện phù hợp với Đề án vị trí việc làm đã được phê duyệt</w:t>
      </w:r>
      <w:r w:rsidRPr="0063769B">
        <w:rPr>
          <w:rFonts w:ascii="Times New Roman" w:hAnsi="Times New Roman" w:cs="Times New Roman"/>
          <w:color w:val="000000" w:themeColor="text1"/>
          <w:sz w:val="28"/>
          <w:szCs w:val="28"/>
        </w:rPr>
        <w:t>.</w:t>
      </w:r>
    </w:p>
    <w:p w14:paraId="407BD859" w14:textId="77777777" w:rsidR="000E6BD6" w:rsidRPr="0063769B" w:rsidRDefault="000E6BD6" w:rsidP="000E6BD6">
      <w:pPr>
        <w:spacing w:after="120" w:line="240" w:lineRule="auto"/>
        <w:jc w:val="both"/>
        <w:rPr>
          <w:rFonts w:ascii="Times New Roman" w:hAnsi="Times New Roman" w:cs="Times New Roman"/>
          <w:b/>
          <w:color w:val="000000" w:themeColor="text1"/>
          <w:sz w:val="28"/>
          <w:szCs w:val="28"/>
        </w:rPr>
      </w:pPr>
      <w:r w:rsidRPr="0063769B">
        <w:rPr>
          <w:rFonts w:ascii="Times New Roman" w:hAnsi="Times New Roman" w:cs="Times New Roman"/>
          <w:color w:val="000000" w:themeColor="text1"/>
          <w:sz w:val="28"/>
          <w:szCs w:val="28"/>
        </w:rPr>
        <w:tab/>
      </w:r>
      <w:proofErr w:type="gramStart"/>
      <w:r w:rsidRPr="0063769B">
        <w:rPr>
          <w:rFonts w:ascii="Times New Roman" w:hAnsi="Times New Roman" w:cs="Times New Roman"/>
          <w:b/>
          <w:color w:val="000000" w:themeColor="text1"/>
          <w:sz w:val="28"/>
          <w:szCs w:val="28"/>
        </w:rPr>
        <w:t xml:space="preserve">Điều </w:t>
      </w:r>
      <w:r>
        <w:rPr>
          <w:rFonts w:ascii="Times New Roman" w:hAnsi="Times New Roman" w:cs="Times New Roman"/>
          <w:b/>
          <w:color w:val="000000" w:themeColor="text1"/>
          <w:sz w:val="28"/>
          <w:szCs w:val="28"/>
        </w:rPr>
        <w:t>4</w:t>
      </w:r>
      <w:r w:rsidRPr="0063769B">
        <w:rPr>
          <w:rFonts w:ascii="Times New Roman" w:hAnsi="Times New Roman" w:cs="Times New Roman"/>
          <w:b/>
          <w:color w:val="000000" w:themeColor="text1"/>
          <w:sz w:val="28"/>
          <w:szCs w:val="28"/>
        </w:rPr>
        <w:t>.</w:t>
      </w:r>
      <w:proofErr w:type="gramEnd"/>
      <w:r w:rsidRPr="0063769B">
        <w:rPr>
          <w:rFonts w:ascii="Times New Roman" w:hAnsi="Times New Roman" w:cs="Times New Roman"/>
          <w:b/>
          <w:color w:val="000000" w:themeColor="text1"/>
          <w:sz w:val="28"/>
          <w:szCs w:val="28"/>
        </w:rPr>
        <w:t xml:space="preserve"> Tổ chức thực hiện</w:t>
      </w:r>
    </w:p>
    <w:p w14:paraId="6A279630" w14:textId="68E88AF7" w:rsidR="000E6BD6" w:rsidRPr="0063769B" w:rsidRDefault="000E6BD6" w:rsidP="000E6BD6">
      <w:pPr>
        <w:spacing w:after="120" w:line="240" w:lineRule="auto"/>
        <w:ind w:firstLine="720"/>
        <w:jc w:val="both"/>
        <w:rPr>
          <w:rFonts w:ascii="Times New Roman" w:hAnsi="Times New Roman" w:cs="Times New Roman"/>
          <w:color w:val="000000" w:themeColor="text1"/>
          <w:sz w:val="28"/>
          <w:szCs w:val="28"/>
        </w:rPr>
      </w:pPr>
      <w:r w:rsidRPr="0063769B">
        <w:rPr>
          <w:rFonts w:ascii="Times New Roman" w:hAnsi="Times New Roman" w:cs="Times New Roman"/>
          <w:color w:val="000000" w:themeColor="text1"/>
          <w:sz w:val="28"/>
          <w:szCs w:val="28"/>
        </w:rPr>
        <w:t>1. Giao Giám đốc Sở Y tế chỉ đạo Chi cục trưởng Chi cục Dân số căn cứ chức năng, nhiệm vụ và quyền hạn của Chi cục Dân số để quy định cụ thể chức năng, nhiệm vụ, quyền hạn và cơ cấu tổ chức củ</w:t>
      </w:r>
      <w:r w:rsidR="00C20B15">
        <w:rPr>
          <w:rFonts w:ascii="Times New Roman" w:hAnsi="Times New Roman" w:cs="Times New Roman"/>
          <w:color w:val="000000" w:themeColor="text1"/>
          <w:sz w:val="28"/>
          <w:szCs w:val="28"/>
        </w:rPr>
        <w:t xml:space="preserve">a các phòng </w:t>
      </w:r>
      <w:r w:rsidRPr="0063769B">
        <w:rPr>
          <w:rFonts w:ascii="Times New Roman" w:hAnsi="Times New Roman" w:cs="Times New Roman"/>
          <w:color w:val="000000" w:themeColor="text1"/>
          <w:sz w:val="28"/>
          <w:szCs w:val="28"/>
        </w:rPr>
        <w:t>thuộc Chi cục Dân số theo nguyên tắc bao quát đầy đủ các lĩnh vực công tác, phù hợp với tính chất, đặc điểm và khối lượng công việc thực tế của cơ quan, bảo đảm đơn giản về thủ tục hành chính và thuận tiện trong việc của tổ chức và công dân.</w:t>
      </w:r>
    </w:p>
    <w:p w14:paraId="3C28264F" w14:textId="630EC0C0" w:rsidR="00C20B15" w:rsidRDefault="00C20B15" w:rsidP="000E6BD6">
      <w:pPr>
        <w:spacing w:after="120" w:line="240" w:lineRule="auto"/>
        <w:ind w:firstLine="72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 Trung tâm Tư vấn và Cung ứng dịch vụ Dân số - Kế hoạch hoá gia đình trực thuộc Chi cục Dân số tiếp tục thực hiện chức năng, nhiệm vụ của Trung tâm tư vấn và Cung ứng dịch vụ Dân số - Kế hoạch hoá gia đình.</w:t>
      </w:r>
    </w:p>
    <w:p w14:paraId="0BB990B3" w14:textId="550CD9FB" w:rsidR="000E6BD6" w:rsidRDefault="00C20B15" w:rsidP="000E6BD6">
      <w:pPr>
        <w:spacing w:after="120" w:line="240" w:lineRule="auto"/>
        <w:ind w:firstLine="72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w:t>
      </w:r>
      <w:r w:rsidR="000E6BD6" w:rsidRPr="0063769B">
        <w:rPr>
          <w:rFonts w:ascii="Times New Roman" w:hAnsi="Times New Roman" w:cs="Times New Roman"/>
          <w:color w:val="000000" w:themeColor="text1"/>
          <w:sz w:val="28"/>
          <w:szCs w:val="28"/>
        </w:rPr>
        <w:t>. Trong quá trình thực hiện nếu có nội dung cần sửa đổi, bổ sung, Chi cục Dân số báo Sở Y tế trình UBND thành phố xem xét, quyết định./.</w:t>
      </w:r>
    </w:p>
    <w:p w14:paraId="636C3C8F" w14:textId="77777777" w:rsidR="004F0142" w:rsidRPr="0063769B" w:rsidRDefault="004F0142" w:rsidP="000E6BD6">
      <w:pPr>
        <w:spacing w:after="120" w:line="240" w:lineRule="auto"/>
        <w:ind w:firstLine="720"/>
        <w:jc w:val="both"/>
        <w:rPr>
          <w:rFonts w:ascii="Times New Roman" w:hAnsi="Times New Roman" w:cs="Times New Roman"/>
          <w:color w:val="000000" w:themeColor="text1"/>
          <w:sz w:val="28"/>
          <w:szCs w:val="28"/>
        </w:rPr>
      </w:pPr>
    </w:p>
    <w:sectPr w:rsidR="004F0142" w:rsidRPr="0063769B" w:rsidSect="006D444F">
      <w:headerReference w:type="default" r:id="rId9"/>
      <w:pgSz w:w="11907" w:h="16840" w:code="9"/>
      <w:pgMar w:top="1134" w:right="1017" w:bottom="1134" w:left="170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F8073B8" w14:textId="77777777" w:rsidR="007247CB" w:rsidRDefault="007247CB" w:rsidP="00A77A57">
      <w:pPr>
        <w:spacing w:after="0" w:line="240" w:lineRule="auto"/>
      </w:pPr>
      <w:r>
        <w:separator/>
      </w:r>
    </w:p>
  </w:endnote>
  <w:endnote w:type="continuationSeparator" w:id="0">
    <w:p w14:paraId="3A7985E3" w14:textId="77777777" w:rsidR="007247CB" w:rsidRDefault="007247CB" w:rsidP="00A77A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C4416AF" w14:textId="77777777" w:rsidR="007247CB" w:rsidRDefault="007247CB" w:rsidP="00A77A57">
      <w:pPr>
        <w:spacing w:after="0" w:line="240" w:lineRule="auto"/>
      </w:pPr>
      <w:r>
        <w:separator/>
      </w:r>
    </w:p>
  </w:footnote>
  <w:footnote w:type="continuationSeparator" w:id="0">
    <w:p w14:paraId="76A86C19" w14:textId="77777777" w:rsidR="007247CB" w:rsidRDefault="007247CB" w:rsidP="00A77A5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11649974"/>
      <w:docPartObj>
        <w:docPartGallery w:val="Page Numbers (Top of Page)"/>
        <w:docPartUnique/>
      </w:docPartObj>
    </w:sdtPr>
    <w:sdtEndPr>
      <w:rPr>
        <w:rFonts w:ascii="Times New Roman" w:hAnsi="Times New Roman" w:cs="Times New Roman"/>
        <w:noProof/>
        <w:sz w:val="28"/>
        <w:szCs w:val="28"/>
      </w:rPr>
    </w:sdtEndPr>
    <w:sdtContent>
      <w:p w14:paraId="4CED329D" w14:textId="7BCA0EBC" w:rsidR="00A77A57" w:rsidRPr="00A77A57" w:rsidRDefault="00A77A57">
        <w:pPr>
          <w:pStyle w:val="Header"/>
          <w:jc w:val="center"/>
          <w:rPr>
            <w:rFonts w:ascii="Times New Roman" w:hAnsi="Times New Roman" w:cs="Times New Roman"/>
            <w:sz w:val="28"/>
            <w:szCs w:val="28"/>
          </w:rPr>
        </w:pPr>
        <w:r w:rsidRPr="00A77A57">
          <w:rPr>
            <w:rFonts w:ascii="Times New Roman" w:hAnsi="Times New Roman" w:cs="Times New Roman"/>
            <w:sz w:val="28"/>
            <w:szCs w:val="28"/>
          </w:rPr>
          <w:fldChar w:fldCharType="begin"/>
        </w:r>
        <w:r w:rsidRPr="00A77A57">
          <w:rPr>
            <w:rFonts w:ascii="Times New Roman" w:hAnsi="Times New Roman" w:cs="Times New Roman"/>
            <w:sz w:val="28"/>
            <w:szCs w:val="28"/>
          </w:rPr>
          <w:instrText xml:space="preserve"> PAGE   \* MERGEFORMAT </w:instrText>
        </w:r>
        <w:r w:rsidRPr="00A77A57">
          <w:rPr>
            <w:rFonts w:ascii="Times New Roman" w:hAnsi="Times New Roman" w:cs="Times New Roman"/>
            <w:sz w:val="28"/>
            <w:szCs w:val="28"/>
          </w:rPr>
          <w:fldChar w:fldCharType="separate"/>
        </w:r>
        <w:r w:rsidR="00160EF7">
          <w:rPr>
            <w:rFonts w:ascii="Times New Roman" w:hAnsi="Times New Roman" w:cs="Times New Roman"/>
            <w:noProof/>
            <w:sz w:val="28"/>
            <w:szCs w:val="28"/>
          </w:rPr>
          <w:t>2</w:t>
        </w:r>
        <w:r w:rsidRPr="00A77A57">
          <w:rPr>
            <w:rFonts w:ascii="Times New Roman" w:hAnsi="Times New Roman" w:cs="Times New Roman"/>
            <w:noProof/>
            <w:sz w:val="28"/>
            <w:szCs w:val="28"/>
          </w:rPr>
          <w:fldChar w:fldCharType="end"/>
        </w:r>
      </w:p>
    </w:sdtContent>
  </w:sdt>
  <w:p w14:paraId="4390D19C" w14:textId="77777777" w:rsidR="00A77A57" w:rsidRDefault="00A77A5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567401"/>
    <w:multiLevelType w:val="hybridMultilevel"/>
    <w:tmpl w:val="76F4FF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7EBF"/>
    <w:rsid w:val="00032877"/>
    <w:rsid w:val="000513D6"/>
    <w:rsid w:val="000569DF"/>
    <w:rsid w:val="000654EA"/>
    <w:rsid w:val="0006783F"/>
    <w:rsid w:val="00081B53"/>
    <w:rsid w:val="000963F1"/>
    <w:rsid w:val="000C394A"/>
    <w:rsid w:val="000D514F"/>
    <w:rsid w:val="000E6BD6"/>
    <w:rsid w:val="0010204C"/>
    <w:rsid w:val="00107B52"/>
    <w:rsid w:val="001220F8"/>
    <w:rsid w:val="00123693"/>
    <w:rsid w:val="00125E25"/>
    <w:rsid w:val="00127F01"/>
    <w:rsid w:val="00142A36"/>
    <w:rsid w:val="00155916"/>
    <w:rsid w:val="00160EF7"/>
    <w:rsid w:val="00185BF2"/>
    <w:rsid w:val="00194B67"/>
    <w:rsid w:val="001C3184"/>
    <w:rsid w:val="001C6B0A"/>
    <w:rsid w:val="001F06AA"/>
    <w:rsid w:val="002258DE"/>
    <w:rsid w:val="002370B5"/>
    <w:rsid w:val="00266353"/>
    <w:rsid w:val="00271DCC"/>
    <w:rsid w:val="002A5E80"/>
    <w:rsid w:val="002B31AF"/>
    <w:rsid w:val="002C307E"/>
    <w:rsid w:val="002C397E"/>
    <w:rsid w:val="002C422B"/>
    <w:rsid w:val="002D2B10"/>
    <w:rsid w:val="002F0337"/>
    <w:rsid w:val="002F3DFC"/>
    <w:rsid w:val="0031080F"/>
    <w:rsid w:val="003316D4"/>
    <w:rsid w:val="00332728"/>
    <w:rsid w:val="003414B4"/>
    <w:rsid w:val="0034795E"/>
    <w:rsid w:val="00351673"/>
    <w:rsid w:val="00363F94"/>
    <w:rsid w:val="00383744"/>
    <w:rsid w:val="003E0255"/>
    <w:rsid w:val="003E09EE"/>
    <w:rsid w:val="003E3877"/>
    <w:rsid w:val="004170FB"/>
    <w:rsid w:val="00434AF5"/>
    <w:rsid w:val="00445A51"/>
    <w:rsid w:val="004506CA"/>
    <w:rsid w:val="00451B74"/>
    <w:rsid w:val="00451BDB"/>
    <w:rsid w:val="0045386A"/>
    <w:rsid w:val="00454834"/>
    <w:rsid w:val="004644F3"/>
    <w:rsid w:val="00470FA6"/>
    <w:rsid w:val="004809DE"/>
    <w:rsid w:val="00497E75"/>
    <w:rsid w:val="004B16AB"/>
    <w:rsid w:val="004E1D8C"/>
    <w:rsid w:val="004F0142"/>
    <w:rsid w:val="004F3A6F"/>
    <w:rsid w:val="005001B4"/>
    <w:rsid w:val="00504C07"/>
    <w:rsid w:val="00525557"/>
    <w:rsid w:val="005374CB"/>
    <w:rsid w:val="005611A0"/>
    <w:rsid w:val="00587C0E"/>
    <w:rsid w:val="00590A27"/>
    <w:rsid w:val="005A5687"/>
    <w:rsid w:val="005B16FF"/>
    <w:rsid w:val="005B403D"/>
    <w:rsid w:val="005E66F5"/>
    <w:rsid w:val="005F27C5"/>
    <w:rsid w:val="005F60F4"/>
    <w:rsid w:val="00604AC4"/>
    <w:rsid w:val="006058D1"/>
    <w:rsid w:val="00615D82"/>
    <w:rsid w:val="00621307"/>
    <w:rsid w:val="00626D5F"/>
    <w:rsid w:val="0063769B"/>
    <w:rsid w:val="00650D0E"/>
    <w:rsid w:val="006740E6"/>
    <w:rsid w:val="00680551"/>
    <w:rsid w:val="006A0354"/>
    <w:rsid w:val="006B05B8"/>
    <w:rsid w:val="006B7FB8"/>
    <w:rsid w:val="006C5145"/>
    <w:rsid w:val="006D444F"/>
    <w:rsid w:val="006E58C0"/>
    <w:rsid w:val="00710425"/>
    <w:rsid w:val="007247CB"/>
    <w:rsid w:val="00731BEF"/>
    <w:rsid w:val="0074634C"/>
    <w:rsid w:val="00756400"/>
    <w:rsid w:val="00763148"/>
    <w:rsid w:val="007634A7"/>
    <w:rsid w:val="00783E7E"/>
    <w:rsid w:val="0079115A"/>
    <w:rsid w:val="007B0D5E"/>
    <w:rsid w:val="007B6663"/>
    <w:rsid w:val="007D3C84"/>
    <w:rsid w:val="007E4D3F"/>
    <w:rsid w:val="008151AF"/>
    <w:rsid w:val="0082497F"/>
    <w:rsid w:val="00842CDE"/>
    <w:rsid w:val="00864C11"/>
    <w:rsid w:val="00882A15"/>
    <w:rsid w:val="00886BE1"/>
    <w:rsid w:val="008978D4"/>
    <w:rsid w:val="008A796F"/>
    <w:rsid w:val="008C3434"/>
    <w:rsid w:val="008D697F"/>
    <w:rsid w:val="008E269D"/>
    <w:rsid w:val="009007E9"/>
    <w:rsid w:val="009128F9"/>
    <w:rsid w:val="0091378F"/>
    <w:rsid w:val="00916EE3"/>
    <w:rsid w:val="00923CF7"/>
    <w:rsid w:val="00925C99"/>
    <w:rsid w:val="00940D06"/>
    <w:rsid w:val="00951996"/>
    <w:rsid w:val="00966250"/>
    <w:rsid w:val="00977EBF"/>
    <w:rsid w:val="009859F5"/>
    <w:rsid w:val="0098622A"/>
    <w:rsid w:val="00994CE2"/>
    <w:rsid w:val="009B1A59"/>
    <w:rsid w:val="009B36AA"/>
    <w:rsid w:val="009B4149"/>
    <w:rsid w:val="009B59B2"/>
    <w:rsid w:val="009B6812"/>
    <w:rsid w:val="009B767A"/>
    <w:rsid w:val="009E0961"/>
    <w:rsid w:val="00A02AD9"/>
    <w:rsid w:val="00A03855"/>
    <w:rsid w:val="00A069E8"/>
    <w:rsid w:val="00A210C5"/>
    <w:rsid w:val="00A33DB9"/>
    <w:rsid w:val="00A369DE"/>
    <w:rsid w:val="00A42C0C"/>
    <w:rsid w:val="00A4550B"/>
    <w:rsid w:val="00A46A73"/>
    <w:rsid w:val="00A5565A"/>
    <w:rsid w:val="00A63E42"/>
    <w:rsid w:val="00A75098"/>
    <w:rsid w:val="00A7761D"/>
    <w:rsid w:val="00A77A57"/>
    <w:rsid w:val="00A87E10"/>
    <w:rsid w:val="00AB0D4F"/>
    <w:rsid w:val="00AD677B"/>
    <w:rsid w:val="00AE6BE1"/>
    <w:rsid w:val="00B01C24"/>
    <w:rsid w:val="00B30C40"/>
    <w:rsid w:val="00B52F5B"/>
    <w:rsid w:val="00B61E87"/>
    <w:rsid w:val="00B625D0"/>
    <w:rsid w:val="00B66BA1"/>
    <w:rsid w:val="00B81C0F"/>
    <w:rsid w:val="00B8209B"/>
    <w:rsid w:val="00B91171"/>
    <w:rsid w:val="00B968AA"/>
    <w:rsid w:val="00BA1DDA"/>
    <w:rsid w:val="00BC254B"/>
    <w:rsid w:val="00BE1DDE"/>
    <w:rsid w:val="00BF39EE"/>
    <w:rsid w:val="00C17CE1"/>
    <w:rsid w:val="00C20B15"/>
    <w:rsid w:val="00C238EE"/>
    <w:rsid w:val="00C23D99"/>
    <w:rsid w:val="00C3367C"/>
    <w:rsid w:val="00C625F0"/>
    <w:rsid w:val="00C63842"/>
    <w:rsid w:val="00C65710"/>
    <w:rsid w:val="00C961ED"/>
    <w:rsid w:val="00C9791E"/>
    <w:rsid w:val="00CA151E"/>
    <w:rsid w:val="00CA6AF8"/>
    <w:rsid w:val="00CA7D2D"/>
    <w:rsid w:val="00CB7D23"/>
    <w:rsid w:val="00CD3AD7"/>
    <w:rsid w:val="00CE21A6"/>
    <w:rsid w:val="00CF6203"/>
    <w:rsid w:val="00CF7BE0"/>
    <w:rsid w:val="00D06868"/>
    <w:rsid w:val="00D12D84"/>
    <w:rsid w:val="00D3522C"/>
    <w:rsid w:val="00D42E76"/>
    <w:rsid w:val="00D51331"/>
    <w:rsid w:val="00D525A5"/>
    <w:rsid w:val="00D56D09"/>
    <w:rsid w:val="00D775E2"/>
    <w:rsid w:val="00DB7908"/>
    <w:rsid w:val="00DE138A"/>
    <w:rsid w:val="00DF31A3"/>
    <w:rsid w:val="00DF77C9"/>
    <w:rsid w:val="00E05F8A"/>
    <w:rsid w:val="00E2605C"/>
    <w:rsid w:val="00E816AF"/>
    <w:rsid w:val="00E94F69"/>
    <w:rsid w:val="00EA55BE"/>
    <w:rsid w:val="00EB4A20"/>
    <w:rsid w:val="00ED3DE3"/>
    <w:rsid w:val="00EE0F89"/>
    <w:rsid w:val="00EF57B6"/>
    <w:rsid w:val="00EF6D74"/>
    <w:rsid w:val="00EF6F36"/>
    <w:rsid w:val="00F00E22"/>
    <w:rsid w:val="00F0338F"/>
    <w:rsid w:val="00F26C5F"/>
    <w:rsid w:val="00F47985"/>
    <w:rsid w:val="00F725DD"/>
    <w:rsid w:val="00F76845"/>
    <w:rsid w:val="00F7704E"/>
    <w:rsid w:val="00F80192"/>
    <w:rsid w:val="00F96520"/>
    <w:rsid w:val="00FD4A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973D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7EBF"/>
  </w:style>
  <w:style w:type="paragraph" w:styleId="Heading6">
    <w:name w:val="heading 6"/>
    <w:basedOn w:val="Normal"/>
    <w:next w:val="Normal"/>
    <w:link w:val="Heading6Char"/>
    <w:unhideWhenUsed/>
    <w:qFormat/>
    <w:rsid w:val="00977EBF"/>
    <w:pPr>
      <w:keepNext/>
      <w:tabs>
        <w:tab w:val="num" w:pos="1152"/>
      </w:tabs>
      <w:spacing w:after="0" w:line="240" w:lineRule="auto"/>
      <w:ind w:left="1152" w:hanging="432"/>
      <w:jc w:val="center"/>
      <w:outlineLvl w:val="5"/>
    </w:pPr>
    <w:rPr>
      <w:rFonts w:ascii="Times New Roman" w:eastAsia="Times New Roman" w:hAnsi="Times New Roman" w:cs="Times New Roman"/>
      <w:b/>
      <w:bCs/>
      <w:sz w:val="28"/>
      <w:szCs w:val="24"/>
    </w:rPr>
  </w:style>
  <w:style w:type="paragraph" w:styleId="Heading8">
    <w:name w:val="heading 8"/>
    <w:basedOn w:val="Normal"/>
    <w:next w:val="Normal"/>
    <w:link w:val="Heading8Char"/>
    <w:unhideWhenUsed/>
    <w:qFormat/>
    <w:rsid w:val="00977EBF"/>
    <w:pPr>
      <w:keepNext/>
      <w:tabs>
        <w:tab w:val="num" w:pos="1440"/>
      </w:tabs>
      <w:spacing w:after="0" w:line="240" w:lineRule="auto"/>
      <w:ind w:left="1440" w:hanging="432"/>
      <w:jc w:val="center"/>
      <w:outlineLvl w:val="7"/>
    </w:pPr>
    <w:rPr>
      <w:rFonts w:ascii="Times New Roman" w:eastAsia="Times New Roman" w:hAnsi="Times New Roman" w:cs="Times New Roman"/>
      <w:b/>
      <w:bCs/>
      <w:sz w:val="26"/>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basedOn w:val="DefaultParagraphFont"/>
    <w:link w:val="Heading6"/>
    <w:rsid w:val="00977EBF"/>
    <w:rPr>
      <w:rFonts w:ascii="Times New Roman" w:eastAsia="Times New Roman" w:hAnsi="Times New Roman" w:cs="Times New Roman"/>
      <w:b/>
      <w:bCs/>
      <w:sz w:val="28"/>
      <w:szCs w:val="24"/>
    </w:rPr>
  </w:style>
  <w:style w:type="character" w:customStyle="1" w:styleId="Heading8Char">
    <w:name w:val="Heading 8 Char"/>
    <w:basedOn w:val="DefaultParagraphFont"/>
    <w:link w:val="Heading8"/>
    <w:rsid w:val="00977EBF"/>
    <w:rPr>
      <w:rFonts w:ascii="Times New Roman" w:eastAsia="Times New Roman" w:hAnsi="Times New Roman" w:cs="Times New Roman"/>
      <w:b/>
      <w:bCs/>
      <w:sz w:val="26"/>
      <w:szCs w:val="24"/>
    </w:rPr>
  </w:style>
  <w:style w:type="table" w:styleId="TableGrid">
    <w:name w:val="Table Grid"/>
    <w:basedOn w:val="TableNormal"/>
    <w:uiPriority w:val="59"/>
    <w:rsid w:val="00445A5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nhideWhenUsed/>
    <w:rsid w:val="003414B4"/>
    <w:pPr>
      <w:spacing w:after="0" w:line="172" w:lineRule="atLeast"/>
    </w:pPr>
    <w:rPr>
      <w:rFonts w:ascii="Times New Roman" w:eastAsia="Times New Roman" w:hAnsi="Times New Roman" w:cs="Times New Roman"/>
      <w:sz w:val="24"/>
      <w:szCs w:val="24"/>
    </w:rPr>
  </w:style>
  <w:style w:type="paragraph" w:styleId="ListParagraph">
    <w:name w:val="List Paragraph"/>
    <w:basedOn w:val="Normal"/>
    <w:uiPriority w:val="34"/>
    <w:qFormat/>
    <w:rsid w:val="00D51331"/>
    <w:pPr>
      <w:ind w:left="720"/>
      <w:contextualSpacing/>
    </w:pPr>
  </w:style>
  <w:style w:type="paragraph" w:styleId="Header">
    <w:name w:val="header"/>
    <w:basedOn w:val="Normal"/>
    <w:link w:val="HeaderChar"/>
    <w:uiPriority w:val="99"/>
    <w:unhideWhenUsed/>
    <w:rsid w:val="00A77A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7A57"/>
  </w:style>
  <w:style w:type="paragraph" w:styleId="Footer">
    <w:name w:val="footer"/>
    <w:basedOn w:val="Normal"/>
    <w:link w:val="FooterChar"/>
    <w:uiPriority w:val="99"/>
    <w:unhideWhenUsed/>
    <w:rsid w:val="00A77A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7A5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7EBF"/>
  </w:style>
  <w:style w:type="paragraph" w:styleId="Heading6">
    <w:name w:val="heading 6"/>
    <w:basedOn w:val="Normal"/>
    <w:next w:val="Normal"/>
    <w:link w:val="Heading6Char"/>
    <w:unhideWhenUsed/>
    <w:qFormat/>
    <w:rsid w:val="00977EBF"/>
    <w:pPr>
      <w:keepNext/>
      <w:tabs>
        <w:tab w:val="num" w:pos="1152"/>
      </w:tabs>
      <w:spacing w:after="0" w:line="240" w:lineRule="auto"/>
      <w:ind w:left="1152" w:hanging="432"/>
      <w:jc w:val="center"/>
      <w:outlineLvl w:val="5"/>
    </w:pPr>
    <w:rPr>
      <w:rFonts w:ascii="Times New Roman" w:eastAsia="Times New Roman" w:hAnsi="Times New Roman" w:cs="Times New Roman"/>
      <w:b/>
      <w:bCs/>
      <w:sz w:val="28"/>
      <w:szCs w:val="24"/>
    </w:rPr>
  </w:style>
  <w:style w:type="paragraph" w:styleId="Heading8">
    <w:name w:val="heading 8"/>
    <w:basedOn w:val="Normal"/>
    <w:next w:val="Normal"/>
    <w:link w:val="Heading8Char"/>
    <w:unhideWhenUsed/>
    <w:qFormat/>
    <w:rsid w:val="00977EBF"/>
    <w:pPr>
      <w:keepNext/>
      <w:tabs>
        <w:tab w:val="num" w:pos="1440"/>
      </w:tabs>
      <w:spacing w:after="0" w:line="240" w:lineRule="auto"/>
      <w:ind w:left="1440" w:hanging="432"/>
      <w:jc w:val="center"/>
      <w:outlineLvl w:val="7"/>
    </w:pPr>
    <w:rPr>
      <w:rFonts w:ascii="Times New Roman" w:eastAsia="Times New Roman" w:hAnsi="Times New Roman" w:cs="Times New Roman"/>
      <w:b/>
      <w:bCs/>
      <w:sz w:val="26"/>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basedOn w:val="DefaultParagraphFont"/>
    <w:link w:val="Heading6"/>
    <w:rsid w:val="00977EBF"/>
    <w:rPr>
      <w:rFonts w:ascii="Times New Roman" w:eastAsia="Times New Roman" w:hAnsi="Times New Roman" w:cs="Times New Roman"/>
      <w:b/>
      <w:bCs/>
      <w:sz w:val="28"/>
      <w:szCs w:val="24"/>
    </w:rPr>
  </w:style>
  <w:style w:type="character" w:customStyle="1" w:styleId="Heading8Char">
    <w:name w:val="Heading 8 Char"/>
    <w:basedOn w:val="DefaultParagraphFont"/>
    <w:link w:val="Heading8"/>
    <w:rsid w:val="00977EBF"/>
    <w:rPr>
      <w:rFonts w:ascii="Times New Roman" w:eastAsia="Times New Roman" w:hAnsi="Times New Roman" w:cs="Times New Roman"/>
      <w:b/>
      <w:bCs/>
      <w:sz w:val="26"/>
      <w:szCs w:val="24"/>
    </w:rPr>
  </w:style>
  <w:style w:type="table" w:styleId="TableGrid">
    <w:name w:val="Table Grid"/>
    <w:basedOn w:val="TableNormal"/>
    <w:uiPriority w:val="59"/>
    <w:rsid w:val="00445A5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nhideWhenUsed/>
    <w:rsid w:val="003414B4"/>
    <w:pPr>
      <w:spacing w:after="0" w:line="172" w:lineRule="atLeast"/>
    </w:pPr>
    <w:rPr>
      <w:rFonts w:ascii="Times New Roman" w:eastAsia="Times New Roman" w:hAnsi="Times New Roman" w:cs="Times New Roman"/>
      <w:sz w:val="24"/>
      <w:szCs w:val="24"/>
    </w:rPr>
  </w:style>
  <w:style w:type="paragraph" w:styleId="ListParagraph">
    <w:name w:val="List Paragraph"/>
    <w:basedOn w:val="Normal"/>
    <w:uiPriority w:val="34"/>
    <w:qFormat/>
    <w:rsid w:val="00D51331"/>
    <w:pPr>
      <w:ind w:left="720"/>
      <w:contextualSpacing/>
    </w:pPr>
  </w:style>
  <w:style w:type="paragraph" w:styleId="Header">
    <w:name w:val="header"/>
    <w:basedOn w:val="Normal"/>
    <w:link w:val="HeaderChar"/>
    <w:uiPriority w:val="99"/>
    <w:unhideWhenUsed/>
    <w:rsid w:val="00A77A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7A57"/>
  </w:style>
  <w:style w:type="paragraph" w:styleId="Footer">
    <w:name w:val="footer"/>
    <w:basedOn w:val="Normal"/>
    <w:link w:val="FooterChar"/>
    <w:uiPriority w:val="99"/>
    <w:unhideWhenUsed/>
    <w:rsid w:val="00A77A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7A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6060546">
      <w:bodyDiv w:val="1"/>
      <w:marLeft w:val="0"/>
      <w:marRight w:val="0"/>
      <w:marTop w:val="0"/>
      <w:marBottom w:val="0"/>
      <w:divBdr>
        <w:top w:val="none" w:sz="0" w:space="0" w:color="auto"/>
        <w:left w:val="none" w:sz="0" w:space="0" w:color="auto"/>
        <w:bottom w:val="none" w:sz="0" w:space="0" w:color="auto"/>
        <w:right w:val="none" w:sz="0" w:space="0" w:color="auto"/>
      </w:divBdr>
    </w:div>
    <w:div w:id="1500387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5B31D3-D6D3-4CF0-81DC-829B8A6767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5</Pages>
  <Words>1496</Words>
  <Characters>8529</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Admin</cp:lastModifiedBy>
  <cp:revision>55</cp:revision>
  <cp:lastPrinted>2019-12-11T03:26:00Z</cp:lastPrinted>
  <dcterms:created xsi:type="dcterms:W3CDTF">2024-07-02T02:52:00Z</dcterms:created>
  <dcterms:modified xsi:type="dcterms:W3CDTF">2025-04-10T08:38:00Z</dcterms:modified>
</cp:coreProperties>
</file>