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7C22" w:rsidRDefault="007E7C22" w:rsidP="00693050">
      <w:pPr>
        <w:pStyle w:val="BodyText"/>
        <w:spacing w:before="5"/>
        <w:ind w:left="0" w:firstLine="0"/>
        <w:rPr>
          <w:i w:val="0"/>
          <w:sz w:val="2"/>
        </w:rPr>
      </w:pPr>
    </w:p>
    <w:tbl>
      <w:tblPr>
        <w:tblW w:w="0" w:type="auto"/>
        <w:tblInd w:w="271" w:type="dxa"/>
        <w:tblLayout w:type="fixed"/>
        <w:tblCellMar>
          <w:left w:w="0" w:type="dxa"/>
          <w:right w:w="0" w:type="dxa"/>
        </w:tblCellMar>
        <w:tblLook w:val="01E0" w:firstRow="1" w:lastRow="1" w:firstColumn="1" w:lastColumn="1" w:noHBand="0" w:noVBand="0"/>
      </w:tblPr>
      <w:tblGrid>
        <w:gridCol w:w="3150"/>
        <w:gridCol w:w="6119"/>
      </w:tblGrid>
      <w:tr w:rsidR="007E7C22">
        <w:trPr>
          <w:trHeight w:val="701"/>
        </w:trPr>
        <w:tc>
          <w:tcPr>
            <w:tcW w:w="3150" w:type="dxa"/>
          </w:tcPr>
          <w:p w:rsidR="007E7C22" w:rsidRDefault="006E2576" w:rsidP="00693050">
            <w:pPr>
              <w:pStyle w:val="TableParagraph"/>
              <w:spacing w:line="311" w:lineRule="exact"/>
              <w:ind w:left="167"/>
              <w:rPr>
                <w:b/>
                <w:sz w:val="28"/>
              </w:rPr>
            </w:pPr>
            <w:r>
              <w:rPr>
                <w:b/>
                <w:sz w:val="28"/>
              </w:rPr>
              <w:t>ỦY</w:t>
            </w:r>
            <w:r>
              <w:rPr>
                <w:b/>
                <w:spacing w:val="-4"/>
                <w:sz w:val="28"/>
              </w:rPr>
              <w:t xml:space="preserve"> </w:t>
            </w:r>
            <w:r>
              <w:rPr>
                <w:b/>
                <w:sz w:val="28"/>
              </w:rPr>
              <w:t>BAN</w:t>
            </w:r>
            <w:r>
              <w:rPr>
                <w:b/>
                <w:spacing w:val="-4"/>
                <w:sz w:val="28"/>
              </w:rPr>
              <w:t xml:space="preserve"> </w:t>
            </w:r>
            <w:r>
              <w:rPr>
                <w:b/>
                <w:sz w:val="28"/>
              </w:rPr>
              <w:t>NHÂN</w:t>
            </w:r>
            <w:r>
              <w:rPr>
                <w:b/>
                <w:spacing w:val="-4"/>
                <w:sz w:val="28"/>
              </w:rPr>
              <w:t xml:space="preserve"> </w:t>
            </w:r>
            <w:r>
              <w:rPr>
                <w:b/>
                <w:spacing w:val="-5"/>
                <w:sz w:val="28"/>
              </w:rPr>
              <w:t>DÂN</w:t>
            </w:r>
          </w:p>
          <w:p w:rsidR="007E7C22" w:rsidRDefault="006E2576" w:rsidP="00693050">
            <w:pPr>
              <w:pStyle w:val="TableParagraph"/>
              <w:spacing w:before="4" w:line="240" w:lineRule="auto"/>
              <w:ind w:left="57"/>
              <w:rPr>
                <w:b/>
                <w:sz w:val="26"/>
              </w:rPr>
            </w:pPr>
            <w:r>
              <w:rPr>
                <w:b/>
                <w:sz w:val="26"/>
              </w:rPr>
              <w:t>THÀNH</w:t>
            </w:r>
            <w:r>
              <w:rPr>
                <w:b/>
                <w:spacing w:val="-5"/>
                <w:sz w:val="26"/>
              </w:rPr>
              <w:t xml:space="preserve"> </w:t>
            </w:r>
            <w:r>
              <w:rPr>
                <w:b/>
                <w:sz w:val="26"/>
                <w:u w:val="single"/>
              </w:rPr>
              <w:t>PHỐ</w:t>
            </w:r>
            <w:r>
              <w:rPr>
                <w:b/>
                <w:spacing w:val="-6"/>
                <w:sz w:val="26"/>
                <w:u w:val="single"/>
              </w:rPr>
              <w:t xml:space="preserve"> </w:t>
            </w:r>
            <w:r>
              <w:rPr>
                <w:b/>
                <w:sz w:val="26"/>
                <w:u w:val="single"/>
              </w:rPr>
              <w:t>ĐÀ</w:t>
            </w:r>
            <w:r>
              <w:rPr>
                <w:b/>
                <w:spacing w:val="-6"/>
                <w:sz w:val="26"/>
                <w:u w:val="single"/>
              </w:rPr>
              <w:t xml:space="preserve"> </w:t>
            </w:r>
            <w:r>
              <w:rPr>
                <w:b/>
                <w:spacing w:val="-4"/>
                <w:sz w:val="26"/>
                <w:u w:val="single"/>
              </w:rPr>
              <w:t>NẴ</w:t>
            </w:r>
            <w:r>
              <w:rPr>
                <w:b/>
                <w:spacing w:val="-4"/>
                <w:sz w:val="26"/>
              </w:rPr>
              <w:t>NG</w:t>
            </w:r>
          </w:p>
        </w:tc>
        <w:tc>
          <w:tcPr>
            <w:tcW w:w="6119" w:type="dxa"/>
          </w:tcPr>
          <w:p w:rsidR="007E7C22" w:rsidRDefault="006E2576" w:rsidP="00693050">
            <w:pPr>
              <w:pStyle w:val="TableParagraph"/>
              <w:spacing w:line="311" w:lineRule="exact"/>
              <w:ind w:left="180"/>
              <w:jc w:val="center"/>
              <w:rPr>
                <w:b/>
                <w:sz w:val="28"/>
              </w:rPr>
            </w:pPr>
            <w:r>
              <w:rPr>
                <w:b/>
                <w:sz w:val="28"/>
              </w:rPr>
              <w:t>CỘNG</w:t>
            </w:r>
            <w:r>
              <w:rPr>
                <w:b/>
                <w:spacing w:val="-3"/>
                <w:sz w:val="28"/>
              </w:rPr>
              <w:t xml:space="preserve"> </w:t>
            </w:r>
            <w:r>
              <w:rPr>
                <w:b/>
                <w:sz w:val="28"/>
              </w:rPr>
              <w:t>HÒA</w:t>
            </w:r>
            <w:r>
              <w:rPr>
                <w:b/>
                <w:spacing w:val="-5"/>
                <w:sz w:val="28"/>
              </w:rPr>
              <w:t xml:space="preserve"> </w:t>
            </w:r>
            <w:r>
              <w:rPr>
                <w:b/>
                <w:sz w:val="28"/>
              </w:rPr>
              <w:t>XÃ</w:t>
            </w:r>
            <w:r>
              <w:rPr>
                <w:b/>
                <w:spacing w:val="-4"/>
                <w:sz w:val="28"/>
              </w:rPr>
              <w:t xml:space="preserve"> </w:t>
            </w:r>
            <w:r>
              <w:rPr>
                <w:b/>
                <w:sz w:val="28"/>
              </w:rPr>
              <w:t>HỘI</w:t>
            </w:r>
            <w:r>
              <w:rPr>
                <w:b/>
                <w:spacing w:val="-2"/>
                <w:sz w:val="28"/>
              </w:rPr>
              <w:t xml:space="preserve"> </w:t>
            </w:r>
            <w:r>
              <w:rPr>
                <w:b/>
                <w:sz w:val="28"/>
              </w:rPr>
              <w:t>CHỦ</w:t>
            </w:r>
            <w:r>
              <w:rPr>
                <w:b/>
                <w:spacing w:val="-4"/>
                <w:sz w:val="28"/>
              </w:rPr>
              <w:t xml:space="preserve"> </w:t>
            </w:r>
            <w:r>
              <w:rPr>
                <w:b/>
                <w:sz w:val="28"/>
              </w:rPr>
              <w:t>NGHĨA</w:t>
            </w:r>
            <w:r>
              <w:rPr>
                <w:b/>
                <w:spacing w:val="-4"/>
                <w:sz w:val="28"/>
              </w:rPr>
              <w:t xml:space="preserve"> </w:t>
            </w:r>
            <w:r>
              <w:rPr>
                <w:b/>
                <w:sz w:val="28"/>
              </w:rPr>
              <w:t>VIỆT</w:t>
            </w:r>
            <w:r>
              <w:rPr>
                <w:b/>
                <w:spacing w:val="-2"/>
                <w:sz w:val="28"/>
              </w:rPr>
              <w:t xml:space="preserve"> </w:t>
            </w:r>
            <w:r>
              <w:rPr>
                <w:b/>
                <w:spacing w:val="-5"/>
                <w:sz w:val="28"/>
              </w:rPr>
              <w:t>NAM</w:t>
            </w:r>
          </w:p>
          <w:p w:rsidR="007E7C22" w:rsidRDefault="006E2576" w:rsidP="00693050">
            <w:pPr>
              <w:pStyle w:val="TableParagraph"/>
              <w:spacing w:before="2" w:line="240" w:lineRule="auto"/>
              <w:ind w:left="180"/>
              <w:jc w:val="center"/>
              <w:rPr>
                <w:b/>
                <w:sz w:val="28"/>
              </w:rPr>
            </w:pPr>
            <w:r>
              <w:rPr>
                <w:b/>
                <w:sz w:val="28"/>
              </w:rPr>
              <w:t>Độc</w:t>
            </w:r>
            <w:r>
              <w:rPr>
                <w:b/>
                <w:spacing w:val="-2"/>
                <w:sz w:val="28"/>
              </w:rPr>
              <w:t xml:space="preserve"> </w:t>
            </w:r>
            <w:r>
              <w:rPr>
                <w:b/>
                <w:sz w:val="28"/>
              </w:rPr>
              <w:t>lập</w:t>
            </w:r>
            <w:r>
              <w:rPr>
                <w:b/>
                <w:spacing w:val="-2"/>
                <w:sz w:val="28"/>
              </w:rPr>
              <w:t xml:space="preserve"> </w:t>
            </w:r>
            <w:r>
              <w:rPr>
                <w:b/>
                <w:sz w:val="28"/>
              </w:rPr>
              <w:t>-</w:t>
            </w:r>
            <w:r>
              <w:rPr>
                <w:b/>
                <w:spacing w:val="-2"/>
                <w:sz w:val="28"/>
              </w:rPr>
              <w:t xml:space="preserve"> </w:t>
            </w:r>
            <w:r>
              <w:rPr>
                <w:b/>
                <w:sz w:val="28"/>
              </w:rPr>
              <w:t>Tự</w:t>
            </w:r>
            <w:r>
              <w:rPr>
                <w:b/>
                <w:spacing w:val="-3"/>
                <w:sz w:val="28"/>
              </w:rPr>
              <w:t xml:space="preserve"> </w:t>
            </w:r>
            <w:r>
              <w:rPr>
                <w:b/>
                <w:sz w:val="28"/>
              </w:rPr>
              <w:t>do -</w:t>
            </w:r>
            <w:r>
              <w:rPr>
                <w:b/>
                <w:spacing w:val="-3"/>
                <w:sz w:val="28"/>
              </w:rPr>
              <w:t xml:space="preserve"> </w:t>
            </w:r>
            <w:r>
              <w:rPr>
                <w:b/>
                <w:sz w:val="28"/>
              </w:rPr>
              <w:t>Hạnh</w:t>
            </w:r>
            <w:r>
              <w:rPr>
                <w:b/>
                <w:spacing w:val="-2"/>
                <w:sz w:val="28"/>
              </w:rPr>
              <w:t xml:space="preserve"> </w:t>
            </w:r>
            <w:r>
              <w:rPr>
                <w:b/>
                <w:spacing w:val="-4"/>
                <w:sz w:val="28"/>
              </w:rPr>
              <w:t>phúc</w:t>
            </w:r>
          </w:p>
        </w:tc>
      </w:tr>
      <w:tr w:rsidR="007E7C22">
        <w:trPr>
          <w:trHeight w:val="491"/>
        </w:trPr>
        <w:tc>
          <w:tcPr>
            <w:tcW w:w="3150" w:type="dxa"/>
          </w:tcPr>
          <w:p w:rsidR="007E7C22" w:rsidRDefault="006E2576" w:rsidP="00693050">
            <w:pPr>
              <w:pStyle w:val="TableParagraph"/>
              <w:spacing w:before="159" w:line="312" w:lineRule="exact"/>
              <w:ind w:left="50"/>
              <w:rPr>
                <w:sz w:val="28"/>
              </w:rPr>
            </w:pPr>
            <w:r>
              <w:rPr>
                <w:sz w:val="28"/>
              </w:rPr>
              <w:t>Số:</w:t>
            </w:r>
            <w:r w:rsidR="00BE1401">
              <w:rPr>
                <w:sz w:val="28"/>
                <w:lang w:val="en-US"/>
              </w:rPr>
              <w:t xml:space="preserve"> </w:t>
            </w:r>
            <w:r>
              <w:rPr>
                <w:spacing w:val="-10"/>
                <w:sz w:val="28"/>
              </w:rPr>
              <w:t xml:space="preserve"> </w:t>
            </w:r>
            <w:r>
              <w:rPr>
                <w:position w:val="1"/>
                <w:sz w:val="28"/>
              </w:rPr>
              <w:t>54</w:t>
            </w:r>
            <w:r>
              <w:rPr>
                <w:spacing w:val="70"/>
                <w:position w:val="1"/>
                <w:sz w:val="28"/>
              </w:rPr>
              <w:t xml:space="preserve"> </w:t>
            </w:r>
            <w:r>
              <w:rPr>
                <w:sz w:val="28"/>
              </w:rPr>
              <w:t>/2026/QĐ-</w:t>
            </w:r>
            <w:r>
              <w:rPr>
                <w:spacing w:val="-4"/>
                <w:sz w:val="28"/>
              </w:rPr>
              <w:t>UBND</w:t>
            </w:r>
          </w:p>
        </w:tc>
        <w:tc>
          <w:tcPr>
            <w:tcW w:w="6119" w:type="dxa"/>
          </w:tcPr>
          <w:p w:rsidR="007E7C22" w:rsidRDefault="006E2576" w:rsidP="00693050">
            <w:pPr>
              <w:pStyle w:val="TableParagraph"/>
              <w:spacing w:line="20" w:lineRule="exact"/>
              <w:ind w:left="1459"/>
              <w:rPr>
                <w:sz w:val="2"/>
              </w:rPr>
            </w:pPr>
            <w:r>
              <w:rPr>
                <w:noProof/>
                <w:sz w:val="2"/>
                <w:lang w:val="en-US"/>
              </w:rPr>
              <mc:AlternateContent>
                <mc:Choice Requires="wps">
                  <w:drawing>
                    <wp:inline distT="0" distB="0" distL="0" distR="0" wp14:anchorId="2A7FFE12" wp14:editId="0B42BD7A">
                      <wp:extent cx="2127250" cy="9525"/>
                      <wp:effectExtent l="9525"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7250" cy="9525"/>
                                <a:chOff x="0" y="0"/>
                                <a:chExt cx="2127250" cy="9525"/>
                              </a:xfrm>
                            </wpg:grpSpPr>
                            <wps:wsp>
                              <wps:cNvPr id="2" name="Graphic 2"/>
                              <wps:cNvSpPr/>
                              <wps:spPr>
                                <a:xfrm>
                                  <a:off x="0" y="4762"/>
                                  <a:ext cx="2127250" cy="1270"/>
                                </a:xfrm>
                                <a:custGeom>
                                  <a:avLst/>
                                  <a:gdLst/>
                                  <a:ahLst/>
                                  <a:cxnLst/>
                                  <a:rect l="l" t="t" r="r" b="b"/>
                                  <a:pathLst>
                                    <a:path w="2127250">
                                      <a:moveTo>
                                        <a:pt x="0" y="0"/>
                                      </a:moveTo>
                                      <a:lnTo>
                                        <a:pt x="2127250"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167.5pt;height:.75pt;mso-position-horizontal-relative:char;mso-position-vertical-relative:line" id="docshapegroup1" coordorigin="0,0" coordsize="3350,15">
                      <v:line style="position:absolute" from="0,8" to="3350,8" stroked="true" strokeweight=".75pt" strokecolor="#000000">
                        <v:stroke dashstyle="solid"/>
                      </v:line>
                    </v:group>
                  </w:pict>
                </mc:Fallback>
              </mc:AlternateContent>
            </w:r>
          </w:p>
          <w:p w:rsidR="007E7C22" w:rsidRDefault="006E2576" w:rsidP="00693050">
            <w:pPr>
              <w:pStyle w:val="TableParagraph"/>
              <w:spacing w:before="139" w:line="312" w:lineRule="exact"/>
              <w:ind w:left="180"/>
              <w:jc w:val="center"/>
              <w:rPr>
                <w:i/>
                <w:position w:val="1"/>
                <w:sz w:val="28"/>
              </w:rPr>
            </w:pPr>
            <w:r>
              <w:rPr>
                <w:i/>
                <w:position w:val="1"/>
                <w:sz w:val="28"/>
              </w:rPr>
              <w:t>Đà</w:t>
            </w:r>
            <w:r>
              <w:rPr>
                <w:i/>
                <w:spacing w:val="-1"/>
                <w:position w:val="1"/>
                <w:sz w:val="28"/>
              </w:rPr>
              <w:t xml:space="preserve"> </w:t>
            </w:r>
            <w:r>
              <w:rPr>
                <w:i/>
                <w:position w:val="1"/>
                <w:sz w:val="28"/>
              </w:rPr>
              <w:t>Nẵng,</w:t>
            </w:r>
            <w:r>
              <w:rPr>
                <w:i/>
                <w:spacing w:val="-5"/>
                <w:position w:val="1"/>
                <w:sz w:val="28"/>
              </w:rPr>
              <w:t xml:space="preserve"> </w:t>
            </w:r>
            <w:r>
              <w:rPr>
                <w:i/>
                <w:position w:val="1"/>
                <w:sz w:val="28"/>
              </w:rPr>
              <w:t>ngày</w:t>
            </w:r>
            <w:r>
              <w:rPr>
                <w:i/>
                <w:spacing w:val="-17"/>
                <w:position w:val="1"/>
                <w:sz w:val="28"/>
              </w:rPr>
              <w:t xml:space="preserve"> </w:t>
            </w:r>
            <w:r w:rsidR="004B5903">
              <w:rPr>
                <w:i/>
                <w:spacing w:val="-17"/>
                <w:position w:val="1"/>
                <w:sz w:val="28"/>
                <w:lang w:val="en-US"/>
              </w:rPr>
              <w:t xml:space="preserve"> </w:t>
            </w:r>
            <w:r>
              <w:rPr>
                <w:i/>
                <w:position w:val="2"/>
                <w:sz w:val="28"/>
              </w:rPr>
              <w:t>22</w:t>
            </w:r>
            <w:r>
              <w:rPr>
                <w:i/>
                <w:spacing w:val="14"/>
                <w:position w:val="2"/>
                <w:sz w:val="28"/>
              </w:rPr>
              <w:t xml:space="preserve"> </w:t>
            </w:r>
            <w:r>
              <w:rPr>
                <w:i/>
                <w:position w:val="1"/>
                <w:sz w:val="28"/>
              </w:rPr>
              <w:t>tháng</w:t>
            </w:r>
            <w:r>
              <w:rPr>
                <w:i/>
                <w:spacing w:val="63"/>
                <w:position w:val="1"/>
                <w:sz w:val="28"/>
              </w:rPr>
              <w:t xml:space="preserve"> </w:t>
            </w:r>
            <w:r>
              <w:rPr>
                <w:i/>
                <w:sz w:val="28"/>
              </w:rPr>
              <w:t>5</w:t>
            </w:r>
            <w:r>
              <w:rPr>
                <w:i/>
                <w:spacing w:val="72"/>
                <w:sz w:val="28"/>
              </w:rPr>
              <w:t xml:space="preserve"> </w:t>
            </w:r>
            <w:r>
              <w:rPr>
                <w:i/>
                <w:position w:val="1"/>
                <w:sz w:val="28"/>
              </w:rPr>
              <w:t>năm</w:t>
            </w:r>
            <w:r>
              <w:rPr>
                <w:i/>
                <w:spacing w:val="-6"/>
                <w:position w:val="1"/>
                <w:sz w:val="28"/>
              </w:rPr>
              <w:t xml:space="preserve"> </w:t>
            </w:r>
            <w:r>
              <w:rPr>
                <w:i/>
                <w:spacing w:val="-4"/>
                <w:position w:val="1"/>
                <w:sz w:val="28"/>
              </w:rPr>
              <w:t>2026</w:t>
            </w:r>
          </w:p>
        </w:tc>
      </w:tr>
    </w:tbl>
    <w:p w:rsidR="00AE1125" w:rsidRDefault="00AE1125" w:rsidP="00693050">
      <w:pPr>
        <w:pStyle w:val="Heading1"/>
        <w:spacing w:before="124" w:line="322" w:lineRule="exact"/>
        <w:ind w:left="1158"/>
        <w:jc w:val="center"/>
        <w:rPr>
          <w:lang w:val="en-US"/>
        </w:rPr>
      </w:pPr>
    </w:p>
    <w:p w:rsidR="007E7C22" w:rsidRDefault="006E2576" w:rsidP="00693050">
      <w:pPr>
        <w:pStyle w:val="Heading1"/>
        <w:spacing w:before="124" w:line="322" w:lineRule="exact"/>
        <w:ind w:left="1158"/>
        <w:jc w:val="center"/>
        <w:rPr>
          <w:spacing w:val="-4"/>
          <w:lang w:val="en-US"/>
        </w:rPr>
      </w:pPr>
      <w:r>
        <w:t>QUYẾT</w:t>
      </w:r>
      <w:r>
        <w:rPr>
          <w:spacing w:val="-7"/>
        </w:rPr>
        <w:t xml:space="preserve"> </w:t>
      </w:r>
      <w:r>
        <w:rPr>
          <w:spacing w:val="-4"/>
        </w:rPr>
        <w:t>ĐỊNH</w:t>
      </w:r>
    </w:p>
    <w:p w:rsidR="007E7C22" w:rsidRDefault="006E2576" w:rsidP="00693050">
      <w:pPr>
        <w:ind w:left="1156"/>
        <w:jc w:val="center"/>
        <w:rPr>
          <w:b/>
          <w:sz w:val="28"/>
        </w:rPr>
      </w:pPr>
      <w:r>
        <w:rPr>
          <w:b/>
          <w:sz w:val="28"/>
        </w:rPr>
        <w:t>Ban</w:t>
      </w:r>
      <w:r>
        <w:rPr>
          <w:b/>
          <w:spacing w:val="-4"/>
          <w:sz w:val="28"/>
        </w:rPr>
        <w:t xml:space="preserve"> </w:t>
      </w:r>
      <w:r>
        <w:rPr>
          <w:b/>
          <w:sz w:val="28"/>
        </w:rPr>
        <w:t>hành</w:t>
      </w:r>
      <w:r>
        <w:rPr>
          <w:b/>
          <w:spacing w:val="-4"/>
          <w:sz w:val="28"/>
        </w:rPr>
        <w:t xml:space="preserve"> </w:t>
      </w:r>
      <w:r>
        <w:rPr>
          <w:b/>
          <w:sz w:val="28"/>
        </w:rPr>
        <w:t>Quy</w:t>
      </w:r>
      <w:r>
        <w:rPr>
          <w:b/>
          <w:spacing w:val="-3"/>
          <w:sz w:val="28"/>
        </w:rPr>
        <w:t xml:space="preserve"> </w:t>
      </w:r>
      <w:r>
        <w:rPr>
          <w:b/>
          <w:sz w:val="28"/>
        </w:rPr>
        <w:t>chế</w:t>
      </w:r>
      <w:r>
        <w:rPr>
          <w:b/>
          <w:spacing w:val="-4"/>
          <w:sz w:val="28"/>
        </w:rPr>
        <w:t xml:space="preserve"> </w:t>
      </w:r>
      <w:r>
        <w:rPr>
          <w:b/>
          <w:sz w:val="28"/>
        </w:rPr>
        <w:t>phối</w:t>
      </w:r>
      <w:r>
        <w:rPr>
          <w:b/>
          <w:spacing w:val="-3"/>
          <w:sz w:val="28"/>
        </w:rPr>
        <w:t xml:space="preserve"> </w:t>
      </w:r>
      <w:r>
        <w:rPr>
          <w:b/>
          <w:sz w:val="28"/>
        </w:rPr>
        <w:t>hợp</w:t>
      </w:r>
      <w:r>
        <w:rPr>
          <w:b/>
          <w:spacing w:val="-4"/>
          <w:sz w:val="28"/>
        </w:rPr>
        <w:t xml:space="preserve"> </w:t>
      </w:r>
      <w:r>
        <w:rPr>
          <w:b/>
          <w:sz w:val="28"/>
        </w:rPr>
        <w:t>giải</w:t>
      </w:r>
      <w:r>
        <w:rPr>
          <w:b/>
          <w:spacing w:val="-3"/>
          <w:sz w:val="28"/>
        </w:rPr>
        <w:t xml:space="preserve"> </w:t>
      </w:r>
      <w:r>
        <w:rPr>
          <w:b/>
          <w:sz w:val="28"/>
        </w:rPr>
        <w:t>quyết</w:t>
      </w:r>
      <w:r>
        <w:rPr>
          <w:b/>
          <w:spacing w:val="-4"/>
          <w:sz w:val="28"/>
        </w:rPr>
        <w:t xml:space="preserve"> </w:t>
      </w:r>
      <w:r>
        <w:rPr>
          <w:b/>
          <w:sz w:val="28"/>
        </w:rPr>
        <w:t>tranh</w:t>
      </w:r>
      <w:r>
        <w:rPr>
          <w:b/>
          <w:spacing w:val="-4"/>
          <w:sz w:val="28"/>
        </w:rPr>
        <w:t xml:space="preserve"> </w:t>
      </w:r>
      <w:r>
        <w:rPr>
          <w:b/>
          <w:sz w:val="28"/>
        </w:rPr>
        <w:t>chấp</w:t>
      </w:r>
      <w:r>
        <w:rPr>
          <w:b/>
          <w:spacing w:val="-4"/>
          <w:sz w:val="28"/>
        </w:rPr>
        <w:t xml:space="preserve"> </w:t>
      </w:r>
      <w:r>
        <w:rPr>
          <w:b/>
          <w:sz w:val="28"/>
        </w:rPr>
        <w:t>đầu</w:t>
      </w:r>
      <w:r>
        <w:rPr>
          <w:b/>
          <w:spacing w:val="-4"/>
          <w:sz w:val="28"/>
        </w:rPr>
        <w:t xml:space="preserve"> </w:t>
      </w:r>
      <w:r>
        <w:rPr>
          <w:b/>
          <w:sz w:val="28"/>
        </w:rPr>
        <w:t>tư quốc tế trên địa bàn thành phố Đà Nẵng</w:t>
      </w:r>
    </w:p>
    <w:p w:rsidR="007E7C22" w:rsidRDefault="006E2576" w:rsidP="00BA6032">
      <w:pPr>
        <w:pStyle w:val="BodyText"/>
        <w:spacing w:before="235" w:line="242" w:lineRule="auto"/>
        <w:ind w:left="892" w:firstLine="0"/>
        <w:jc w:val="both"/>
      </w:pPr>
      <w:r>
        <w:t>Căn</w:t>
      </w:r>
      <w:r>
        <w:rPr>
          <w:spacing w:val="-3"/>
        </w:rPr>
        <w:t xml:space="preserve"> </w:t>
      </w:r>
      <w:r>
        <w:t>cứ</w:t>
      </w:r>
      <w:r>
        <w:rPr>
          <w:spacing w:val="-4"/>
        </w:rPr>
        <w:t xml:space="preserve"> </w:t>
      </w:r>
      <w:r>
        <w:t>Luật</w:t>
      </w:r>
      <w:r>
        <w:rPr>
          <w:spacing w:val="-3"/>
        </w:rPr>
        <w:t xml:space="preserve"> </w:t>
      </w:r>
      <w:r>
        <w:t>Tổ</w:t>
      </w:r>
      <w:r>
        <w:rPr>
          <w:spacing w:val="-4"/>
        </w:rPr>
        <w:t xml:space="preserve"> </w:t>
      </w:r>
      <w:r>
        <w:t>chức</w:t>
      </w:r>
      <w:r>
        <w:rPr>
          <w:spacing w:val="-4"/>
        </w:rPr>
        <w:t xml:space="preserve"> </w:t>
      </w:r>
      <w:r>
        <w:t>chính</w:t>
      </w:r>
      <w:r>
        <w:rPr>
          <w:spacing w:val="-3"/>
        </w:rPr>
        <w:t xml:space="preserve"> </w:t>
      </w:r>
      <w:r>
        <w:t>quyền</w:t>
      </w:r>
      <w:r>
        <w:rPr>
          <w:spacing w:val="-6"/>
        </w:rPr>
        <w:t xml:space="preserve"> </w:t>
      </w:r>
      <w:r>
        <w:t>địa</w:t>
      </w:r>
      <w:r>
        <w:rPr>
          <w:spacing w:val="-3"/>
        </w:rPr>
        <w:t xml:space="preserve"> </w:t>
      </w:r>
      <w:r>
        <w:t>phương</w:t>
      </w:r>
      <w:r>
        <w:rPr>
          <w:spacing w:val="-6"/>
        </w:rPr>
        <w:t xml:space="preserve"> </w:t>
      </w:r>
      <w:r>
        <w:t>số 72/2025/QH15; Căn cứ Luật Đầu tư số 61/2020/QH14;</w:t>
      </w:r>
    </w:p>
    <w:p w:rsidR="007E7C22" w:rsidRDefault="006E2576" w:rsidP="00BA6032">
      <w:pPr>
        <w:pStyle w:val="BodyText"/>
        <w:jc w:val="both"/>
      </w:pPr>
      <w:r>
        <w:t>Căn cứ Luật Ban hành văn bản quy phạm pháp luật số 64/2025/QH15 được sửa đổi, bổ sung bởi Luật số 87/2025/QH15;</w:t>
      </w:r>
    </w:p>
    <w:p w:rsidR="007E7C22" w:rsidRDefault="006E2576" w:rsidP="00BA6032">
      <w:pPr>
        <w:pStyle w:val="BodyText"/>
        <w:jc w:val="both"/>
      </w:pPr>
      <w:r>
        <w:t>Căn cứ Nghị định 78/2025/NĐ-CP ngày 01 tháng 4 năm 2025 của Chính phủ quy định chi tiết một số điều và biện pháp để tổ chức, hướng dẫn thi hành</w:t>
      </w:r>
      <w:r>
        <w:rPr>
          <w:spacing w:val="40"/>
        </w:rPr>
        <w:t xml:space="preserve"> </w:t>
      </w:r>
      <w:r>
        <w:t xml:space="preserve">Luật Ban hành văn bản quy phạm pháp luật được sửa đổi, bổ sung Nghị định </w:t>
      </w:r>
      <w:r>
        <w:rPr>
          <w:spacing w:val="-2"/>
        </w:rPr>
        <w:t>187/2025/NĐ-CP;</w:t>
      </w:r>
    </w:p>
    <w:p w:rsidR="007E7C22" w:rsidRDefault="006E2576" w:rsidP="00BA6032">
      <w:pPr>
        <w:pStyle w:val="BodyText"/>
        <w:jc w:val="both"/>
      </w:pPr>
      <w:r>
        <w:t>Căn cứ Nghị định số 31/2021/NĐ-CP</w:t>
      </w:r>
      <w:r>
        <w:rPr>
          <w:spacing w:val="-1"/>
        </w:rPr>
        <w:t xml:space="preserve"> </w:t>
      </w:r>
      <w:r>
        <w:t>ngày 26 tháng 3 năm 2021 của Chính phủ quy định chi tiết và hướng dẫn thi hành một số điều của Luật Đầu tư;</w:t>
      </w:r>
    </w:p>
    <w:p w:rsidR="007E7C22" w:rsidRDefault="006E2576" w:rsidP="00BA6032">
      <w:pPr>
        <w:pStyle w:val="BodyText"/>
        <w:jc w:val="both"/>
      </w:pPr>
      <w:r>
        <w:t xml:space="preserve">Căn cứ Quyết định số </w:t>
      </w:r>
      <w:hyperlink r:id="rId6">
        <w:r>
          <w:t>14/2020/QĐ-TTg</w:t>
        </w:r>
      </w:hyperlink>
      <w:r>
        <w:rPr>
          <w:spacing w:val="-4"/>
        </w:rPr>
        <w:t xml:space="preserve"> </w:t>
      </w:r>
      <w:r>
        <w:t>ngày 08 tháng 4 năm 2020 của Thủ tướng</w:t>
      </w:r>
      <w:r>
        <w:rPr>
          <w:spacing w:val="-1"/>
        </w:rPr>
        <w:t xml:space="preserve"> </w:t>
      </w:r>
      <w:r>
        <w:t>Chính</w:t>
      </w:r>
      <w:r>
        <w:rPr>
          <w:spacing w:val="-2"/>
        </w:rPr>
        <w:t xml:space="preserve"> </w:t>
      </w:r>
      <w:r>
        <w:t>phủ về</w:t>
      </w:r>
      <w:r>
        <w:rPr>
          <w:spacing w:val="-4"/>
        </w:rPr>
        <w:t xml:space="preserve"> </w:t>
      </w:r>
      <w:r>
        <w:t>ban</w:t>
      </w:r>
      <w:r>
        <w:rPr>
          <w:spacing w:val="-2"/>
        </w:rPr>
        <w:t xml:space="preserve"> </w:t>
      </w:r>
      <w:r>
        <w:t>hành</w:t>
      </w:r>
      <w:r>
        <w:rPr>
          <w:spacing w:val="-2"/>
        </w:rPr>
        <w:t xml:space="preserve"> </w:t>
      </w:r>
      <w:r>
        <w:t>Quy</w:t>
      </w:r>
      <w:r>
        <w:rPr>
          <w:spacing w:val="-3"/>
        </w:rPr>
        <w:t xml:space="preserve"> </w:t>
      </w:r>
      <w:r>
        <w:t>chế</w:t>
      </w:r>
      <w:r>
        <w:rPr>
          <w:spacing w:val="-2"/>
        </w:rPr>
        <w:t xml:space="preserve"> </w:t>
      </w:r>
      <w:r>
        <w:t>phối</w:t>
      </w:r>
      <w:r>
        <w:rPr>
          <w:spacing w:val="-1"/>
        </w:rPr>
        <w:t xml:space="preserve"> </w:t>
      </w:r>
      <w:r>
        <w:t>hợp</w:t>
      </w:r>
      <w:r>
        <w:rPr>
          <w:spacing w:val="-3"/>
        </w:rPr>
        <w:t xml:space="preserve"> </w:t>
      </w:r>
      <w:r>
        <w:t>giải</w:t>
      </w:r>
      <w:r>
        <w:rPr>
          <w:spacing w:val="-1"/>
        </w:rPr>
        <w:t xml:space="preserve"> </w:t>
      </w:r>
      <w:r>
        <w:t>quyết</w:t>
      </w:r>
      <w:r>
        <w:rPr>
          <w:spacing w:val="-1"/>
        </w:rPr>
        <w:t xml:space="preserve"> </w:t>
      </w:r>
      <w:r>
        <w:t>tranh</w:t>
      </w:r>
      <w:r>
        <w:rPr>
          <w:spacing w:val="-2"/>
        </w:rPr>
        <w:t xml:space="preserve"> </w:t>
      </w:r>
      <w:r>
        <w:t>chấp</w:t>
      </w:r>
      <w:r>
        <w:rPr>
          <w:spacing w:val="-1"/>
        </w:rPr>
        <w:t xml:space="preserve"> </w:t>
      </w:r>
      <w:r>
        <w:t>đầu</w:t>
      </w:r>
      <w:r>
        <w:rPr>
          <w:spacing w:val="-3"/>
        </w:rPr>
        <w:t xml:space="preserve"> </w:t>
      </w:r>
      <w:r>
        <w:t>tư</w:t>
      </w:r>
      <w:r>
        <w:rPr>
          <w:spacing w:val="-4"/>
        </w:rPr>
        <w:t xml:space="preserve"> </w:t>
      </w:r>
      <w:r>
        <w:t xml:space="preserve">quốc </w:t>
      </w:r>
      <w:r>
        <w:rPr>
          <w:spacing w:val="-4"/>
        </w:rPr>
        <w:t>tế;</w:t>
      </w:r>
    </w:p>
    <w:p w:rsidR="007E7C22" w:rsidRDefault="006E2576" w:rsidP="00BA6032">
      <w:pPr>
        <w:pStyle w:val="BodyText"/>
        <w:spacing w:line="242" w:lineRule="auto"/>
        <w:jc w:val="both"/>
      </w:pPr>
      <w:r>
        <w:t>Căn cứ Thông tư số 26/2025/TT-BTP ngày 12/12/2025 của Bộ trưởng Bộ</w:t>
      </w:r>
      <w:r>
        <w:rPr>
          <w:spacing w:val="80"/>
          <w:w w:val="150"/>
        </w:rPr>
        <w:t xml:space="preserve"> </w:t>
      </w:r>
      <w:r>
        <w:t>Tư pháp hướng dẫn xây dựng, ban hành văn bản quy phạm pháp luật;</w:t>
      </w:r>
    </w:p>
    <w:p w:rsidR="007E7C22" w:rsidRDefault="006E2576" w:rsidP="00BA6032">
      <w:pPr>
        <w:pStyle w:val="BodyText"/>
        <w:spacing w:line="218" w:lineRule="auto"/>
        <w:jc w:val="both"/>
      </w:pPr>
      <w:r>
        <w:t>Theo</w:t>
      </w:r>
      <w:r>
        <w:rPr>
          <w:spacing w:val="27"/>
        </w:rPr>
        <w:t xml:space="preserve"> </w:t>
      </w:r>
      <w:r>
        <w:t>đề</w:t>
      </w:r>
      <w:r>
        <w:rPr>
          <w:spacing w:val="25"/>
        </w:rPr>
        <w:t xml:space="preserve"> </w:t>
      </w:r>
      <w:r>
        <w:t>nghị</w:t>
      </w:r>
      <w:r>
        <w:rPr>
          <w:spacing w:val="27"/>
        </w:rPr>
        <w:t xml:space="preserve"> </w:t>
      </w:r>
      <w:r>
        <w:t>của</w:t>
      </w:r>
      <w:r>
        <w:rPr>
          <w:spacing w:val="26"/>
        </w:rPr>
        <w:t xml:space="preserve"> </w:t>
      </w:r>
      <w:r>
        <w:t>Giám</w:t>
      </w:r>
      <w:r>
        <w:rPr>
          <w:spacing w:val="26"/>
        </w:rPr>
        <w:t xml:space="preserve"> </w:t>
      </w:r>
      <w:r>
        <w:t>đốc</w:t>
      </w:r>
      <w:r>
        <w:rPr>
          <w:spacing w:val="25"/>
        </w:rPr>
        <w:t xml:space="preserve"> </w:t>
      </w:r>
      <w:r>
        <w:t>Sở</w:t>
      </w:r>
      <w:r>
        <w:rPr>
          <w:spacing w:val="26"/>
        </w:rPr>
        <w:t xml:space="preserve"> </w:t>
      </w:r>
      <w:r>
        <w:t>Tư</w:t>
      </w:r>
      <w:r>
        <w:rPr>
          <w:spacing w:val="26"/>
        </w:rPr>
        <w:t xml:space="preserve"> </w:t>
      </w:r>
      <w:r>
        <w:t>pháp</w:t>
      </w:r>
      <w:r>
        <w:rPr>
          <w:spacing w:val="27"/>
        </w:rPr>
        <w:t xml:space="preserve"> </w:t>
      </w:r>
      <w:r>
        <w:t>tại</w:t>
      </w:r>
      <w:r>
        <w:rPr>
          <w:spacing w:val="27"/>
        </w:rPr>
        <w:t xml:space="preserve"> </w:t>
      </w:r>
      <w:r>
        <w:t>Tờ</w:t>
      </w:r>
      <w:r>
        <w:rPr>
          <w:spacing w:val="26"/>
        </w:rPr>
        <w:t xml:space="preserve"> </w:t>
      </w:r>
      <w:r>
        <w:t>trình</w:t>
      </w:r>
      <w:r>
        <w:rPr>
          <w:spacing w:val="26"/>
        </w:rPr>
        <w:t xml:space="preserve"> </w:t>
      </w:r>
      <w:r>
        <w:rPr>
          <w:spacing w:val="39"/>
        </w:rPr>
        <w:t>s</w:t>
      </w:r>
      <w:r>
        <w:rPr>
          <w:spacing w:val="-13"/>
        </w:rPr>
        <w:t>ố</w:t>
      </w:r>
      <w:r w:rsidR="007E656F">
        <w:rPr>
          <w:spacing w:val="-13"/>
          <w:lang w:val="en-US"/>
        </w:rPr>
        <w:t xml:space="preserve"> </w:t>
      </w:r>
      <w:r>
        <w:rPr>
          <w:i w:val="0"/>
          <w:spacing w:val="-41"/>
          <w:position w:val="3"/>
        </w:rPr>
        <w:t>2</w:t>
      </w:r>
      <w:r>
        <w:rPr>
          <w:spacing w:val="-131"/>
        </w:rPr>
        <w:t>…</w:t>
      </w:r>
      <w:r>
        <w:rPr>
          <w:i w:val="0"/>
          <w:spacing w:val="39"/>
          <w:position w:val="3"/>
        </w:rPr>
        <w:t>0</w:t>
      </w:r>
      <w:r>
        <w:rPr>
          <w:i w:val="0"/>
          <w:spacing w:val="-72"/>
          <w:position w:val="3"/>
        </w:rPr>
        <w:t>3</w:t>
      </w:r>
      <w:r>
        <w:rPr>
          <w:spacing w:val="39"/>
        </w:rPr>
        <w:t>.</w:t>
      </w:r>
      <w:r>
        <w:rPr>
          <w:spacing w:val="8"/>
        </w:rPr>
        <w:t>.</w:t>
      </w:r>
      <w:r>
        <w:rPr>
          <w:i w:val="0"/>
          <w:spacing w:val="-72"/>
          <w:position w:val="3"/>
        </w:rPr>
        <w:t>6</w:t>
      </w:r>
      <w:r w:rsidR="00EF2DEE">
        <w:rPr>
          <w:i w:val="0"/>
          <w:spacing w:val="-72"/>
          <w:position w:val="3"/>
          <w:lang w:val="en-US"/>
        </w:rPr>
        <w:t xml:space="preserve"> </w:t>
      </w:r>
      <w:r>
        <w:rPr>
          <w:spacing w:val="39"/>
        </w:rPr>
        <w:t>/TT</w:t>
      </w:r>
      <w:r>
        <w:rPr>
          <w:spacing w:val="40"/>
        </w:rPr>
        <w:t>r</w:t>
      </w:r>
      <w:r>
        <w:rPr>
          <w:spacing w:val="36"/>
        </w:rPr>
        <w:t>-</w:t>
      </w:r>
      <w:r>
        <w:t xml:space="preserve">STP-XDKTVB ngày </w:t>
      </w:r>
      <w:r>
        <w:rPr>
          <w:spacing w:val="-155"/>
        </w:rPr>
        <w:t>…</w:t>
      </w:r>
      <w:r>
        <w:rPr>
          <w:position w:val="3"/>
        </w:rPr>
        <w:t>1</w:t>
      </w:r>
      <w:r>
        <w:rPr>
          <w:spacing w:val="-126"/>
          <w:position w:val="3"/>
        </w:rPr>
        <w:t>1</w:t>
      </w:r>
      <w:r>
        <w:t xml:space="preserve">.. tháng </w:t>
      </w:r>
      <w:r>
        <w:rPr>
          <w:spacing w:val="-221"/>
        </w:rPr>
        <w:t>…</w:t>
      </w:r>
      <w:r>
        <w:rPr>
          <w:position w:val="3"/>
        </w:rPr>
        <w:t>5</w:t>
      </w:r>
      <w:r>
        <w:rPr>
          <w:spacing w:val="39"/>
          <w:position w:val="3"/>
        </w:rPr>
        <w:t xml:space="preserve"> </w:t>
      </w:r>
      <w:r>
        <w:t>..năm 2026;</w:t>
      </w:r>
    </w:p>
    <w:p w:rsidR="007E7C22" w:rsidRDefault="006E2576" w:rsidP="00BA6032">
      <w:pPr>
        <w:pStyle w:val="BodyText"/>
        <w:jc w:val="both"/>
      </w:pPr>
      <w:r>
        <w:t>Ủy ban nhân dân thành phố ban hành Quyết định ban hành</w:t>
      </w:r>
      <w:r>
        <w:rPr>
          <w:spacing w:val="25"/>
        </w:rPr>
        <w:t xml:space="preserve"> </w:t>
      </w:r>
      <w:r>
        <w:t>Quy chế phối</w:t>
      </w:r>
      <w:r>
        <w:rPr>
          <w:spacing w:val="80"/>
        </w:rPr>
        <w:t xml:space="preserve"> </w:t>
      </w:r>
      <w:r>
        <w:t>hợp giải quyết tranh chấp đầu tư quốc tế trên địa bàn thành phố Đà Nẵng.</w:t>
      </w:r>
    </w:p>
    <w:p w:rsidR="007E7C22" w:rsidRDefault="006E2576" w:rsidP="00693050">
      <w:pPr>
        <w:ind w:left="172" w:firstLine="719"/>
        <w:rPr>
          <w:sz w:val="28"/>
        </w:rPr>
      </w:pPr>
      <w:r>
        <w:rPr>
          <w:b/>
          <w:sz w:val="28"/>
        </w:rPr>
        <w:t>Điều</w:t>
      </w:r>
      <w:r>
        <w:rPr>
          <w:b/>
          <w:spacing w:val="-3"/>
          <w:sz w:val="28"/>
        </w:rPr>
        <w:t xml:space="preserve"> </w:t>
      </w:r>
      <w:r>
        <w:rPr>
          <w:b/>
          <w:sz w:val="28"/>
        </w:rPr>
        <w:t>1.</w:t>
      </w:r>
      <w:r>
        <w:rPr>
          <w:b/>
          <w:spacing w:val="-3"/>
          <w:sz w:val="28"/>
        </w:rPr>
        <w:t xml:space="preserve"> </w:t>
      </w:r>
      <w:r>
        <w:rPr>
          <w:sz w:val="28"/>
        </w:rPr>
        <w:t>Ban</w:t>
      </w:r>
      <w:r>
        <w:rPr>
          <w:spacing w:val="-2"/>
          <w:sz w:val="28"/>
        </w:rPr>
        <w:t xml:space="preserve"> </w:t>
      </w:r>
      <w:r>
        <w:rPr>
          <w:sz w:val="28"/>
        </w:rPr>
        <w:t>hành</w:t>
      </w:r>
      <w:r>
        <w:rPr>
          <w:spacing w:val="-2"/>
          <w:sz w:val="28"/>
        </w:rPr>
        <w:t xml:space="preserve"> </w:t>
      </w:r>
      <w:r>
        <w:rPr>
          <w:sz w:val="28"/>
        </w:rPr>
        <w:t>kèm</w:t>
      </w:r>
      <w:r>
        <w:rPr>
          <w:spacing w:val="-6"/>
          <w:sz w:val="28"/>
        </w:rPr>
        <w:t xml:space="preserve"> </w:t>
      </w:r>
      <w:r>
        <w:rPr>
          <w:sz w:val="28"/>
        </w:rPr>
        <w:t>theo</w:t>
      </w:r>
      <w:r>
        <w:rPr>
          <w:spacing w:val="-2"/>
          <w:sz w:val="28"/>
        </w:rPr>
        <w:t xml:space="preserve"> </w:t>
      </w:r>
      <w:r>
        <w:rPr>
          <w:sz w:val="28"/>
        </w:rPr>
        <w:t>Quyết</w:t>
      </w:r>
      <w:r>
        <w:rPr>
          <w:spacing w:val="-2"/>
          <w:sz w:val="28"/>
        </w:rPr>
        <w:t xml:space="preserve"> </w:t>
      </w:r>
      <w:r>
        <w:rPr>
          <w:sz w:val="28"/>
        </w:rPr>
        <w:t>định</w:t>
      </w:r>
      <w:r>
        <w:rPr>
          <w:spacing w:val="-6"/>
          <w:sz w:val="28"/>
        </w:rPr>
        <w:t xml:space="preserve"> </w:t>
      </w:r>
      <w:r>
        <w:rPr>
          <w:sz w:val="28"/>
        </w:rPr>
        <w:t>này</w:t>
      </w:r>
      <w:r>
        <w:rPr>
          <w:spacing w:val="-4"/>
          <w:sz w:val="28"/>
        </w:rPr>
        <w:t xml:space="preserve"> </w:t>
      </w:r>
      <w:r>
        <w:rPr>
          <w:sz w:val="28"/>
        </w:rPr>
        <w:t>Quy</w:t>
      </w:r>
      <w:r>
        <w:rPr>
          <w:spacing w:val="-4"/>
          <w:sz w:val="28"/>
        </w:rPr>
        <w:t xml:space="preserve"> </w:t>
      </w:r>
      <w:r>
        <w:rPr>
          <w:sz w:val="28"/>
        </w:rPr>
        <w:t>chế</w:t>
      </w:r>
      <w:r>
        <w:rPr>
          <w:spacing w:val="-3"/>
          <w:sz w:val="28"/>
        </w:rPr>
        <w:t xml:space="preserve"> </w:t>
      </w:r>
      <w:r>
        <w:rPr>
          <w:sz w:val="28"/>
        </w:rPr>
        <w:t>phối</w:t>
      </w:r>
      <w:r>
        <w:rPr>
          <w:spacing w:val="-2"/>
          <w:sz w:val="28"/>
        </w:rPr>
        <w:t xml:space="preserve"> </w:t>
      </w:r>
      <w:r>
        <w:rPr>
          <w:sz w:val="28"/>
        </w:rPr>
        <w:t>hợp</w:t>
      </w:r>
      <w:r>
        <w:rPr>
          <w:spacing w:val="-5"/>
          <w:sz w:val="28"/>
        </w:rPr>
        <w:t xml:space="preserve"> </w:t>
      </w:r>
      <w:r>
        <w:rPr>
          <w:sz w:val="28"/>
        </w:rPr>
        <w:t>giải</w:t>
      </w:r>
      <w:r>
        <w:rPr>
          <w:spacing w:val="-5"/>
          <w:sz w:val="28"/>
        </w:rPr>
        <w:t xml:space="preserve"> </w:t>
      </w:r>
      <w:r>
        <w:rPr>
          <w:sz w:val="28"/>
        </w:rPr>
        <w:t>quyết tranh chấp đầu tư quốc tế trên địa bàn thành phố Đà Nẵng.</w:t>
      </w:r>
    </w:p>
    <w:p w:rsidR="007E7C22" w:rsidRDefault="006E2576" w:rsidP="00693050">
      <w:pPr>
        <w:pStyle w:val="Heading1"/>
        <w:spacing w:line="310" w:lineRule="exact"/>
      </w:pPr>
      <w:r>
        <w:t>Điều</w:t>
      </w:r>
      <w:r>
        <w:rPr>
          <w:spacing w:val="-5"/>
        </w:rPr>
        <w:t xml:space="preserve"> </w:t>
      </w:r>
      <w:r>
        <w:t>2.</w:t>
      </w:r>
      <w:r>
        <w:rPr>
          <w:spacing w:val="-3"/>
        </w:rPr>
        <w:t xml:space="preserve"> </w:t>
      </w:r>
      <w:r>
        <w:t>Hiệu</w:t>
      </w:r>
      <w:r>
        <w:rPr>
          <w:spacing w:val="-2"/>
        </w:rPr>
        <w:t xml:space="preserve"> </w:t>
      </w:r>
      <w:r>
        <w:t>lực</w:t>
      </w:r>
      <w:r>
        <w:rPr>
          <w:spacing w:val="-3"/>
        </w:rPr>
        <w:t xml:space="preserve"> </w:t>
      </w:r>
      <w:r>
        <w:t>thi</w:t>
      </w:r>
      <w:r>
        <w:rPr>
          <w:spacing w:val="-5"/>
        </w:rPr>
        <w:t xml:space="preserve"> </w:t>
      </w:r>
      <w:r>
        <w:rPr>
          <w:spacing w:val="-4"/>
        </w:rPr>
        <w:t>hành</w:t>
      </w:r>
    </w:p>
    <w:p w:rsidR="007E7C22" w:rsidRDefault="006E2576" w:rsidP="00693050">
      <w:pPr>
        <w:spacing w:line="330" w:lineRule="exact"/>
        <w:ind w:left="961"/>
        <w:rPr>
          <w:sz w:val="28"/>
        </w:rPr>
      </w:pPr>
      <w:r>
        <w:rPr>
          <w:sz w:val="28"/>
        </w:rPr>
        <w:t>Quyết</w:t>
      </w:r>
      <w:r>
        <w:rPr>
          <w:spacing w:val="-3"/>
          <w:sz w:val="28"/>
        </w:rPr>
        <w:t xml:space="preserve"> </w:t>
      </w:r>
      <w:r>
        <w:rPr>
          <w:sz w:val="28"/>
        </w:rPr>
        <w:t>định</w:t>
      </w:r>
      <w:r>
        <w:rPr>
          <w:spacing w:val="-4"/>
          <w:sz w:val="28"/>
        </w:rPr>
        <w:t xml:space="preserve"> </w:t>
      </w:r>
      <w:r>
        <w:rPr>
          <w:sz w:val="28"/>
        </w:rPr>
        <w:t>này</w:t>
      </w:r>
      <w:r>
        <w:rPr>
          <w:spacing w:val="-5"/>
          <w:sz w:val="28"/>
        </w:rPr>
        <w:t xml:space="preserve"> </w:t>
      </w:r>
      <w:r>
        <w:rPr>
          <w:sz w:val="28"/>
        </w:rPr>
        <w:t>có</w:t>
      </w:r>
      <w:r>
        <w:rPr>
          <w:spacing w:val="-1"/>
          <w:sz w:val="28"/>
        </w:rPr>
        <w:t xml:space="preserve"> </w:t>
      </w:r>
      <w:r>
        <w:rPr>
          <w:sz w:val="28"/>
        </w:rPr>
        <w:t>hiệu lực</w:t>
      </w:r>
      <w:r>
        <w:rPr>
          <w:spacing w:val="-5"/>
          <w:sz w:val="28"/>
        </w:rPr>
        <w:t xml:space="preserve"> </w:t>
      </w:r>
      <w:r>
        <w:rPr>
          <w:sz w:val="28"/>
        </w:rPr>
        <w:t>kể</w:t>
      </w:r>
      <w:r>
        <w:rPr>
          <w:spacing w:val="-1"/>
          <w:sz w:val="28"/>
        </w:rPr>
        <w:t xml:space="preserve"> </w:t>
      </w:r>
      <w:r>
        <w:rPr>
          <w:sz w:val="28"/>
        </w:rPr>
        <w:t>từ</w:t>
      </w:r>
      <w:r>
        <w:rPr>
          <w:spacing w:val="-5"/>
          <w:sz w:val="28"/>
        </w:rPr>
        <w:t xml:space="preserve"> </w:t>
      </w:r>
      <w:r>
        <w:rPr>
          <w:sz w:val="28"/>
        </w:rPr>
        <w:t>ngày</w:t>
      </w:r>
      <w:r>
        <w:rPr>
          <w:spacing w:val="-1"/>
          <w:sz w:val="28"/>
        </w:rPr>
        <w:t xml:space="preserve"> </w:t>
      </w:r>
      <w:r>
        <w:rPr>
          <w:spacing w:val="-265"/>
          <w:sz w:val="28"/>
        </w:rPr>
        <w:t>…</w:t>
      </w:r>
      <w:r>
        <w:rPr>
          <w:i/>
          <w:position w:val="2"/>
          <w:sz w:val="28"/>
        </w:rPr>
        <w:t>0</w:t>
      </w:r>
      <w:r>
        <w:rPr>
          <w:i/>
          <w:spacing w:val="-16"/>
          <w:position w:val="2"/>
          <w:sz w:val="28"/>
        </w:rPr>
        <w:t>1</w:t>
      </w:r>
      <w:r>
        <w:rPr>
          <w:sz w:val="28"/>
        </w:rPr>
        <w:t>.</w:t>
      </w:r>
      <w:r>
        <w:rPr>
          <w:spacing w:val="1"/>
          <w:sz w:val="28"/>
        </w:rPr>
        <w:t xml:space="preserve"> </w:t>
      </w:r>
      <w:r>
        <w:rPr>
          <w:sz w:val="28"/>
        </w:rPr>
        <w:t>tháng</w:t>
      </w:r>
      <w:r>
        <w:rPr>
          <w:spacing w:val="1"/>
          <w:sz w:val="28"/>
        </w:rPr>
        <w:t xml:space="preserve"> </w:t>
      </w:r>
      <w:r>
        <w:rPr>
          <w:spacing w:val="-201"/>
          <w:sz w:val="28"/>
        </w:rPr>
        <w:t>…</w:t>
      </w:r>
      <w:r>
        <w:rPr>
          <w:i/>
          <w:sz w:val="28"/>
        </w:rPr>
        <w:t>6</w:t>
      </w:r>
      <w:r>
        <w:rPr>
          <w:i/>
          <w:spacing w:val="-10"/>
          <w:sz w:val="28"/>
        </w:rPr>
        <w:t xml:space="preserve"> </w:t>
      </w:r>
      <w:r>
        <w:rPr>
          <w:sz w:val="28"/>
        </w:rPr>
        <w:t>.</w:t>
      </w:r>
      <w:r>
        <w:rPr>
          <w:spacing w:val="-2"/>
          <w:sz w:val="28"/>
        </w:rPr>
        <w:t xml:space="preserve"> </w:t>
      </w:r>
      <w:r>
        <w:rPr>
          <w:sz w:val="28"/>
        </w:rPr>
        <w:t>năm</w:t>
      </w:r>
      <w:r>
        <w:rPr>
          <w:spacing w:val="-6"/>
          <w:sz w:val="28"/>
        </w:rPr>
        <w:t xml:space="preserve"> </w:t>
      </w:r>
      <w:r>
        <w:rPr>
          <w:spacing w:val="-2"/>
          <w:sz w:val="28"/>
        </w:rPr>
        <w:t>2026.</w:t>
      </w:r>
    </w:p>
    <w:p w:rsidR="007E7C22" w:rsidRDefault="006E2576" w:rsidP="00693050">
      <w:pPr>
        <w:pStyle w:val="Heading1"/>
        <w:spacing w:line="319" w:lineRule="exact"/>
      </w:pPr>
      <w:r>
        <w:t>Điều</w:t>
      </w:r>
      <w:r>
        <w:rPr>
          <w:spacing w:val="-4"/>
        </w:rPr>
        <w:t xml:space="preserve"> </w:t>
      </w:r>
      <w:r>
        <w:t>3.</w:t>
      </w:r>
      <w:r>
        <w:rPr>
          <w:spacing w:val="-3"/>
        </w:rPr>
        <w:t xml:space="preserve"> </w:t>
      </w:r>
      <w:r>
        <w:t>Trách</w:t>
      </w:r>
      <w:r>
        <w:rPr>
          <w:spacing w:val="-3"/>
        </w:rPr>
        <w:t xml:space="preserve"> </w:t>
      </w:r>
      <w:r>
        <w:t>nhiệm</w:t>
      </w:r>
      <w:r>
        <w:rPr>
          <w:spacing w:val="-7"/>
        </w:rPr>
        <w:t xml:space="preserve"> </w:t>
      </w:r>
      <w:r>
        <w:t>thi</w:t>
      </w:r>
      <w:r>
        <w:rPr>
          <w:spacing w:val="-3"/>
        </w:rPr>
        <w:t xml:space="preserve"> </w:t>
      </w:r>
      <w:r>
        <w:rPr>
          <w:spacing w:val="-4"/>
        </w:rPr>
        <w:t>hành</w:t>
      </w:r>
    </w:p>
    <w:p w:rsidR="007E7C22" w:rsidRPr="00AE1125" w:rsidRDefault="006E2576" w:rsidP="00693050">
      <w:pPr>
        <w:ind w:left="172" w:firstLine="719"/>
        <w:jc w:val="both"/>
        <w:rPr>
          <w:sz w:val="28"/>
          <w:lang w:val="en-US"/>
        </w:rPr>
      </w:pPr>
      <w:r>
        <w:rPr>
          <w:sz w:val="28"/>
        </w:rPr>
        <w:t>Chánh Văn phòng Ủy ban nhân dân thành phố, Thủ trưởng các sở, ban, ngành thành phố, Chủ tịch Ủy ban nhân dân các xã, phường và các tổ chức, cá nhân có liên quan chịu trách nhiệm thi hành Quyết định này./.</w:t>
      </w:r>
    </w:p>
    <w:p w:rsidR="007E7C22" w:rsidRDefault="007E7C22" w:rsidP="00693050">
      <w:pPr>
        <w:pStyle w:val="BodyText"/>
        <w:spacing w:before="5"/>
        <w:ind w:left="0" w:firstLine="0"/>
        <w:rPr>
          <w:i w:val="0"/>
          <w:sz w:val="11"/>
        </w:rPr>
      </w:pPr>
    </w:p>
    <w:tbl>
      <w:tblPr>
        <w:tblW w:w="0" w:type="auto"/>
        <w:tblInd w:w="129" w:type="dxa"/>
        <w:tblLayout w:type="fixed"/>
        <w:tblCellMar>
          <w:left w:w="0" w:type="dxa"/>
          <w:right w:w="0" w:type="dxa"/>
        </w:tblCellMar>
        <w:tblLook w:val="01E0" w:firstRow="1" w:lastRow="1" w:firstColumn="1" w:lastColumn="1" w:noHBand="0" w:noVBand="0"/>
      </w:tblPr>
      <w:tblGrid>
        <w:gridCol w:w="4458"/>
        <w:gridCol w:w="4325"/>
      </w:tblGrid>
      <w:tr w:rsidR="007E7C22" w:rsidTr="00322AAC">
        <w:trPr>
          <w:trHeight w:val="2129"/>
        </w:trPr>
        <w:tc>
          <w:tcPr>
            <w:tcW w:w="4458" w:type="dxa"/>
          </w:tcPr>
          <w:p w:rsidR="007E7C22" w:rsidRDefault="007E7C22" w:rsidP="00693050">
            <w:pPr>
              <w:pStyle w:val="TableParagraph"/>
              <w:numPr>
                <w:ilvl w:val="0"/>
                <w:numId w:val="1"/>
              </w:numPr>
              <w:tabs>
                <w:tab w:val="left" w:pos="174"/>
              </w:tabs>
              <w:spacing w:before="2" w:line="233" w:lineRule="exact"/>
              <w:ind w:hanging="124"/>
            </w:pPr>
          </w:p>
        </w:tc>
        <w:tc>
          <w:tcPr>
            <w:tcW w:w="4325" w:type="dxa"/>
          </w:tcPr>
          <w:p w:rsidR="007E7C22" w:rsidRDefault="006E2576" w:rsidP="00693050">
            <w:pPr>
              <w:pStyle w:val="TableParagraph"/>
              <w:spacing w:line="240" w:lineRule="auto"/>
              <w:ind w:left="1000"/>
              <w:jc w:val="center"/>
              <w:rPr>
                <w:b/>
                <w:sz w:val="28"/>
              </w:rPr>
            </w:pPr>
            <w:r>
              <w:rPr>
                <w:b/>
                <w:sz w:val="28"/>
              </w:rPr>
              <w:t>TM.</w:t>
            </w:r>
            <w:r>
              <w:rPr>
                <w:b/>
                <w:spacing w:val="-11"/>
                <w:sz w:val="28"/>
              </w:rPr>
              <w:t xml:space="preserve"> </w:t>
            </w:r>
            <w:r>
              <w:rPr>
                <w:b/>
                <w:sz w:val="28"/>
              </w:rPr>
              <w:t>ỦY</w:t>
            </w:r>
            <w:r>
              <w:rPr>
                <w:b/>
                <w:spacing w:val="-9"/>
                <w:sz w:val="28"/>
              </w:rPr>
              <w:t xml:space="preserve"> </w:t>
            </w:r>
            <w:r>
              <w:rPr>
                <w:b/>
                <w:sz w:val="28"/>
              </w:rPr>
              <w:t>BAN</w:t>
            </w:r>
            <w:r>
              <w:rPr>
                <w:b/>
                <w:spacing w:val="-10"/>
                <w:sz w:val="28"/>
              </w:rPr>
              <w:t xml:space="preserve"> </w:t>
            </w:r>
            <w:r>
              <w:rPr>
                <w:b/>
                <w:sz w:val="28"/>
              </w:rPr>
              <w:t>NHÂN</w:t>
            </w:r>
            <w:r>
              <w:rPr>
                <w:b/>
                <w:spacing w:val="-11"/>
                <w:sz w:val="28"/>
              </w:rPr>
              <w:t xml:space="preserve"> </w:t>
            </w:r>
            <w:r>
              <w:rPr>
                <w:b/>
                <w:sz w:val="28"/>
              </w:rPr>
              <w:t>DÂN KT. CHỦ TỊCH</w:t>
            </w:r>
          </w:p>
          <w:p w:rsidR="007E7C22" w:rsidRDefault="006E2576" w:rsidP="00693050">
            <w:pPr>
              <w:pStyle w:val="TableParagraph"/>
              <w:spacing w:line="321" w:lineRule="exact"/>
              <w:ind w:left="934"/>
              <w:jc w:val="center"/>
              <w:rPr>
                <w:b/>
                <w:sz w:val="28"/>
              </w:rPr>
            </w:pPr>
            <w:r>
              <w:rPr>
                <w:b/>
                <w:sz w:val="28"/>
              </w:rPr>
              <w:t>PHÓ</w:t>
            </w:r>
            <w:r>
              <w:rPr>
                <w:b/>
                <w:spacing w:val="-4"/>
                <w:sz w:val="28"/>
              </w:rPr>
              <w:t xml:space="preserve"> </w:t>
            </w:r>
            <w:r>
              <w:rPr>
                <w:b/>
                <w:sz w:val="28"/>
              </w:rPr>
              <w:t>CHỦ</w:t>
            </w:r>
            <w:r>
              <w:rPr>
                <w:b/>
                <w:spacing w:val="-3"/>
                <w:sz w:val="28"/>
              </w:rPr>
              <w:t xml:space="preserve"> </w:t>
            </w:r>
            <w:r>
              <w:rPr>
                <w:b/>
                <w:spacing w:val="-4"/>
                <w:sz w:val="28"/>
              </w:rPr>
              <w:t>TỊCH</w:t>
            </w:r>
          </w:p>
          <w:p w:rsidR="007E7C22" w:rsidRDefault="007E7C22" w:rsidP="00693050">
            <w:pPr>
              <w:pStyle w:val="TableParagraph"/>
              <w:spacing w:line="240" w:lineRule="auto"/>
              <w:ind w:left="0"/>
              <w:rPr>
                <w:sz w:val="28"/>
              </w:rPr>
            </w:pPr>
          </w:p>
          <w:p w:rsidR="007E7C22" w:rsidRDefault="007E7C22" w:rsidP="00693050">
            <w:pPr>
              <w:pStyle w:val="TableParagraph"/>
              <w:spacing w:line="240" w:lineRule="auto"/>
              <w:ind w:left="0"/>
              <w:rPr>
                <w:sz w:val="28"/>
              </w:rPr>
            </w:pPr>
          </w:p>
          <w:p w:rsidR="007E7C22" w:rsidRDefault="006E2576" w:rsidP="00693050">
            <w:pPr>
              <w:pStyle w:val="TableParagraph"/>
              <w:spacing w:line="240" w:lineRule="auto"/>
              <w:ind w:left="1607"/>
              <w:rPr>
                <w:b/>
                <w:sz w:val="28"/>
              </w:rPr>
            </w:pPr>
            <w:r>
              <w:rPr>
                <w:b/>
                <w:sz w:val="28"/>
              </w:rPr>
              <w:t>Phan</w:t>
            </w:r>
            <w:r>
              <w:rPr>
                <w:b/>
                <w:spacing w:val="-4"/>
                <w:sz w:val="28"/>
              </w:rPr>
              <w:t xml:space="preserve"> </w:t>
            </w:r>
            <w:r>
              <w:rPr>
                <w:b/>
                <w:sz w:val="28"/>
              </w:rPr>
              <w:t xml:space="preserve">Thái </w:t>
            </w:r>
            <w:r>
              <w:rPr>
                <w:b/>
                <w:spacing w:val="-4"/>
                <w:sz w:val="28"/>
              </w:rPr>
              <w:t>Bình</w:t>
            </w:r>
          </w:p>
        </w:tc>
      </w:tr>
    </w:tbl>
    <w:p w:rsidR="00804319" w:rsidRDefault="00804319" w:rsidP="00693050">
      <w:pPr>
        <w:rPr>
          <w:lang w:val="en-US"/>
        </w:rPr>
      </w:pPr>
    </w:p>
    <w:p w:rsidR="00693050" w:rsidRDefault="00693050" w:rsidP="00693050">
      <w:pPr>
        <w:rPr>
          <w:lang w:val="en-US"/>
        </w:rPr>
      </w:pPr>
    </w:p>
    <w:p w:rsidR="003116AC" w:rsidRDefault="003116AC" w:rsidP="00693050">
      <w:pPr>
        <w:rPr>
          <w:lang w:val="en-US"/>
        </w:rPr>
      </w:pPr>
    </w:p>
    <w:tbl>
      <w:tblPr>
        <w:tblW w:w="9332" w:type="dxa"/>
        <w:tblInd w:w="177" w:type="dxa"/>
        <w:tblLayout w:type="fixed"/>
        <w:tblCellMar>
          <w:left w:w="0" w:type="dxa"/>
          <w:right w:w="0" w:type="dxa"/>
        </w:tblCellMar>
        <w:tblLook w:val="01E0" w:firstRow="1" w:lastRow="1" w:firstColumn="1" w:lastColumn="1" w:noHBand="0" w:noVBand="0"/>
      </w:tblPr>
      <w:tblGrid>
        <w:gridCol w:w="3171"/>
        <w:gridCol w:w="6161"/>
      </w:tblGrid>
      <w:tr w:rsidR="009675C1" w:rsidRPr="009675C1" w:rsidTr="001C2C1C">
        <w:trPr>
          <w:trHeight w:val="679"/>
        </w:trPr>
        <w:tc>
          <w:tcPr>
            <w:tcW w:w="3171" w:type="dxa"/>
          </w:tcPr>
          <w:p w:rsidR="009675C1" w:rsidRPr="009675C1" w:rsidRDefault="009675C1" w:rsidP="00693050">
            <w:pPr>
              <w:spacing w:line="311" w:lineRule="exact"/>
              <w:ind w:left="160"/>
              <w:rPr>
                <w:b/>
                <w:sz w:val="28"/>
              </w:rPr>
            </w:pPr>
            <w:r w:rsidRPr="009675C1">
              <w:rPr>
                <w:b/>
                <w:sz w:val="28"/>
              </w:rPr>
              <w:t>ỦY</w:t>
            </w:r>
            <w:r w:rsidRPr="009675C1">
              <w:rPr>
                <w:b/>
                <w:spacing w:val="-4"/>
                <w:sz w:val="28"/>
              </w:rPr>
              <w:t xml:space="preserve"> </w:t>
            </w:r>
            <w:r w:rsidRPr="009675C1">
              <w:rPr>
                <w:b/>
                <w:sz w:val="28"/>
              </w:rPr>
              <w:t>BAN</w:t>
            </w:r>
            <w:r w:rsidRPr="009675C1">
              <w:rPr>
                <w:b/>
                <w:spacing w:val="-4"/>
                <w:sz w:val="28"/>
              </w:rPr>
              <w:t xml:space="preserve"> </w:t>
            </w:r>
            <w:r w:rsidRPr="009675C1">
              <w:rPr>
                <w:b/>
                <w:sz w:val="28"/>
              </w:rPr>
              <w:t>NHÂN</w:t>
            </w:r>
            <w:r w:rsidRPr="009675C1">
              <w:rPr>
                <w:b/>
                <w:spacing w:val="-4"/>
                <w:sz w:val="28"/>
              </w:rPr>
              <w:t xml:space="preserve"> </w:t>
            </w:r>
            <w:r w:rsidRPr="009675C1">
              <w:rPr>
                <w:b/>
                <w:spacing w:val="-5"/>
                <w:sz w:val="28"/>
              </w:rPr>
              <w:t>DÂN</w:t>
            </w:r>
          </w:p>
          <w:p w:rsidR="009675C1" w:rsidRPr="009675C1" w:rsidRDefault="009675C1" w:rsidP="00693050">
            <w:pPr>
              <w:spacing w:before="4"/>
              <w:ind w:left="50"/>
              <w:rPr>
                <w:b/>
                <w:sz w:val="26"/>
              </w:rPr>
            </w:pPr>
            <w:r w:rsidRPr="009675C1">
              <w:rPr>
                <w:b/>
                <w:noProof/>
                <w:sz w:val="26"/>
                <w:lang w:val="en-US"/>
              </w:rPr>
              <mc:AlternateContent>
                <mc:Choice Requires="wpg">
                  <w:drawing>
                    <wp:anchor distT="0" distB="0" distL="0" distR="0" simplePos="0" relativeHeight="251659264" behindDoc="0" locked="0" layoutInCell="1" allowOverlap="1" wp14:anchorId="1A6BA8FF" wp14:editId="2F3EF08A">
                      <wp:simplePos x="0" y="0"/>
                      <wp:positionH relativeFrom="column">
                        <wp:posOffset>416890</wp:posOffset>
                      </wp:positionH>
                      <wp:positionV relativeFrom="paragraph">
                        <wp:posOffset>224557</wp:posOffset>
                      </wp:positionV>
                      <wp:extent cx="1012825" cy="952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12825" cy="9525"/>
                                <a:chOff x="0" y="0"/>
                                <a:chExt cx="1012825" cy="9525"/>
                              </a:xfrm>
                            </wpg:grpSpPr>
                            <wps:wsp>
                              <wps:cNvPr id="7" name="Graphic 2"/>
                              <wps:cNvSpPr/>
                              <wps:spPr>
                                <a:xfrm>
                                  <a:off x="0" y="4762"/>
                                  <a:ext cx="1012825" cy="1270"/>
                                </a:xfrm>
                                <a:custGeom>
                                  <a:avLst/>
                                  <a:gdLst/>
                                  <a:ahLst/>
                                  <a:cxnLst/>
                                  <a:rect l="l" t="t" r="r" b="b"/>
                                  <a:pathLst>
                                    <a:path w="1012825">
                                      <a:moveTo>
                                        <a:pt x="0" y="0"/>
                                      </a:moveTo>
                                      <a:lnTo>
                                        <a:pt x="1012825"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id="Group 6" o:spid="_x0000_s1026" style="position:absolute;margin-left:32.85pt;margin-top:17.7pt;width:79.75pt;height:.75pt;z-index:251659264;mso-wrap-distance-left:0;mso-wrap-distance-right:0" coordsize="1012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">
                      <v:shape id="Graphic 2" o:spid="_x0000_s1027" style="position:absolute;top:47;width:10128;height:13;visibility:visible;mso-wrap-style:square;v-text-anchor:top" coordsize="101282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M+ccEA&#10;AADaAAAADwAAAGRycy9kb3ducmV2LnhtbESP3YrCMBSE74V9h3AE7zTtgq5UYxFB9EZYfx7g0Jw2&#10;3W1OShNrfXuzIOzlMDPfMOt8sI3oqfO1YwXpLAFBXDhdc6Xgdt1PlyB8QNbYOCYFT/KQbz5Ga8y0&#10;e/CZ+kuoRISwz1CBCaHNpPSFIYt+5lri6JWusxii7CqpO3xEuG3kZ5IspMWa44LBlnaGit/L3SoY&#10;zGmuy+/eysCHXZnIn/M+vSo1GQ/bFYhAQ/gPv9tHreAL/q7EGyA3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4DPnHBAAAA2gAAAA8AAAAAAAAAAAAAAAAAmAIAAGRycy9kb3du&#10;cmV2LnhtbFBLBQYAAAAABAAEAPUAAACGAwAAAAA=&#10;" path="m,l1012825,e" filled="f">
                        <v:path arrowok="t"/>
                      </v:shape>
                    </v:group>
                  </w:pict>
                </mc:Fallback>
              </mc:AlternateContent>
            </w:r>
            <w:r w:rsidRPr="009675C1">
              <w:rPr>
                <w:b/>
                <w:sz w:val="26"/>
              </w:rPr>
              <w:t>THÀNH</w:t>
            </w:r>
            <w:r w:rsidRPr="009675C1">
              <w:rPr>
                <w:b/>
                <w:spacing w:val="-5"/>
                <w:sz w:val="26"/>
              </w:rPr>
              <w:t xml:space="preserve"> </w:t>
            </w:r>
            <w:r w:rsidRPr="009675C1">
              <w:rPr>
                <w:b/>
                <w:sz w:val="26"/>
              </w:rPr>
              <w:t>PHỐ</w:t>
            </w:r>
            <w:r w:rsidRPr="009675C1">
              <w:rPr>
                <w:b/>
                <w:spacing w:val="-6"/>
                <w:sz w:val="26"/>
              </w:rPr>
              <w:t xml:space="preserve"> </w:t>
            </w:r>
            <w:r w:rsidRPr="009675C1">
              <w:rPr>
                <w:b/>
                <w:sz w:val="26"/>
              </w:rPr>
              <w:t>ĐÀ</w:t>
            </w:r>
            <w:r w:rsidRPr="009675C1">
              <w:rPr>
                <w:b/>
                <w:spacing w:val="-6"/>
                <w:sz w:val="26"/>
              </w:rPr>
              <w:t xml:space="preserve"> </w:t>
            </w:r>
            <w:r w:rsidRPr="009675C1">
              <w:rPr>
                <w:b/>
                <w:spacing w:val="-4"/>
                <w:sz w:val="26"/>
              </w:rPr>
              <w:t>NẴNG</w:t>
            </w:r>
          </w:p>
        </w:tc>
        <w:tc>
          <w:tcPr>
            <w:tcW w:w="6161" w:type="dxa"/>
          </w:tcPr>
          <w:p w:rsidR="009675C1" w:rsidRPr="009675C1" w:rsidRDefault="009675C1" w:rsidP="00693050">
            <w:pPr>
              <w:spacing w:line="311" w:lineRule="exact"/>
              <w:ind w:left="226"/>
              <w:jc w:val="center"/>
              <w:rPr>
                <w:b/>
                <w:sz w:val="28"/>
              </w:rPr>
            </w:pPr>
            <w:r w:rsidRPr="009675C1">
              <w:rPr>
                <w:b/>
                <w:sz w:val="28"/>
              </w:rPr>
              <w:t>CỘNG</w:t>
            </w:r>
            <w:r w:rsidRPr="009675C1">
              <w:rPr>
                <w:b/>
                <w:spacing w:val="-3"/>
                <w:sz w:val="28"/>
              </w:rPr>
              <w:t xml:space="preserve"> </w:t>
            </w:r>
            <w:r w:rsidRPr="009675C1">
              <w:rPr>
                <w:b/>
                <w:sz w:val="28"/>
              </w:rPr>
              <w:t>HÒA</w:t>
            </w:r>
            <w:r w:rsidRPr="009675C1">
              <w:rPr>
                <w:b/>
                <w:spacing w:val="-5"/>
                <w:sz w:val="28"/>
              </w:rPr>
              <w:t xml:space="preserve"> </w:t>
            </w:r>
            <w:r w:rsidRPr="009675C1">
              <w:rPr>
                <w:b/>
                <w:sz w:val="28"/>
              </w:rPr>
              <w:t>XÃ</w:t>
            </w:r>
            <w:r w:rsidRPr="009675C1">
              <w:rPr>
                <w:b/>
                <w:spacing w:val="-4"/>
                <w:sz w:val="28"/>
              </w:rPr>
              <w:t xml:space="preserve"> </w:t>
            </w:r>
            <w:r w:rsidRPr="009675C1">
              <w:rPr>
                <w:b/>
                <w:sz w:val="28"/>
              </w:rPr>
              <w:t>HỘI</w:t>
            </w:r>
            <w:r w:rsidRPr="009675C1">
              <w:rPr>
                <w:b/>
                <w:spacing w:val="-2"/>
                <w:sz w:val="28"/>
              </w:rPr>
              <w:t xml:space="preserve"> </w:t>
            </w:r>
            <w:r w:rsidRPr="009675C1">
              <w:rPr>
                <w:b/>
                <w:sz w:val="28"/>
              </w:rPr>
              <w:t>CHỦ</w:t>
            </w:r>
            <w:r w:rsidRPr="009675C1">
              <w:rPr>
                <w:b/>
                <w:spacing w:val="-4"/>
                <w:sz w:val="28"/>
              </w:rPr>
              <w:t xml:space="preserve"> </w:t>
            </w:r>
            <w:r w:rsidRPr="009675C1">
              <w:rPr>
                <w:b/>
                <w:sz w:val="28"/>
              </w:rPr>
              <w:t>NGHĨA</w:t>
            </w:r>
            <w:r w:rsidRPr="009675C1">
              <w:rPr>
                <w:b/>
                <w:spacing w:val="-4"/>
                <w:sz w:val="28"/>
              </w:rPr>
              <w:t xml:space="preserve"> </w:t>
            </w:r>
            <w:r w:rsidRPr="009675C1">
              <w:rPr>
                <w:b/>
                <w:sz w:val="28"/>
              </w:rPr>
              <w:t>VIỆT</w:t>
            </w:r>
            <w:r w:rsidRPr="009675C1">
              <w:rPr>
                <w:b/>
                <w:spacing w:val="-2"/>
                <w:sz w:val="28"/>
              </w:rPr>
              <w:t xml:space="preserve"> </w:t>
            </w:r>
            <w:r w:rsidRPr="009675C1">
              <w:rPr>
                <w:b/>
                <w:spacing w:val="-5"/>
                <w:sz w:val="28"/>
              </w:rPr>
              <w:t>NAM</w:t>
            </w:r>
          </w:p>
          <w:p w:rsidR="009675C1" w:rsidRPr="009675C1" w:rsidRDefault="009675C1" w:rsidP="00693050">
            <w:pPr>
              <w:spacing w:before="2"/>
              <w:ind w:left="226"/>
              <w:jc w:val="center"/>
              <w:rPr>
                <w:b/>
                <w:sz w:val="28"/>
              </w:rPr>
            </w:pPr>
            <w:r w:rsidRPr="009675C1">
              <w:rPr>
                <w:b/>
                <w:noProof/>
                <w:sz w:val="28"/>
                <w:lang w:val="en-US"/>
              </w:rPr>
              <mc:AlternateContent>
                <mc:Choice Requires="wpg">
                  <w:drawing>
                    <wp:anchor distT="0" distB="0" distL="0" distR="0" simplePos="0" relativeHeight="251660288" behindDoc="0" locked="0" layoutInCell="1" allowOverlap="1" wp14:anchorId="1C9EB6ED" wp14:editId="0FDC5EF1">
                      <wp:simplePos x="0" y="0"/>
                      <wp:positionH relativeFrom="column">
                        <wp:posOffset>904255</wp:posOffset>
                      </wp:positionH>
                      <wp:positionV relativeFrom="paragraph">
                        <wp:posOffset>224476</wp:posOffset>
                      </wp:positionV>
                      <wp:extent cx="2160270" cy="9525"/>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60270" cy="9525"/>
                                <a:chOff x="0" y="0"/>
                                <a:chExt cx="2160270" cy="9525"/>
                              </a:xfrm>
                            </wpg:grpSpPr>
                            <wps:wsp>
                              <wps:cNvPr id="4" name="Graphic 4"/>
                              <wps:cNvSpPr/>
                              <wps:spPr>
                                <a:xfrm>
                                  <a:off x="0" y="4762"/>
                                  <a:ext cx="2160270" cy="1270"/>
                                </a:xfrm>
                                <a:custGeom>
                                  <a:avLst/>
                                  <a:gdLst/>
                                  <a:ahLst/>
                                  <a:cxnLst/>
                                  <a:rect l="l" t="t" r="r" b="b"/>
                                  <a:pathLst>
                                    <a:path w="2160270">
                                      <a:moveTo>
                                        <a:pt x="0" y="0"/>
                                      </a:moveTo>
                                      <a:lnTo>
                                        <a:pt x="2160269"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id="Group 3" o:spid="_x0000_s1026" style="position:absolute;margin-left:71.2pt;margin-top:17.7pt;width:170.1pt;height:.75pt;z-index:251660288;mso-wrap-distance-left:0;mso-wrap-distance-right:0" coordsize="2160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">
                      <v:shape id="Graphic 4" o:spid="_x0000_s1027" style="position:absolute;top:47;width:21602;height:13;visibility:visible;mso-wrap-style:square;v-text-anchor:top" coordsize="216027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vf8IA&#10;AADaAAAADwAAAGRycy9kb3ducmV2LnhtbESPQWvCQBSE74L/YXmCt7qJSClpNqFELMVLqW2Jx0f2&#10;mYRm38bsqvHfdwXB4zAz3zBpPppOnGlwrWUF8SICQVxZ3XKt4Od78/QCwnlkjZ1lUnAlB3k2naSY&#10;aHvhLzrvfC0ChF2CChrv+0RKVzVk0C1sTxy8gx0M+iCHWuoBLwFuOrmMomdpsOWw0GBPRUPV3+5k&#10;FKAuzTY2a1vrz/ff/ckWRy5bpeaz8e0VhKfRP8L39odWsILblXADZP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4O9/wgAAANoAAAAPAAAAAAAAAAAAAAAAAJgCAABkcnMvZG93&#10;bnJldi54bWxQSwUGAAAAAAQABAD1AAAAhwMAAAAA&#10;" path="m,l2160269,e" filled="f">
                        <v:path arrowok="t"/>
                      </v:shape>
                    </v:group>
                  </w:pict>
                </mc:Fallback>
              </mc:AlternateContent>
            </w:r>
            <w:r w:rsidRPr="009675C1">
              <w:rPr>
                <w:b/>
                <w:sz w:val="28"/>
              </w:rPr>
              <w:t>Độc</w:t>
            </w:r>
            <w:r w:rsidRPr="009675C1">
              <w:rPr>
                <w:b/>
                <w:spacing w:val="-2"/>
                <w:sz w:val="28"/>
              </w:rPr>
              <w:t xml:space="preserve"> </w:t>
            </w:r>
            <w:r w:rsidRPr="009675C1">
              <w:rPr>
                <w:b/>
                <w:sz w:val="28"/>
              </w:rPr>
              <w:t>lập</w:t>
            </w:r>
            <w:r w:rsidRPr="009675C1">
              <w:rPr>
                <w:b/>
                <w:spacing w:val="-2"/>
                <w:sz w:val="28"/>
              </w:rPr>
              <w:t xml:space="preserve"> </w:t>
            </w:r>
            <w:r w:rsidRPr="009675C1">
              <w:rPr>
                <w:b/>
                <w:sz w:val="28"/>
              </w:rPr>
              <w:t>-</w:t>
            </w:r>
            <w:r w:rsidRPr="009675C1">
              <w:rPr>
                <w:b/>
                <w:spacing w:val="-2"/>
                <w:sz w:val="28"/>
              </w:rPr>
              <w:t xml:space="preserve"> </w:t>
            </w:r>
            <w:r w:rsidRPr="009675C1">
              <w:rPr>
                <w:b/>
                <w:sz w:val="28"/>
              </w:rPr>
              <w:t>Tự</w:t>
            </w:r>
            <w:r w:rsidRPr="009675C1">
              <w:rPr>
                <w:b/>
                <w:spacing w:val="-3"/>
                <w:sz w:val="28"/>
              </w:rPr>
              <w:t xml:space="preserve"> </w:t>
            </w:r>
            <w:r w:rsidRPr="009675C1">
              <w:rPr>
                <w:b/>
                <w:sz w:val="28"/>
              </w:rPr>
              <w:t>do</w:t>
            </w:r>
            <w:r w:rsidRPr="009675C1">
              <w:rPr>
                <w:b/>
                <w:spacing w:val="-1"/>
                <w:sz w:val="28"/>
              </w:rPr>
              <w:t xml:space="preserve"> </w:t>
            </w:r>
            <w:r w:rsidRPr="009675C1">
              <w:rPr>
                <w:b/>
                <w:sz w:val="28"/>
              </w:rPr>
              <w:t>-</w:t>
            </w:r>
            <w:r w:rsidRPr="009675C1">
              <w:rPr>
                <w:b/>
                <w:spacing w:val="-3"/>
                <w:sz w:val="28"/>
              </w:rPr>
              <w:t xml:space="preserve"> </w:t>
            </w:r>
            <w:r w:rsidRPr="009675C1">
              <w:rPr>
                <w:b/>
                <w:sz w:val="28"/>
              </w:rPr>
              <w:t>Hạnh</w:t>
            </w:r>
            <w:r w:rsidRPr="009675C1">
              <w:rPr>
                <w:b/>
                <w:spacing w:val="-2"/>
                <w:sz w:val="28"/>
              </w:rPr>
              <w:t xml:space="preserve"> </w:t>
            </w:r>
            <w:r w:rsidRPr="009675C1">
              <w:rPr>
                <w:b/>
                <w:spacing w:val="-4"/>
                <w:sz w:val="28"/>
              </w:rPr>
              <w:t>phúc</w:t>
            </w:r>
          </w:p>
        </w:tc>
      </w:tr>
    </w:tbl>
    <w:p w:rsidR="009675C1" w:rsidRPr="009675C1" w:rsidRDefault="009675C1" w:rsidP="00693050">
      <w:pPr>
        <w:spacing w:before="75"/>
        <w:rPr>
          <w:sz w:val="28"/>
          <w:szCs w:val="28"/>
        </w:rPr>
      </w:pPr>
    </w:p>
    <w:p w:rsidR="009675C1" w:rsidRPr="009675C1" w:rsidRDefault="009675C1" w:rsidP="00693050">
      <w:pPr>
        <w:spacing w:line="322" w:lineRule="exact"/>
        <w:ind w:left="1582"/>
        <w:jc w:val="center"/>
        <w:outlineLvl w:val="0"/>
        <w:rPr>
          <w:b/>
          <w:bCs/>
          <w:sz w:val="28"/>
          <w:szCs w:val="28"/>
        </w:rPr>
      </w:pPr>
      <w:r w:rsidRPr="009675C1">
        <w:rPr>
          <w:b/>
          <w:bCs/>
          <w:sz w:val="28"/>
          <w:szCs w:val="28"/>
        </w:rPr>
        <w:t>QUY</w:t>
      </w:r>
      <w:r w:rsidRPr="009675C1">
        <w:rPr>
          <w:b/>
          <w:bCs/>
          <w:spacing w:val="-4"/>
          <w:sz w:val="28"/>
          <w:szCs w:val="28"/>
        </w:rPr>
        <w:t xml:space="preserve"> </w:t>
      </w:r>
      <w:r w:rsidRPr="009675C1">
        <w:rPr>
          <w:b/>
          <w:bCs/>
          <w:spacing w:val="-5"/>
          <w:sz w:val="28"/>
          <w:szCs w:val="28"/>
        </w:rPr>
        <w:t>CHẾ</w:t>
      </w:r>
    </w:p>
    <w:p w:rsidR="009675C1" w:rsidRPr="009675C1" w:rsidRDefault="009675C1" w:rsidP="00693050">
      <w:pPr>
        <w:ind w:left="1582"/>
        <w:jc w:val="center"/>
        <w:outlineLvl w:val="1"/>
        <w:rPr>
          <w:b/>
          <w:bCs/>
          <w:sz w:val="28"/>
          <w:szCs w:val="28"/>
        </w:rPr>
      </w:pPr>
      <w:r w:rsidRPr="009675C1">
        <w:rPr>
          <w:b/>
          <w:bCs/>
          <w:sz w:val="28"/>
          <w:szCs w:val="28"/>
        </w:rPr>
        <w:t>Phối</w:t>
      </w:r>
      <w:r w:rsidRPr="009675C1">
        <w:rPr>
          <w:b/>
          <w:bCs/>
          <w:spacing w:val="-8"/>
          <w:sz w:val="28"/>
          <w:szCs w:val="28"/>
        </w:rPr>
        <w:t xml:space="preserve"> </w:t>
      </w:r>
      <w:r w:rsidRPr="009675C1">
        <w:rPr>
          <w:b/>
          <w:bCs/>
          <w:sz w:val="28"/>
          <w:szCs w:val="28"/>
        </w:rPr>
        <w:t>hợp</w:t>
      </w:r>
      <w:r w:rsidRPr="009675C1">
        <w:rPr>
          <w:b/>
          <w:bCs/>
          <w:spacing w:val="-9"/>
          <w:sz w:val="28"/>
          <w:szCs w:val="28"/>
        </w:rPr>
        <w:t xml:space="preserve"> </w:t>
      </w:r>
      <w:r w:rsidRPr="009675C1">
        <w:rPr>
          <w:b/>
          <w:bCs/>
          <w:sz w:val="28"/>
          <w:szCs w:val="28"/>
        </w:rPr>
        <w:t>giải</w:t>
      </w:r>
      <w:r w:rsidRPr="009675C1">
        <w:rPr>
          <w:b/>
          <w:bCs/>
          <w:spacing w:val="-8"/>
          <w:sz w:val="28"/>
          <w:szCs w:val="28"/>
        </w:rPr>
        <w:t xml:space="preserve"> </w:t>
      </w:r>
      <w:r w:rsidRPr="009675C1">
        <w:rPr>
          <w:b/>
          <w:bCs/>
          <w:sz w:val="28"/>
          <w:szCs w:val="28"/>
        </w:rPr>
        <w:t>quyết</w:t>
      </w:r>
      <w:r w:rsidRPr="009675C1">
        <w:rPr>
          <w:b/>
          <w:bCs/>
          <w:spacing w:val="-12"/>
          <w:sz w:val="28"/>
          <w:szCs w:val="28"/>
        </w:rPr>
        <w:t xml:space="preserve"> </w:t>
      </w:r>
      <w:r w:rsidRPr="009675C1">
        <w:rPr>
          <w:b/>
          <w:bCs/>
          <w:sz w:val="28"/>
          <w:szCs w:val="28"/>
        </w:rPr>
        <w:t>tranh</w:t>
      </w:r>
      <w:r w:rsidRPr="009675C1">
        <w:rPr>
          <w:b/>
          <w:bCs/>
          <w:spacing w:val="-10"/>
          <w:sz w:val="28"/>
          <w:szCs w:val="28"/>
        </w:rPr>
        <w:t xml:space="preserve"> </w:t>
      </w:r>
      <w:r w:rsidRPr="009675C1">
        <w:rPr>
          <w:b/>
          <w:bCs/>
          <w:sz w:val="28"/>
          <w:szCs w:val="28"/>
        </w:rPr>
        <w:t>chấp</w:t>
      </w:r>
      <w:r w:rsidRPr="009675C1">
        <w:rPr>
          <w:b/>
          <w:bCs/>
          <w:spacing w:val="-9"/>
          <w:sz w:val="28"/>
          <w:szCs w:val="28"/>
        </w:rPr>
        <w:t xml:space="preserve"> </w:t>
      </w:r>
      <w:r w:rsidRPr="009675C1">
        <w:rPr>
          <w:b/>
          <w:bCs/>
          <w:sz w:val="28"/>
          <w:szCs w:val="28"/>
        </w:rPr>
        <w:t>đầu</w:t>
      </w:r>
      <w:r w:rsidRPr="009675C1">
        <w:rPr>
          <w:b/>
          <w:bCs/>
          <w:spacing w:val="-9"/>
          <w:sz w:val="28"/>
          <w:szCs w:val="28"/>
        </w:rPr>
        <w:t xml:space="preserve"> </w:t>
      </w:r>
      <w:r w:rsidR="008204BE">
        <w:rPr>
          <w:b/>
          <w:bCs/>
          <w:sz w:val="28"/>
          <w:szCs w:val="28"/>
          <w:lang w:val="en-US"/>
        </w:rPr>
        <w:t>tư</w:t>
      </w:r>
      <w:r w:rsidRPr="009675C1">
        <w:rPr>
          <w:b/>
          <w:bCs/>
          <w:spacing w:val="-10"/>
          <w:sz w:val="28"/>
          <w:szCs w:val="28"/>
        </w:rPr>
        <w:t xml:space="preserve"> </w:t>
      </w:r>
      <w:r w:rsidRPr="009675C1">
        <w:rPr>
          <w:b/>
          <w:bCs/>
          <w:sz w:val="28"/>
          <w:szCs w:val="28"/>
        </w:rPr>
        <w:t>quốc</w:t>
      </w:r>
      <w:r w:rsidRPr="009675C1">
        <w:rPr>
          <w:b/>
          <w:bCs/>
          <w:spacing w:val="-9"/>
          <w:sz w:val="28"/>
          <w:szCs w:val="28"/>
        </w:rPr>
        <w:t xml:space="preserve"> </w:t>
      </w:r>
      <w:r w:rsidRPr="009675C1">
        <w:rPr>
          <w:b/>
          <w:bCs/>
          <w:sz w:val="28"/>
          <w:szCs w:val="28"/>
        </w:rPr>
        <w:t>tế trên địa bàn thành phố Đà Nẵng</w:t>
      </w:r>
    </w:p>
    <w:p w:rsidR="009675C1" w:rsidRPr="009675C1" w:rsidRDefault="009675C1" w:rsidP="00693050">
      <w:pPr>
        <w:spacing w:line="242" w:lineRule="auto"/>
        <w:ind w:left="75"/>
        <w:jc w:val="center"/>
        <w:rPr>
          <w:i/>
          <w:sz w:val="28"/>
        </w:rPr>
      </w:pPr>
      <w:r w:rsidRPr="009675C1">
        <w:rPr>
          <w:i/>
          <w:sz w:val="28"/>
        </w:rPr>
        <w:t>(Kèm</w:t>
      </w:r>
      <w:r w:rsidRPr="009675C1">
        <w:rPr>
          <w:i/>
          <w:spacing w:val="-4"/>
          <w:sz w:val="28"/>
        </w:rPr>
        <w:t xml:space="preserve"> </w:t>
      </w:r>
      <w:r w:rsidRPr="009675C1">
        <w:rPr>
          <w:i/>
          <w:sz w:val="28"/>
        </w:rPr>
        <w:t>theo</w:t>
      </w:r>
      <w:r w:rsidRPr="009675C1">
        <w:rPr>
          <w:i/>
          <w:spacing w:val="-2"/>
          <w:sz w:val="28"/>
        </w:rPr>
        <w:t xml:space="preserve"> </w:t>
      </w:r>
      <w:r w:rsidRPr="009675C1">
        <w:rPr>
          <w:i/>
          <w:sz w:val="28"/>
        </w:rPr>
        <w:t>Quyết</w:t>
      </w:r>
      <w:r w:rsidRPr="009675C1">
        <w:rPr>
          <w:i/>
          <w:spacing w:val="-5"/>
          <w:sz w:val="28"/>
        </w:rPr>
        <w:t xml:space="preserve"> </w:t>
      </w:r>
      <w:r w:rsidRPr="009675C1">
        <w:rPr>
          <w:i/>
          <w:sz w:val="28"/>
        </w:rPr>
        <w:t>định</w:t>
      </w:r>
      <w:r w:rsidRPr="009675C1">
        <w:rPr>
          <w:i/>
          <w:spacing w:val="-2"/>
          <w:sz w:val="28"/>
        </w:rPr>
        <w:t xml:space="preserve"> </w:t>
      </w:r>
      <w:r w:rsidRPr="009675C1">
        <w:rPr>
          <w:i/>
          <w:sz w:val="28"/>
        </w:rPr>
        <w:t xml:space="preserve">số </w:t>
      </w:r>
      <w:r w:rsidRPr="009675C1">
        <w:rPr>
          <w:i/>
          <w:sz w:val="28"/>
          <w:lang w:val="en-US"/>
        </w:rPr>
        <w:t xml:space="preserve">  54</w:t>
      </w:r>
      <w:r w:rsidRPr="009675C1">
        <w:rPr>
          <w:i/>
          <w:sz w:val="28"/>
        </w:rPr>
        <w:t>/2026/QĐ-UBND</w:t>
      </w:r>
      <w:r w:rsidRPr="009675C1">
        <w:rPr>
          <w:i/>
          <w:spacing w:val="-4"/>
          <w:sz w:val="28"/>
        </w:rPr>
        <w:t xml:space="preserve"> </w:t>
      </w:r>
      <w:r w:rsidRPr="009675C1">
        <w:rPr>
          <w:i/>
          <w:sz w:val="28"/>
        </w:rPr>
        <w:t>ngày</w:t>
      </w:r>
      <w:r w:rsidRPr="009675C1">
        <w:rPr>
          <w:i/>
          <w:spacing w:val="-3"/>
          <w:sz w:val="28"/>
        </w:rPr>
        <w:t xml:space="preserve"> </w:t>
      </w:r>
      <w:r w:rsidRPr="009675C1">
        <w:rPr>
          <w:i/>
          <w:spacing w:val="-3"/>
          <w:sz w:val="28"/>
          <w:lang w:val="en-US"/>
        </w:rPr>
        <w:t xml:space="preserve">  22 </w:t>
      </w:r>
      <w:r w:rsidRPr="009675C1">
        <w:rPr>
          <w:i/>
          <w:spacing w:val="-5"/>
          <w:sz w:val="28"/>
        </w:rPr>
        <w:t xml:space="preserve"> </w:t>
      </w:r>
      <w:r w:rsidRPr="009675C1">
        <w:rPr>
          <w:i/>
          <w:sz w:val="28"/>
        </w:rPr>
        <w:t>tháng</w:t>
      </w:r>
      <w:r w:rsidRPr="009675C1">
        <w:rPr>
          <w:i/>
          <w:spacing w:val="-3"/>
          <w:sz w:val="28"/>
        </w:rPr>
        <w:t xml:space="preserve"> </w:t>
      </w:r>
      <w:r w:rsidRPr="009675C1">
        <w:rPr>
          <w:i/>
          <w:spacing w:val="-3"/>
          <w:sz w:val="28"/>
          <w:lang w:val="en-US"/>
        </w:rPr>
        <w:t xml:space="preserve">5 </w:t>
      </w:r>
      <w:r w:rsidRPr="009675C1">
        <w:rPr>
          <w:i/>
          <w:spacing w:val="-5"/>
          <w:sz w:val="28"/>
        </w:rPr>
        <w:t xml:space="preserve"> </w:t>
      </w:r>
      <w:r w:rsidRPr="009675C1">
        <w:rPr>
          <w:i/>
          <w:sz w:val="28"/>
        </w:rPr>
        <w:t>năm</w:t>
      </w:r>
      <w:r w:rsidRPr="009675C1">
        <w:rPr>
          <w:i/>
          <w:spacing w:val="-4"/>
          <w:sz w:val="28"/>
        </w:rPr>
        <w:t xml:space="preserve"> </w:t>
      </w:r>
      <w:r w:rsidRPr="009675C1">
        <w:rPr>
          <w:i/>
          <w:sz w:val="28"/>
        </w:rPr>
        <w:t>2026</w:t>
      </w:r>
      <w:r w:rsidRPr="009675C1">
        <w:rPr>
          <w:i/>
          <w:spacing w:val="-3"/>
          <w:sz w:val="28"/>
        </w:rPr>
        <w:t xml:space="preserve"> </w:t>
      </w:r>
      <w:r w:rsidRPr="009675C1">
        <w:rPr>
          <w:i/>
          <w:sz w:val="28"/>
        </w:rPr>
        <w:t>của Ủy ban nhân dân thành phố Đà Nẵng)</w:t>
      </w:r>
    </w:p>
    <w:p w:rsidR="008956A0" w:rsidRDefault="008956A0" w:rsidP="00693050">
      <w:pPr>
        <w:spacing w:before="316"/>
        <w:ind w:left="90" w:firstLine="691"/>
        <w:jc w:val="center"/>
        <w:outlineLvl w:val="1"/>
        <w:rPr>
          <w:b/>
          <w:bCs/>
          <w:sz w:val="28"/>
          <w:szCs w:val="28"/>
          <w:lang w:val="en-US"/>
        </w:rPr>
      </w:pPr>
      <w:r>
        <w:rPr>
          <w:b/>
          <w:bCs/>
          <w:sz w:val="28"/>
          <w:szCs w:val="28"/>
          <w:lang w:val="en-US"/>
        </w:rPr>
        <w:t xml:space="preserve">Chương </w:t>
      </w:r>
      <w:r w:rsidR="009675C1" w:rsidRPr="009675C1">
        <w:rPr>
          <w:b/>
          <w:bCs/>
          <w:sz w:val="28"/>
          <w:szCs w:val="28"/>
        </w:rPr>
        <w:t xml:space="preserve"> I</w:t>
      </w:r>
    </w:p>
    <w:p w:rsidR="009675C1" w:rsidRPr="009675C1" w:rsidRDefault="009675C1" w:rsidP="00693050">
      <w:pPr>
        <w:spacing w:before="316"/>
        <w:ind w:left="90" w:firstLine="691"/>
        <w:jc w:val="center"/>
        <w:outlineLvl w:val="1"/>
        <w:rPr>
          <w:b/>
          <w:bCs/>
          <w:sz w:val="28"/>
          <w:szCs w:val="28"/>
        </w:rPr>
      </w:pPr>
      <w:r w:rsidRPr="009675C1">
        <w:rPr>
          <w:b/>
          <w:bCs/>
          <w:sz w:val="28"/>
          <w:szCs w:val="28"/>
        </w:rPr>
        <w:t>QUY</w:t>
      </w:r>
      <w:r w:rsidRPr="009675C1">
        <w:rPr>
          <w:b/>
          <w:bCs/>
          <w:spacing w:val="-18"/>
          <w:sz w:val="28"/>
          <w:szCs w:val="28"/>
        </w:rPr>
        <w:t xml:space="preserve"> </w:t>
      </w:r>
      <w:r w:rsidRPr="009675C1">
        <w:rPr>
          <w:b/>
          <w:bCs/>
          <w:sz w:val="28"/>
          <w:szCs w:val="28"/>
        </w:rPr>
        <w:t>ĐỊNH</w:t>
      </w:r>
      <w:r w:rsidRPr="009675C1">
        <w:rPr>
          <w:b/>
          <w:bCs/>
          <w:spacing w:val="-17"/>
          <w:sz w:val="28"/>
          <w:szCs w:val="28"/>
        </w:rPr>
        <w:t xml:space="preserve"> </w:t>
      </w:r>
      <w:r w:rsidRPr="009675C1">
        <w:rPr>
          <w:b/>
          <w:bCs/>
          <w:sz w:val="28"/>
          <w:szCs w:val="28"/>
        </w:rPr>
        <w:t>CHUNG</w:t>
      </w:r>
    </w:p>
    <w:p w:rsidR="009675C1" w:rsidRPr="009675C1" w:rsidRDefault="009675C1" w:rsidP="00693050">
      <w:pPr>
        <w:spacing w:before="321"/>
        <w:ind w:left="721"/>
        <w:jc w:val="both"/>
        <w:rPr>
          <w:b/>
          <w:sz w:val="28"/>
        </w:rPr>
      </w:pPr>
      <w:r w:rsidRPr="009675C1">
        <w:rPr>
          <w:b/>
          <w:sz w:val="28"/>
        </w:rPr>
        <w:t>Điều</w:t>
      </w:r>
      <w:r w:rsidRPr="009675C1">
        <w:rPr>
          <w:b/>
          <w:spacing w:val="-8"/>
          <w:sz w:val="28"/>
        </w:rPr>
        <w:t xml:space="preserve"> </w:t>
      </w:r>
      <w:r w:rsidRPr="009675C1">
        <w:rPr>
          <w:b/>
          <w:sz w:val="28"/>
        </w:rPr>
        <w:t>1.</w:t>
      </w:r>
      <w:r w:rsidRPr="009675C1">
        <w:rPr>
          <w:b/>
          <w:spacing w:val="-8"/>
          <w:sz w:val="28"/>
        </w:rPr>
        <w:t xml:space="preserve"> </w:t>
      </w:r>
      <w:r w:rsidRPr="009675C1">
        <w:rPr>
          <w:b/>
          <w:sz w:val="28"/>
        </w:rPr>
        <w:t>Phạm</w:t>
      </w:r>
      <w:r w:rsidRPr="009675C1">
        <w:rPr>
          <w:b/>
          <w:spacing w:val="-12"/>
          <w:sz w:val="28"/>
        </w:rPr>
        <w:t xml:space="preserve"> </w:t>
      </w:r>
      <w:r w:rsidRPr="009675C1">
        <w:rPr>
          <w:b/>
          <w:sz w:val="28"/>
        </w:rPr>
        <w:t>vi</w:t>
      </w:r>
      <w:r w:rsidRPr="009675C1">
        <w:rPr>
          <w:b/>
          <w:spacing w:val="-7"/>
          <w:sz w:val="28"/>
        </w:rPr>
        <w:t xml:space="preserve"> </w:t>
      </w:r>
      <w:r w:rsidRPr="009675C1">
        <w:rPr>
          <w:b/>
          <w:sz w:val="28"/>
        </w:rPr>
        <w:t>điều</w:t>
      </w:r>
      <w:r w:rsidRPr="009675C1">
        <w:rPr>
          <w:b/>
          <w:spacing w:val="-8"/>
          <w:sz w:val="28"/>
        </w:rPr>
        <w:t xml:space="preserve"> </w:t>
      </w:r>
      <w:r w:rsidRPr="009675C1">
        <w:rPr>
          <w:b/>
          <w:sz w:val="28"/>
        </w:rPr>
        <w:t>chỉnh</w:t>
      </w:r>
      <w:r w:rsidRPr="009675C1">
        <w:rPr>
          <w:b/>
          <w:spacing w:val="-10"/>
          <w:sz w:val="28"/>
        </w:rPr>
        <w:t xml:space="preserve"> </w:t>
      </w:r>
      <w:r w:rsidRPr="009675C1">
        <w:rPr>
          <w:b/>
          <w:sz w:val="28"/>
        </w:rPr>
        <w:t>và</w:t>
      </w:r>
      <w:r w:rsidRPr="009675C1">
        <w:rPr>
          <w:b/>
          <w:spacing w:val="-7"/>
          <w:sz w:val="28"/>
        </w:rPr>
        <w:t xml:space="preserve"> </w:t>
      </w:r>
      <w:r w:rsidRPr="009675C1">
        <w:rPr>
          <w:b/>
          <w:sz w:val="28"/>
        </w:rPr>
        <w:t>đối</w:t>
      </w:r>
      <w:r w:rsidRPr="009675C1">
        <w:rPr>
          <w:b/>
          <w:spacing w:val="-7"/>
          <w:sz w:val="28"/>
        </w:rPr>
        <w:t xml:space="preserve"> </w:t>
      </w:r>
      <w:r w:rsidRPr="009675C1">
        <w:rPr>
          <w:b/>
          <w:sz w:val="28"/>
        </w:rPr>
        <w:t>t</w:t>
      </w:r>
      <w:r w:rsidR="003932DA">
        <w:rPr>
          <w:b/>
          <w:sz w:val="28"/>
          <w:lang w:val="en-US"/>
        </w:rPr>
        <w:t>ượng</w:t>
      </w:r>
      <w:r w:rsidRPr="009675C1">
        <w:rPr>
          <w:b/>
          <w:spacing w:val="-7"/>
          <w:sz w:val="28"/>
        </w:rPr>
        <w:t xml:space="preserve"> </w:t>
      </w:r>
      <w:r w:rsidRPr="009675C1">
        <w:rPr>
          <w:b/>
          <w:sz w:val="28"/>
        </w:rPr>
        <w:t>áp</w:t>
      </w:r>
      <w:r w:rsidRPr="009675C1">
        <w:rPr>
          <w:b/>
          <w:spacing w:val="-8"/>
          <w:sz w:val="28"/>
        </w:rPr>
        <w:t xml:space="preserve"> </w:t>
      </w:r>
      <w:r w:rsidRPr="009675C1">
        <w:rPr>
          <w:b/>
          <w:spacing w:val="-4"/>
          <w:sz w:val="28"/>
        </w:rPr>
        <w:t>dụng</w:t>
      </w:r>
    </w:p>
    <w:p w:rsidR="009675C1" w:rsidRPr="009675C1" w:rsidRDefault="009675C1" w:rsidP="00693050">
      <w:pPr>
        <w:numPr>
          <w:ilvl w:val="0"/>
          <w:numId w:val="33"/>
        </w:numPr>
        <w:tabs>
          <w:tab w:val="left" w:pos="1000"/>
        </w:tabs>
        <w:spacing w:before="118"/>
        <w:ind w:left="1000" w:hanging="279"/>
        <w:jc w:val="both"/>
        <w:rPr>
          <w:sz w:val="28"/>
        </w:rPr>
      </w:pPr>
      <w:r w:rsidRPr="009675C1">
        <w:rPr>
          <w:sz w:val="28"/>
        </w:rPr>
        <w:t>Phạm</w:t>
      </w:r>
      <w:r w:rsidRPr="009675C1">
        <w:rPr>
          <w:spacing w:val="-7"/>
          <w:sz w:val="28"/>
        </w:rPr>
        <w:t xml:space="preserve"> </w:t>
      </w:r>
      <w:r w:rsidRPr="009675C1">
        <w:rPr>
          <w:sz w:val="28"/>
        </w:rPr>
        <w:t>vi</w:t>
      </w:r>
      <w:r w:rsidRPr="009675C1">
        <w:rPr>
          <w:spacing w:val="-1"/>
          <w:sz w:val="28"/>
        </w:rPr>
        <w:t xml:space="preserve"> </w:t>
      </w:r>
      <w:r w:rsidRPr="009675C1">
        <w:rPr>
          <w:sz w:val="28"/>
        </w:rPr>
        <w:t xml:space="preserve">điều </w:t>
      </w:r>
      <w:r w:rsidRPr="009675C1">
        <w:rPr>
          <w:spacing w:val="-2"/>
          <w:sz w:val="28"/>
        </w:rPr>
        <w:t>chỉnh</w:t>
      </w:r>
    </w:p>
    <w:p w:rsidR="009675C1" w:rsidRPr="009675C1" w:rsidRDefault="009675C1" w:rsidP="00693050">
      <w:pPr>
        <w:spacing w:before="119"/>
        <w:ind w:left="2" w:firstLine="719"/>
        <w:jc w:val="both"/>
        <w:rPr>
          <w:sz w:val="28"/>
          <w:szCs w:val="28"/>
        </w:rPr>
      </w:pPr>
      <w:r w:rsidRPr="009675C1">
        <w:rPr>
          <w:sz w:val="28"/>
          <w:szCs w:val="28"/>
        </w:rPr>
        <w:t>Quy chế này quy định nguyên tắc, nhiệm vụ, quyền hạn và quy trình phối hợp giữa các cơ quan nhà nước, tổ chức, cá nhân liên quan trên địa bàn thành phố Đà Nẵng trong giải quyết tranh chấp đầu tư quốc tế tại tổ chức trọng tài</w:t>
      </w:r>
      <w:r w:rsidRPr="009675C1">
        <w:rPr>
          <w:spacing w:val="40"/>
          <w:sz w:val="28"/>
          <w:szCs w:val="28"/>
        </w:rPr>
        <w:t xml:space="preserve"> </w:t>
      </w:r>
      <w:r w:rsidRPr="009675C1">
        <w:rPr>
          <w:sz w:val="28"/>
          <w:szCs w:val="28"/>
        </w:rPr>
        <w:t>quốc tế hoặc cơ quan tài phán khác không phải của Việt Nam (sau đây gọi là trọng tài quốc tế). Quy chế này không áp dụng đối với các việc giải quyết khiếu kiện về đầu tư được giải quyết tại trọng tài, tòa án hoặc cơ quan, tổ chức của</w:t>
      </w:r>
      <w:r w:rsidRPr="009675C1">
        <w:rPr>
          <w:spacing w:val="40"/>
          <w:sz w:val="28"/>
          <w:szCs w:val="28"/>
        </w:rPr>
        <w:t xml:space="preserve"> </w:t>
      </w:r>
      <w:r w:rsidRPr="009675C1">
        <w:rPr>
          <w:sz w:val="28"/>
          <w:szCs w:val="28"/>
        </w:rPr>
        <w:t>Việt Nam theo pháp luật Việt Nam.</w:t>
      </w:r>
    </w:p>
    <w:p w:rsidR="009675C1" w:rsidRPr="009675C1" w:rsidRDefault="009675C1" w:rsidP="00693050">
      <w:pPr>
        <w:numPr>
          <w:ilvl w:val="0"/>
          <w:numId w:val="33"/>
        </w:numPr>
        <w:tabs>
          <w:tab w:val="left" w:pos="1000"/>
        </w:tabs>
        <w:spacing w:before="121"/>
        <w:ind w:left="1000" w:hanging="279"/>
        <w:jc w:val="both"/>
        <w:rPr>
          <w:sz w:val="28"/>
        </w:rPr>
      </w:pPr>
      <w:r w:rsidRPr="009675C1">
        <w:rPr>
          <w:sz w:val="28"/>
        </w:rPr>
        <w:t>Đối</w:t>
      </w:r>
      <w:r w:rsidRPr="009675C1">
        <w:rPr>
          <w:spacing w:val="-7"/>
          <w:sz w:val="28"/>
        </w:rPr>
        <w:t xml:space="preserve"> </w:t>
      </w:r>
      <w:r w:rsidRPr="009675C1">
        <w:rPr>
          <w:sz w:val="28"/>
        </w:rPr>
        <w:t>tượng</w:t>
      </w:r>
      <w:r w:rsidRPr="009675C1">
        <w:rPr>
          <w:spacing w:val="-2"/>
          <w:sz w:val="28"/>
        </w:rPr>
        <w:t xml:space="preserve"> </w:t>
      </w:r>
      <w:r w:rsidRPr="009675C1">
        <w:rPr>
          <w:sz w:val="28"/>
        </w:rPr>
        <w:t>áp</w:t>
      </w:r>
      <w:r w:rsidRPr="009675C1">
        <w:rPr>
          <w:spacing w:val="-1"/>
          <w:sz w:val="28"/>
        </w:rPr>
        <w:t xml:space="preserve"> </w:t>
      </w:r>
      <w:r w:rsidRPr="009675C1">
        <w:rPr>
          <w:spacing w:val="-4"/>
          <w:sz w:val="28"/>
        </w:rPr>
        <w:t>dụng</w:t>
      </w:r>
    </w:p>
    <w:p w:rsidR="009675C1" w:rsidRPr="009675C1" w:rsidRDefault="009675C1" w:rsidP="00693050">
      <w:pPr>
        <w:spacing w:before="119"/>
        <w:ind w:left="2" w:firstLine="719"/>
        <w:jc w:val="both"/>
        <w:rPr>
          <w:sz w:val="28"/>
          <w:szCs w:val="28"/>
        </w:rPr>
      </w:pPr>
      <w:r w:rsidRPr="009675C1">
        <w:rPr>
          <w:sz w:val="28"/>
          <w:szCs w:val="28"/>
        </w:rPr>
        <w:t>Quy</w:t>
      </w:r>
      <w:r w:rsidRPr="009675C1">
        <w:rPr>
          <w:spacing w:val="-4"/>
          <w:sz w:val="28"/>
          <w:szCs w:val="28"/>
        </w:rPr>
        <w:t xml:space="preserve"> </w:t>
      </w:r>
      <w:r w:rsidRPr="009675C1">
        <w:rPr>
          <w:sz w:val="28"/>
          <w:szCs w:val="28"/>
        </w:rPr>
        <w:t>chế này</w:t>
      </w:r>
      <w:r w:rsidRPr="009675C1">
        <w:rPr>
          <w:spacing w:val="-3"/>
          <w:sz w:val="28"/>
          <w:szCs w:val="28"/>
        </w:rPr>
        <w:t xml:space="preserve"> </w:t>
      </w:r>
      <w:r w:rsidRPr="009675C1">
        <w:rPr>
          <w:sz w:val="28"/>
          <w:szCs w:val="28"/>
        </w:rPr>
        <w:t>áp dụng</w:t>
      </w:r>
      <w:r w:rsidRPr="009675C1">
        <w:rPr>
          <w:spacing w:val="-1"/>
          <w:sz w:val="28"/>
          <w:szCs w:val="28"/>
        </w:rPr>
        <w:t xml:space="preserve"> </w:t>
      </w:r>
      <w:r w:rsidRPr="009675C1">
        <w:rPr>
          <w:sz w:val="28"/>
          <w:szCs w:val="28"/>
        </w:rPr>
        <w:t>đối với các cơ quan,</w:t>
      </w:r>
      <w:r w:rsidRPr="009675C1">
        <w:rPr>
          <w:spacing w:val="-2"/>
          <w:sz w:val="28"/>
          <w:szCs w:val="28"/>
        </w:rPr>
        <w:t xml:space="preserve"> </w:t>
      </w:r>
      <w:r w:rsidRPr="009675C1">
        <w:rPr>
          <w:sz w:val="28"/>
          <w:szCs w:val="28"/>
        </w:rPr>
        <w:t>tổ chức</w:t>
      </w:r>
      <w:r w:rsidRPr="009675C1">
        <w:rPr>
          <w:spacing w:val="-1"/>
          <w:sz w:val="28"/>
          <w:szCs w:val="28"/>
        </w:rPr>
        <w:t xml:space="preserve"> </w:t>
      </w:r>
      <w:r w:rsidRPr="009675C1">
        <w:rPr>
          <w:sz w:val="28"/>
          <w:szCs w:val="28"/>
        </w:rPr>
        <w:t>trực thuộc Ủy</w:t>
      </w:r>
      <w:r w:rsidRPr="009675C1">
        <w:rPr>
          <w:spacing w:val="-4"/>
          <w:sz w:val="28"/>
          <w:szCs w:val="28"/>
        </w:rPr>
        <w:t xml:space="preserve"> </w:t>
      </w:r>
      <w:r w:rsidRPr="009675C1">
        <w:rPr>
          <w:sz w:val="28"/>
          <w:szCs w:val="28"/>
        </w:rPr>
        <w:t>ban nhân dân thành phố Đà Nẵng, tổ chức, cá nhân khác liên quan đến giải quyết tranh chấp đầu tư quốc tế tại các tổ chức trọng tài quốc tế nhằm bảo vệ quyền và lợi ích hợp pháp của Ủy ban nhân dân thành phố Đà Nẵng, cơ quan, tổ chức trực thuộc Ủy ban nhân dân thành phố Đà Nẵng.</w:t>
      </w:r>
    </w:p>
    <w:p w:rsidR="009675C1" w:rsidRPr="009675C1" w:rsidRDefault="009675C1" w:rsidP="00693050">
      <w:pPr>
        <w:spacing w:before="125"/>
        <w:ind w:left="721"/>
        <w:jc w:val="both"/>
        <w:outlineLvl w:val="1"/>
        <w:rPr>
          <w:b/>
          <w:bCs/>
          <w:sz w:val="28"/>
          <w:szCs w:val="28"/>
        </w:rPr>
      </w:pPr>
      <w:r w:rsidRPr="009675C1">
        <w:rPr>
          <w:b/>
          <w:bCs/>
          <w:sz w:val="28"/>
          <w:szCs w:val="28"/>
        </w:rPr>
        <w:t>Điều</w:t>
      </w:r>
      <w:r w:rsidRPr="009675C1">
        <w:rPr>
          <w:b/>
          <w:bCs/>
          <w:spacing w:val="-4"/>
          <w:sz w:val="28"/>
          <w:szCs w:val="28"/>
        </w:rPr>
        <w:t xml:space="preserve"> </w:t>
      </w:r>
      <w:r w:rsidRPr="009675C1">
        <w:rPr>
          <w:b/>
          <w:bCs/>
          <w:sz w:val="28"/>
          <w:szCs w:val="28"/>
        </w:rPr>
        <w:t>2.</w:t>
      </w:r>
      <w:r w:rsidRPr="009675C1">
        <w:rPr>
          <w:b/>
          <w:bCs/>
          <w:spacing w:val="-3"/>
          <w:sz w:val="28"/>
          <w:szCs w:val="28"/>
        </w:rPr>
        <w:t xml:space="preserve"> </w:t>
      </w:r>
      <w:r w:rsidRPr="009675C1">
        <w:rPr>
          <w:b/>
          <w:bCs/>
          <w:sz w:val="28"/>
          <w:szCs w:val="28"/>
        </w:rPr>
        <w:t>Giải</w:t>
      </w:r>
      <w:r w:rsidRPr="009675C1">
        <w:rPr>
          <w:b/>
          <w:bCs/>
          <w:spacing w:val="-2"/>
          <w:sz w:val="28"/>
          <w:szCs w:val="28"/>
        </w:rPr>
        <w:t xml:space="preserve"> </w:t>
      </w:r>
      <w:r w:rsidRPr="009675C1">
        <w:rPr>
          <w:b/>
          <w:bCs/>
          <w:sz w:val="28"/>
          <w:szCs w:val="28"/>
        </w:rPr>
        <w:t>thích</w:t>
      </w:r>
      <w:r w:rsidRPr="009675C1">
        <w:rPr>
          <w:b/>
          <w:bCs/>
          <w:spacing w:val="-3"/>
          <w:sz w:val="28"/>
          <w:szCs w:val="28"/>
        </w:rPr>
        <w:t xml:space="preserve"> </w:t>
      </w:r>
      <w:r w:rsidRPr="009675C1">
        <w:rPr>
          <w:b/>
          <w:bCs/>
          <w:sz w:val="28"/>
          <w:szCs w:val="28"/>
        </w:rPr>
        <w:t>từ</w:t>
      </w:r>
      <w:r w:rsidRPr="009675C1">
        <w:rPr>
          <w:b/>
          <w:bCs/>
          <w:spacing w:val="-7"/>
          <w:sz w:val="28"/>
          <w:szCs w:val="28"/>
        </w:rPr>
        <w:t xml:space="preserve"> </w:t>
      </w:r>
      <w:r w:rsidRPr="009675C1">
        <w:rPr>
          <w:b/>
          <w:bCs/>
          <w:spacing w:val="-5"/>
          <w:sz w:val="28"/>
          <w:szCs w:val="28"/>
        </w:rPr>
        <w:t>ngữ</w:t>
      </w:r>
    </w:p>
    <w:p w:rsidR="009675C1" w:rsidRPr="009675C1" w:rsidRDefault="009675C1" w:rsidP="00693050">
      <w:pPr>
        <w:spacing w:before="115"/>
        <w:ind w:left="721"/>
        <w:jc w:val="both"/>
        <w:rPr>
          <w:sz w:val="28"/>
          <w:szCs w:val="28"/>
        </w:rPr>
      </w:pPr>
      <w:r w:rsidRPr="009675C1">
        <w:rPr>
          <w:sz w:val="28"/>
          <w:szCs w:val="28"/>
        </w:rPr>
        <w:t>Trong</w:t>
      </w:r>
      <w:r w:rsidRPr="009675C1">
        <w:rPr>
          <w:spacing w:val="-1"/>
          <w:sz w:val="28"/>
          <w:szCs w:val="28"/>
        </w:rPr>
        <w:t xml:space="preserve"> </w:t>
      </w:r>
      <w:r w:rsidRPr="009675C1">
        <w:rPr>
          <w:sz w:val="28"/>
          <w:szCs w:val="28"/>
        </w:rPr>
        <w:t>Quy</w:t>
      </w:r>
      <w:r w:rsidRPr="009675C1">
        <w:rPr>
          <w:spacing w:val="-5"/>
          <w:sz w:val="28"/>
          <w:szCs w:val="28"/>
        </w:rPr>
        <w:t xml:space="preserve"> </w:t>
      </w:r>
      <w:r w:rsidRPr="009675C1">
        <w:rPr>
          <w:sz w:val="28"/>
          <w:szCs w:val="28"/>
        </w:rPr>
        <w:t>chế</w:t>
      </w:r>
      <w:r w:rsidRPr="009675C1">
        <w:rPr>
          <w:spacing w:val="-1"/>
          <w:sz w:val="28"/>
          <w:szCs w:val="28"/>
        </w:rPr>
        <w:t xml:space="preserve"> </w:t>
      </w:r>
      <w:r w:rsidRPr="009675C1">
        <w:rPr>
          <w:sz w:val="28"/>
          <w:szCs w:val="28"/>
        </w:rPr>
        <w:t>này,</w:t>
      </w:r>
      <w:r w:rsidRPr="009675C1">
        <w:rPr>
          <w:spacing w:val="-3"/>
          <w:sz w:val="28"/>
          <w:szCs w:val="28"/>
        </w:rPr>
        <w:t xml:space="preserve"> </w:t>
      </w:r>
      <w:r w:rsidRPr="009675C1">
        <w:rPr>
          <w:sz w:val="28"/>
          <w:szCs w:val="28"/>
        </w:rPr>
        <w:t>các</w:t>
      </w:r>
      <w:r w:rsidRPr="009675C1">
        <w:rPr>
          <w:spacing w:val="-1"/>
          <w:sz w:val="28"/>
          <w:szCs w:val="28"/>
        </w:rPr>
        <w:t xml:space="preserve"> </w:t>
      </w:r>
      <w:r w:rsidRPr="009675C1">
        <w:rPr>
          <w:sz w:val="28"/>
          <w:szCs w:val="28"/>
        </w:rPr>
        <w:t>từ</w:t>
      </w:r>
      <w:r w:rsidRPr="009675C1">
        <w:rPr>
          <w:spacing w:val="-3"/>
          <w:sz w:val="28"/>
          <w:szCs w:val="28"/>
        </w:rPr>
        <w:t xml:space="preserve"> </w:t>
      </w:r>
      <w:r w:rsidRPr="009675C1">
        <w:rPr>
          <w:sz w:val="28"/>
          <w:szCs w:val="28"/>
        </w:rPr>
        <w:t>ngữ</w:t>
      </w:r>
      <w:r w:rsidRPr="009675C1">
        <w:rPr>
          <w:spacing w:val="-3"/>
          <w:sz w:val="28"/>
          <w:szCs w:val="28"/>
        </w:rPr>
        <w:t xml:space="preserve"> </w:t>
      </w:r>
      <w:r w:rsidRPr="009675C1">
        <w:rPr>
          <w:sz w:val="28"/>
          <w:szCs w:val="28"/>
        </w:rPr>
        <w:t>dưới đây</w:t>
      </w:r>
      <w:r w:rsidRPr="009675C1">
        <w:rPr>
          <w:spacing w:val="-5"/>
          <w:sz w:val="28"/>
          <w:szCs w:val="28"/>
        </w:rPr>
        <w:t xml:space="preserve"> </w:t>
      </w:r>
      <w:r w:rsidRPr="009675C1">
        <w:rPr>
          <w:sz w:val="28"/>
          <w:szCs w:val="28"/>
        </w:rPr>
        <w:t>được</w:t>
      </w:r>
      <w:r w:rsidRPr="009675C1">
        <w:rPr>
          <w:spacing w:val="-1"/>
          <w:sz w:val="28"/>
          <w:szCs w:val="28"/>
        </w:rPr>
        <w:t xml:space="preserve"> </w:t>
      </w:r>
      <w:r w:rsidRPr="009675C1">
        <w:rPr>
          <w:sz w:val="28"/>
          <w:szCs w:val="28"/>
        </w:rPr>
        <w:t>hiểu</w:t>
      </w:r>
      <w:r w:rsidRPr="009675C1">
        <w:rPr>
          <w:spacing w:val="-4"/>
          <w:sz w:val="28"/>
          <w:szCs w:val="28"/>
        </w:rPr>
        <w:t xml:space="preserve"> </w:t>
      </w:r>
      <w:r w:rsidRPr="009675C1">
        <w:rPr>
          <w:sz w:val="28"/>
          <w:szCs w:val="28"/>
        </w:rPr>
        <w:t>như</w:t>
      </w:r>
      <w:r w:rsidRPr="009675C1">
        <w:rPr>
          <w:spacing w:val="-5"/>
          <w:sz w:val="28"/>
          <w:szCs w:val="28"/>
        </w:rPr>
        <w:t xml:space="preserve"> </w:t>
      </w:r>
      <w:r w:rsidRPr="009675C1">
        <w:rPr>
          <w:spacing w:val="-4"/>
          <w:sz w:val="28"/>
          <w:szCs w:val="28"/>
        </w:rPr>
        <w:t>sau:</w:t>
      </w:r>
    </w:p>
    <w:p w:rsidR="009675C1" w:rsidRPr="009675C1" w:rsidRDefault="009675C1" w:rsidP="00693050">
      <w:pPr>
        <w:numPr>
          <w:ilvl w:val="0"/>
          <w:numId w:val="32"/>
        </w:numPr>
        <w:tabs>
          <w:tab w:val="left" w:pos="1001"/>
        </w:tabs>
        <w:spacing w:before="121"/>
        <w:ind w:firstLine="719"/>
        <w:jc w:val="both"/>
        <w:rPr>
          <w:sz w:val="28"/>
        </w:rPr>
      </w:pPr>
      <w:r w:rsidRPr="009675C1">
        <w:rPr>
          <w:sz w:val="28"/>
        </w:rPr>
        <w:t>Tranh chấp đầu tư quốc tế là tranh chấp phát sinh từ việc nhà đầu tư nước</w:t>
      </w:r>
      <w:r w:rsidRPr="009675C1">
        <w:rPr>
          <w:spacing w:val="-2"/>
          <w:sz w:val="28"/>
        </w:rPr>
        <w:t xml:space="preserve"> </w:t>
      </w:r>
      <w:r w:rsidRPr="009675C1">
        <w:rPr>
          <w:sz w:val="28"/>
        </w:rPr>
        <w:t>ngoài</w:t>
      </w:r>
      <w:r w:rsidRPr="009675C1">
        <w:rPr>
          <w:spacing w:val="-1"/>
          <w:sz w:val="28"/>
        </w:rPr>
        <w:t xml:space="preserve"> </w:t>
      </w:r>
      <w:r w:rsidRPr="009675C1">
        <w:rPr>
          <w:sz w:val="28"/>
        </w:rPr>
        <w:t>kiện</w:t>
      </w:r>
      <w:r w:rsidRPr="009675C1">
        <w:rPr>
          <w:spacing w:val="-1"/>
          <w:sz w:val="28"/>
        </w:rPr>
        <w:t xml:space="preserve"> </w:t>
      </w:r>
      <w:r w:rsidRPr="009675C1">
        <w:rPr>
          <w:sz w:val="28"/>
        </w:rPr>
        <w:t>Ủy</w:t>
      </w:r>
      <w:r w:rsidRPr="009675C1">
        <w:rPr>
          <w:spacing w:val="-3"/>
          <w:sz w:val="28"/>
        </w:rPr>
        <w:t xml:space="preserve"> </w:t>
      </w:r>
      <w:r w:rsidRPr="009675C1">
        <w:rPr>
          <w:sz w:val="28"/>
        </w:rPr>
        <w:t>ban</w:t>
      </w:r>
      <w:r w:rsidRPr="009675C1">
        <w:rPr>
          <w:spacing w:val="-1"/>
          <w:sz w:val="28"/>
        </w:rPr>
        <w:t xml:space="preserve"> </w:t>
      </w:r>
      <w:r w:rsidRPr="009675C1">
        <w:rPr>
          <w:sz w:val="28"/>
        </w:rPr>
        <w:t>nhân</w:t>
      </w:r>
      <w:r w:rsidRPr="009675C1">
        <w:rPr>
          <w:spacing w:val="-1"/>
          <w:sz w:val="28"/>
        </w:rPr>
        <w:t xml:space="preserve"> </w:t>
      </w:r>
      <w:r w:rsidRPr="009675C1">
        <w:rPr>
          <w:sz w:val="28"/>
        </w:rPr>
        <w:t>dân thành</w:t>
      </w:r>
      <w:r w:rsidRPr="009675C1">
        <w:rPr>
          <w:spacing w:val="-1"/>
          <w:sz w:val="28"/>
        </w:rPr>
        <w:t xml:space="preserve"> </w:t>
      </w:r>
      <w:r w:rsidRPr="009675C1">
        <w:rPr>
          <w:sz w:val="28"/>
        </w:rPr>
        <w:t>phố</w:t>
      </w:r>
      <w:r w:rsidRPr="009675C1">
        <w:rPr>
          <w:spacing w:val="-2"/>
          <w:sz w:val="28"/>
        </w:rPr>
        <w:t xml:space="preserve"> </w:t>
      </w:r>
      <w:r w:rsidRPr="009675C1">
        <w:rPr>
          <w:sz w:val="28"/>
        </w:rPr>
        <w:t>Đà</w:t>
      </w:r>
      <w:r w:rsidRPr="009675C1">
        <w:rPr>
          <w:spacing w:val="-2"/>
          <w:sz w:val="28"/>
        </w:rPr>
        <w:t xml:space="preserve"> </w:t>
      </w:r>
      <w:r w:rsidRPr="009675C1">
        <w:rPr>
          <w:sz w:val="28"/>
        </w:rPr>
        <w:t>Nẵng</w:t>
      </w:r>
      <w:r w:rsidRPr="009675C1">
        <w:rPr>
          <w:spacing w:val="-1"/>
          <w:sz w:val="28"/>
        </w:rPr>
        <w:t xml:space="preserve"> </w:t>
      </w:r>
      <w:r w:rsidRPr="009675C1">
        <w:rPr>
          <w:sz w:val="28"/>
        </w:rPr>
        <w:t>hoặc</w:t>
      </w:r>
      <w:r w:rsidRPr="009675C1">
        <w:rPr>
          <w:spacing w:val="-2"/>
          <w:sz w:val="28"/>
        </w:rPr>
        <w:t xml:space="preserve"> </w:t>
      </w:r>
      <w:r w:rsidRPr="009675C1">
        <w:rPr>
          <w:sz w:val="28"/>
        </w:rPr>
        <w:t>cơ</w:t>
      </w:r>
      <w:r w:rsidRPr="009675C1">
        <w:rPr>
          <w:spacing w:val="-2"/>
          <w:sz w:val="28"/>
        </w:rPr>
        <w:t xml:space="preserve"> </w:t>
      </w:r>
      <w:r w:rsidRPr="009675C1">
        <w:rPr>
          <w:sz w:val="28"/>
        </w:rPr>
        <w:t>quan</w:t>
      </w:r>
      <w:r w:rsidRPr="009675C1">
        <w:rPr>
          <w:spacing w:val="-1"/>
          <w:sz w:val="28"/>
        </w:rPr>
        <w:t xml:space="preserve"> </w:t>
      </w:r>
      <w:r w:rsidRPr="009675C1">
        <w:rPr>
          <w:sz w:val="28"/>
        </w:rPr>
        <w:t>nhà</w:t>
      </w:r>
      <w:r w:rsidRPr="009675C1">
        <w:rPr>
          <w:spacing w:val="-3"/>
          <w:sz w:val="28"/>
        </w:rPr>
        <w:t xml:space="preserve"> </w:t>
      </w:r>
      <w:r w:rsidRPr="009675C1">
        <w:rPr>
          <w:sz w:val="28"/>
        </w:rPr>
        <w:t>nước,</w:t>
      </w:r>
      <w:r w:rsidRPr="009675C1">
        <w:rPr>
          <w:spacing w:val="-2"/>
          <w:sz w:val="28"/>
        </w:rPr>
        <w:t xml:space="preserve"> </w:t>
      </w:r>
      <w:r w:rsidRPr="009675C1">
        <w:rPr>
          <w:sz w:val="28"/>
        </w:rPr>
        <w:t>tổ chức được cơ quan nhà nước ủy quyền thực hiện chức năng quản lý nhà nước hoặc Ủy</w:t>
      </w:r>
      <w:r w:rsidRPr="009675C1">
        <w:rPr>
          <w:spacing w:val="-2"/>
          <w:sz w:val="28"/>
        </w:rPr>
        <w:t xml:space="preserve"> </w:t>
      </w:r>
      <w:r w:rsidRPr="009675C1">
        <w:rPr>
          <w:sz w:val="28"/>
        </w:rPr>
        <w:t xml:space="preserve">ban nhân dân thành phố Đà Nẵng được xác định là cơ quan chủ trì theo quy định tại Điều 5 Quy chế phối hợp giải quyết tranh chấp đầu tư quốc tế ban hành kèm theo Quyết định số </w:t>
      </w:r>
      <w:hyperlink r:id="rId7">
        <w:r w:rsidRPr="009675C1">
          <w:rPr>
            <w:sz w:val="28"/>
          </w:rPr>
          <w:t>14/2020/QĐ-TTg</w:t>
        </w:r>
      </w:hyperlink>
      <w:r w:rsidRPr="009675C1">
        <w:rPr>
          <w:spacing w:val="-1"/>
          <w:sz w:val="28"/>
        </w:rPr>
        <w:t xml:space="preserve"> </w:t>
      </w:r>
      <w:r w:rsidRPr="009675C1">
        <w:rPr>
          <w:sz w:val="28"/>
        </w:rPr>
        <w:t>ngày 08 tháng 4 năm 2020 của Thủ tướng Chính phủ, theo một trong các trường hợp sau:</w:t>
      </w:r>
    </w:p>
    <w:p w:rsidR="009675C1" w:rsidRPr="009675C1" w:rsidRDefault="009675C1" w:rsidP="00693050">
      <w:pPr>
        <w:numPr>
          <w:ilvl w:val="1"/>
          <w:numId w:val="32"/>
        </w:numPr>
        <w:tabs>
          <w:tab w:val="left" w:pos="1035"/>
        </w:tabs>
        <w:spacing w:before="119"/>
        <w:ind w:firstLine="719"/>
        <w:jc w:val="both"/>
        <w:rPr>
          <w:sz w:val="28"/>
        </w:rPr>
      </w:pPr>
      <w:r w:rsidRPr="009675C1">
        <w:rPr>
          <w:sz w:val="28"/>
        </w:rPr>
        <w:t>Hiệp định khuyến khích và bảo hộ đầu tư hoặc hiệp định thương mại hoặc điều ước quốc tế khác có quy định về bảo hộ đầu tư mà Việt Nam là thành viên (sau đây gọi chung là hiệp định đầu tư), trong đó có quy định về việc giải quyết tranh chấp đầu tư quốc tế tại trọng tài quốc tế.</w:t>
      </w:r>
    </w:p>
    <w:p w:rsidR="009675C1" w:rsidRPr="009675C1" w:rsidRDefault="009675C1" w:rsidP="00693050">
      <w:pPr>
        <w:numPr>
          <w:ilvl w:val="1"/>
          <w:numId w:val="32"/>
        </w:numPr>
        <w:tabs>
          <w:tab w:val="left" w:pos="1040"/>
        </w:tabs>
        <w:spacing w:before="77"/>
        <w:ind w:firstLine="719"/>
        <w:jc w:val="both"/>
        <w:rPr>
          <w:sz w:val="28"/>
        </w:rPr>
      </w:pPr>
      <w:r w:rsidRPr="009675C1">
        <w:rPr>
          <w:sz w:val="28"/>
        </w:rPr>
        <w:t>Hợp đồng, thỏa thuận giữa cơ quan nhà nước Việt Nam và nhà đầu tư nước ngoài, trong đó có quy</w:t>
      </w:r>
      <w:r w:rsidRPr="009675C1">
        <w:rPr>
          <w:spacing w:val="-1"/>
          <w:sz w:val="28"/>
        </w:rPr>
        <w:t xml:space="preserve"> </w:t>
      </w:r>
      <w:r w:rsidRPr="009675C1">
        <w:rPr>
          <w:sz w:val="28"/>
        </w:rPr>
        <w:t xml:space="preserve">định cơ quan giải quyết tranh chấp phát sinh từ hợp </w:t>
      </w:r>
      <w:r w:rsidRPr="009675C1">
        <w:rPr>
          <w:sz w:val="28"/>
        </w:rPr>
        <w:lastRenderedPageBreak/>
        <w:t>đồng, thỏa thuận này là trọng tài quốc tế.</w:t>
      </w:r>
    </w:p>
    <w:p w:rsidR="009675C1" w:rsidRPr="009675C1" w:rsidRDefault="009675C1" w:rsidP="00693050">
      <w:pPr>
        <w:numPr>
          <w:ilvl w:val="0"/>
          <w:numId w:val="32"/>
        </w:numPr>
        <w:tabs>
          <w:tab w:val="left" w:pos="1001"/>
        </w:tabs>
        <w:spacing w:before="122"/>
        <w:ind w:firstLine="719"/>
        <w:jc w:val="both"/>
        <w:rPr>
          <w:sz w:val="28"/>
        </w:rPr>
      </w:pPr>
      <w:r w:rsidRPr="009675C1">
        <w:rPr>
          <w:sz w:val="28"/>
        </w:rPr>
        <w:t xml:space="preserve">Nhà đầu tư nước ngoài là tổ chức hoặc cá nhân đáp ứng các tiêu chí về nhà đầu tư nước ngoài theo hiệp định đầu tư liên quan mà Việt Nam là thành </w:t>
      </w:r>
      <w:r w:rsidRPr="009675C1">
        <w:rPr>
          <w:spacing w:val="-4"/>
          <w:sz w:val="28"/>
        </w:rPr>
        <w:t>viên.</w:t>
      </w:r>
    </w:p>
    <w:p w:rsidR="009675C1" w:rsidRPr="009675C1" w:rsidRDefault="009675C1" w:rsidP="00693050">
      <w:pPr>
        <w:numPr>
          <w:ilvl w:val="0"/>
          <w:numId w:val="32"/>
        </w:numPr>
        <w:tabs>
          <w:tab w:val="left" w:pos="1001"/>
        </w:tabs>
        <w:spacing w:before="119"/>
        <w:ind w:firstLine="719"/>
        <w:jc w:val="both"/>
        <w:rPr>
          <w:sz w:val="28"/>
        </w:rPr>
      </w:pPr>
      <w:r w:rsidRPr="009675C1">
        <w:rPr>
          <w:sz w:val="28"/>
        </w:rPr>
        <w:t>Cơ quan đầu mối</w:t>
      </w:r>
      <w:r w:rsidRPr="009675C1">
        <w:rPr>
          <w:spacing w:val="-1"/>
          <w:sz w:val="28"/>
        </w:rPr>
        <w:t xml:space="preserve"> </w:t>
      </w:r>
      <w:r w:rsidRPr="009675C1">
        <w:rPr>
          <w:sz w:val="28"/>
        </w:rPr>
        <w:t>là cơ quan tham mưu Ủy ban nhân dân thành phố</w:t>
      </w:r>
      <w:r w:rsidRPr="009675C1">
        <w:rPr>
          <w:spacing w:val="40"/>
          <w:sz w:val="28"/>
        </w:rPr>
        <w:t xml:space="preserve"> </w:t>
      </w:r>
      <w:r w:rsidRPr="009675C1">
        <w:rPr>
          <w:sz w:val="28"/>
        </w:rPr>
        <w:t>thực hiện nhiệm vụ, quyền hạn của cơ quan chủ trì, được xác định tại Điều 6 Quy chế này, theo một trong các trường hợp sau:</w:t>
      </w:r>
    </w:p>
    <w:p w:rsidR="009675C1" w:rsidRPr="009675C1" w:rsidRDefault="009675C1" w:rsidP="00693050">
      <w:pPr>
        <w:numPr>
          <w:ilvl w:val="1"/>
          <w:numId w:val="32"/>
        </w:numPr>
        <w:tabs>
          <w:tab w:val="left" w:pos="1022"/>
        </w:tabs>
        <w:spacing w:before="121"/>
        <w:ind w:firstLine="719"/>
        <w:rPr>
          <w:sz w:val="28"/>
        </w:rPr>
      </w:pPr>
      <w:r w:rsidRPr="009675C1">
        <w:rPr>
          <w:sz w:val="28"/>
        </w:rPr>
        <w:t xml:space="preserve">Ủy ban nhân dân thành phố Đà Nẵng được xác định là cơ quan chủ trì theo quy định tại Điều 5 Quy chế kèm theo Quyết định số </w:t>
      </w:r>
      <w:hyperlink r:id="rId8">
        <w:r w:rsidRPr="009675C1">
          <w:rPr>
            <w:sz w:val="28"/>
          </w:rPr>
          <w:t>14/2020/QĐ-TTg</w:t>
        </w:r>
      </w:hyperlink>
      <w:r w:rsidRPr="009675C1">
        <w:rPr>
          <w:sz w:val="28"/>
        </w:rPr>
        <w:t>.</w:t>
      </w:r>
    </w:p>
    <w:p w:rsidR="009675C1" w:rsidRPr="009675C1" w:rsidRDefault="009675C1" w:rsidP="00693050">
      <w:pPr>
        <w:numPr>
          <w:ilvl w:val="1"/>
          <w:numId w:val="32"/>
        </w:numPr>
        <w:tabs>
          <w:tab w:val="left" w:pos="1024"/>
        </w:tabs>
        <w:spacing w:before="120"/>
        <w:ind w:left="1024" w:hanging="303"/>
        <w:rPr>
          <w:sz w:val="28"/>
        </w:rPr>
      </w:pPr>
      <w:r w:rsidRPr="009675C1">
        <w:rPr>
          <w:sz w:val="28"/>
        </w:rPr>
        <w:t>Nhà</w:t>
      </w:r>
      <w:r w:rsidRPr="009675C1">
        <w:rPr>
          <w:spacing w:val="-6"/>
          <w:sz w:val="28"/>
        </w:rPr>
        <w:t xml:space="preserve"> </w:t>
      </w:r>
      <w:r w:rsidRPr="009675C1">
        <w:rPr>
          <w:sz w:val="28"/>
        </w:rPr>
        <w:t>đầu</w:t>
      </w:r>
      <w:r w:rsidRPr="009675C1">
        <w:rPr>
          <w:spacing w:val="-2"/>
          <w:sz w:val="28"/>
        </w:rPr>
        <w:t xml:space="preserve"> </w:t>
      </w:r>
      <w:r w:rsidRPr="009675C1">
        <w:rPr>
          <w:sz w:val="28"/>
        </w:rPr>
        <w:t>tư</w:t>
      </w:r>
      <w:r w:rsidRPr="009675C1">
        <w:rPr>
          <w:spacing w:val="-4"/>
          <w:sz w:val="28"/>
        </w:rPr>
        <w:t xml:space="preserve"> </w:t>
      </w:r>
      <w:r w:rsidRPr="009675C1">
        <w:rPr>
          <w:sz w:val="28"/>
        </w:rPr>
        <w:t>nước</w:t>
      </w:r>
      <w:r w:rsidRPr="009675C1">
        <w:rPr>
          <w:spacing w:val="-3"/>
          <w:sz w:val="28"/>
        </w:rPr>
        <w:t xml:space="preserve"> </w:t>
      </w:r>
      <w:r w:rsidRPr="009675C1">
        <w:rPr>
          <w:sz w:val="28"/>
        </w:rPr>
        <w:t>ngoài</w:t>
      </w:r>
      <w:r w:rsidRPr="009675C1">
        <w:rPr>
          <w:spacing w:val="-5"/>
          <w:sz w:val="28"/>
        </w:rPr>
        <w:t xml:space="preserve"> </w:t>
      </w:r>
      <w:r w:rsidRPr="009675C1">
        <w:rPr>
          <w:sz w:val="28"/>
        </w:rPr>
        <w:t>khởi</w:t>
      </w:r>
      <w:r w:rsidRPr="009675C1">
        <w:rPr>
          <w:spacing w:val="-5"/>
          <w:sz w:val="28"/>
        </w:rPr>
        <w:t xml:space="preserve"> </w:t>
      </w:r>
      <w:r w:rsidRPr="009675C1">
        <w:rPr>
          <w:sz w:val="28"/>
        </w:rPr>
        <w:t>kiện</w:t>
      </w:r>
      <w:r w:rsidRPr="009675C1">
        <w:rPr>
          <w:spacing w:val="-2"/>
          <w:sz w:val="28"/>
        </w:rPr>
        <w:t xml:space="preserve"> </w:t>
      </w:r>
      <w:r w:rsidRPr="009675C1">
        <w:rPr>
          <w:sz w:val="28"/>
        </w:rPr>
        <w:t>Ủy</w:t>
      </w:r>
      <w:r w:rsidRPr="009675C1">
        <w:rPr>
          <w:spacing w:val="-6"/>
          <w:sz w:val="28"/>
        </w:rPr>
        <w:t xml:space="preserve"> </w:t>
      </w:r>
      <w:r w:rsidRPr="009675C1">
        <w:rPr>
          <w:sz w:val="28"/>
        </w:rPr>
        <w:t>ban</w:t>
      </w:r>
      <w:r w:rsidRPr="009675C1">
        <w:rPr>
          <w:spacing w:val="-2"/>
          <w:sz w:val="28"/>
        </w:rPr>
        <w:t xml:space="preserve"> </w:t>
      </w:r>
      <w:r w:rsidRPr="009675C1">
        <w:rPr>
          <w:sz w:val="28"/>
        </w:rPr>
        <w:t>nhân</w:t>
      </w:r>
      <w:r w:rsidRPr="009675C1">
        <w:rPr>
          <w:spacing w:val="-2"/>
          <w:sz w:val="28"/>
        </w:rPr>
        <w:t xml:space="preserve"> </w:t>
      </w:r>
      <w:r w:rsidRPr="009675C1">
        <w:rPr>
          <w:sz w:val="28"/>
        </w:rPr>
        <w:t>dân</w:t>
      </w:r>
      <w:r w:rsidRPr="009675C1">
        <w:rPr>
          <w:spacing w:val="3"/>
          <w:sz w:val="28"/>
        </w:rPr>
        <w:t xml:space="preserve"> </w:t>
      </w:r>
      <w:r w:rsidRPr="009675C1">
        <w:rPr>
          <w:sz w:val="28"/>
        </w:rPr>
        <w:t>thành</w:t>
      </w:r>
      <w:r w:rsidRPr="009675C1">
        <w:rPr>
          <w:spacing w:val="-1"/>
          <w:sz w:val="28"/>
        </w:rPr>
        <w:t xml:space="preserve"> </w:t>
      </w:r>
      <w:r w:rsidRPr="009675C1">
        <w:rPr>
          <w:spacing w:val="-4"/>
          <w:sz w:val="28"/>
        </w:rPr>
        <w:t>phố.</w:t>
      </w:r>
    </w:p>
    <w:p w:rsidR="009675C1" w:rsidRPr="009675C1" w:rsidRDefault="009675C1" w:rsidP="00693050">
      <w:pPr>
        <w:numPr>
          <w:ilvl w:val="1"/>
          <w:numId w:val="32"/>
        </w:numPr>
        <w:tabs>
          <w:tab w:val="left" w:pos="1013"/>
        </w:tabs>
        <w:spacing w:before="120"/>
        <w:ind w:firstLine="719"/>
        <w:rPr>
          <w:sz w:val="28"/>
        </w:rPr>
      </w:pPr>
      <w:r w:rsidRPr="009675C1">
        <w:rPr>
          <w:sz w:val="28"/>
        </w:rPr>
        <w:t>Nhà đầu tư nước ngoài đồng thời khởi kiện Ủy</w:t>
      </w:r>
      <w:r w:rsidRPr="009675C1">
        <w:rPr>
          <w:spacing w:val="-2"/>
          <w:sz w:val="28"/>
        </w:rPr>
        <w:t xml:space="preserve"> </w:t>
      </w:r>
      <w:r w:rsidRPr="009675C1">
        <w:rPr>
          <w:sz w:val="28"/>
        </w:rPr>
        <w:t>ban nhân dân thành phố và cơ quan, tổ chức trực thuộc Ủy ban nhân dân Thành phố.</w:t>
      </w:r>
    </w:p>
    <w:p w:rsidR="009675C1" w:rsidRPr="009675C1" w:rsidRDefault="009675C1" w:rsidP="00693050">
      <w:pPr>
        <w:numPr>
          <w:ilvl w:val="0"/>
          <w:numId w:val="32"/>
        </w:numPr>
        <w:tabs>
          <w:tab w:val="left" w:pos="1001"/>
        </w:tabs>
        <w:spacing w:before="119"/>
        <w:ind w:firstLine="719"/>
        <w:jc w:val="both"/>
        <w:rPr>
          <w:sz w:val="28"/>
        </w:rPr>
      </w:pPr>
      <w:r w:rsidRPr="009675C1">
        <w:rPr>
          <w:sz w:val="28"/>
        </w:rPr>
        <w:t>Cơ quan chủ trì là cơ quan, tổ chức trực thuộc Ủy ban nhân dân thành phố có biện pháp bị nhà đầu tư nước ngoài khởi kiện, được xác định theo các nguyên tắc tại Điều 5 Quy chế này và có nhiệm vụ, quyền hạn theo Điều 7 Quy chế này.</w:t>
      </w:r>
    </w:p>
    <w:p w:rsidR="009675C1" w:rsidRPr="009675C1" w:rsidRDefault="009675C1" w:rsidP="00693050">
      <w:pPr>
        <w:numPr>
          <w:ilvl w:val="0"/>
          <w:numId w:val="32"/>
        </w:numPr>
        <w:tabs>
          <w:tab w:val="left" w:pos="1001"/>
        </w:tabs>
        <w:spacing w:before="121"/>
        <w:ind w:firstLine="719"/>
        <w:jc w:val="both"/>
        <w:rPr>
          <w:sz w:val="28"/>
        </w:rPr>
      </w:pPr>
      <w:r w:rsidRPr="009675C1">
        <w:rPr>
          <w:sz w:val="28"/>
        </w:rPr>
        <w:t>Cơ quan đại diện pháp lý cho Ủy ban nhân dân thành phố là Sở Tư pháp, có nhiệm vụ, quyền hạn theo Điều 8 Quy chế này.</w:t>
      </w:r>
    </w:p>
    <w:p w:rsidR="009675C1" w:rsidRPr="009675C1" w:rsidRDefault="009675C1" w:rsidP="00693050">
      <w:pPr>
        <w:numPr>
          <w:ilvl w:val="0"/>
          <w:numId w:val="32"/>
        </w:numPr>
        <w:tabs>
          <w:tab w:val="left" w:pos="1001"/>
        </w:tabs>
        <w:spacing w:before="120"/>
        <w:ind w:firstLine="719"/>
        <w:jc w:val="both"/>
        <w:rPr>
          <w:sz w:val="28"/>
        </w:rPr>
      </w:pPr>
      <w:r w:rsidRPr="009675C1">
        <w:rPr>
          <w:sz w:val="28"/>
        </w:rPr>
        <w:t>Biện pháp bị kiện là việc làm, quyết định hoặc biện pháp của cơ quan nhà nước mà nhà đầu tư nước ngoài cho rằng vi phạm hiệp định đầu tư, hợp đồng, thỏa thuận.</w:t>
      </w:r>
    </w:p>
    <w:p w:rsidR="009675C1" w:rsidRPr="009675C1" w:rsidRDefault="009675C1" w:rsidP="00693050">
      <w:pPr>
        <w:numPr>
          <w:ilvl w:val="0"/>
          <w:numId w:val="32"/>
        </w:numPr>
        <w:tabs>
          <w:tab w:val="left" w:pos="1001"/>
        </w:tabs>
        <w:spacing w:before="121"/>
        <w:ind w:firstLine="719"/>
        <w:jc w:val="both"/>
        <w:rPr>
          <w:sz w:val="28"/>
        </w:rPr>
      </w:pPr>
      <w:r w:rsidRPr="009675C1">
        <w:rPr>
          <w:sz w:val="28"/>
        </w:rPr>
        <w:t>Cơ quan, tổ chức, cá nhân liên quan là cơ quan nhà nước, tổ chức, cá nhân có liên quan tới việc giải quyết tranh chấp đầu tư quốc tế và được cơ quan chủ trì mời hoặc yêu cầu tham gia giải quyết vụ việc tranh</w:t>
      </w:r>
      <w:r w:rsidRPr="009675C1">
        <w:rPr>
          <w:spacing w:val="25"/>
          <w:sz w:val="28"/>
        </w:rPr>
        <w:t xml:space="preserve"> </w:t>
      </w:r>
      <w:r w:rsidRPr="009675C1">
        <w:rPr>
          <w:sz w:val="28"/>
        </w:rPr>
        <w:t>chấp đầu tư quốc tế cụ thể.</w:t>
      </w:r>
    </w:p>
    <w:p w:rsidR="009675C1" w:rsidRPr="009675C1" w:rsidRDefault="009675C1" w:rsidP="00693050">
      <w:pPr>
        <w:numPr>
          <w:ilvl w:val="0"/>
          <w:numId w:val="32"/>
        </w:numPr>
        <w:tabs>
          <w:tab w:val="left" w:pos="1001"/>
        </w:tabs>
        <w:spacing w:before="121"/>
        <w:ind w:firstLine="719"/>
        <w:jc w:val="both"/>
        <w:rPr>
          <w:sz w:val="28"/>
        </w:rPr>
      </w:pPr>
      <w:r w:rsidRPr="009675C1">
        <w:rPr>
          <w:sz w:val="28"/>
        </w:rPr>
        <w:t xml:space="preserve">Tổ Công tác liên ngành là tổ công tác do Ủy ban nhân dân thành phố thành lập để tư vấn, phối hợp với cơ quan chủ trì, cơ quan đầu mối, cơ quan đại diện pháp lý trong quá trình giải quyết một vụ việc tranh chấp đầu tư quốc tế cụ </w:t>
      </w:r>
      <w:r w:rsidRPr="009675C1">
        <w:rPr>
          <w:spacing w:val="-4"/>
          <w:sz w:val="28"/>
        </w:rPr>
        <w:t>thể.</w:t>
      </w:r>
    </w:p>
    <w:p w:rsidR="009675C1" w:rsidRPr="009675C1" w:rsidRDefault="009675C1" w:rsidP="00693050">
      <w:pPr>
        <w:numPr>
          <w:ilvl w:val="0"/>
          <w:numId w:val="32"/>
        </w:numPr>
        <w:tabs>
          <w:tab w:val="left" w:pos="1001"/>
        </w:tabs>
        <w:spacing w:before="119"/>
        <w:ind w:firstLine="719"/>
        <w:jc w:val="both"/>
        <w:rPr>
          <w:sz w:val="28"/>
        </w:rPr>
      </w:pPr>
      <w:r w:rsidRPr="009675C1">
        <w:rPr>
          <w:sz w:val="28"/>
        </w:rPr>
        <w:t>Nhân chứn</w:t>
      </w:r>
      <w:r w:rsidRPr="009675C1">
        <w:rPr>
          <w:i/>
          <w:sz w:val="28"/>
        </w:rPr>
        <w:t>g</w:t>
      </w:r>
      <w:r w:rsidRPr="009675C1">
        <w:rPr>
          <w:i/>
          <w:spacing w:val="-3"/>
          <w:sz w:val="28"/>
        </w:rPr>
        <w:t xml:space="preserve"> </w:t>
      </w:r>
      <w:r w:rsidRPr="009675C1">
        <w:rPr>
          <w:sz w:val="28"/>
        </w:rPr>
        <w:t>là người biết về các tình tiết liên quan của vụ việc tranh chấp đầu tư quốc tế.</w:t>
      </w:r>
    </w:p>
    <w:p w:rsidR="009675C1" w:rsidRPr="009675C1" w:rsidRDefault="009675C1" w:rsidP="00693050">
      <w:pPr>
        <w:numPr>
          <w:ilvl w:val="0"/>
          <w:numId w:val="32"/>
        </w:numPr>
        <w:tabs>
          <w:tab w:val="left" w:pos="1143"/>
        </w:tabs>
        <w:spacing w:before="119"/>
        <w:ind w:firstLine="719"/>
        <w:jc w:val="both"/>
        <w:rPr>
          <w:sz w:val="28"/>
        </w:rPr>
      </w:pPr>
      <w:r w:rsidRPr="009675C1">
        <w:rPr>
          <w:sz w:val="28"/>
        </w:rPr>
        <w:t>Chuyên gia</w:t>
      </w:r>
      <w:r w:rsidRPr="009675C1">
        <w:rPr>
          <w:spacing w:val="-3"/>
          <w:sz w:val="28"/>
        </w:rPr>
        <w:t xml:space="preserve"> </w:t>
      </w:r>
      <w:r w:rsidRPr="009675C1">
        <w:rPr>
          <w:sz w:val="28"/>
        </w:rPr>
        <w:t>là người có kiến thức chuyên môn, có kinh nghiệm trong lĩnh</w:t>
      </w:r>
      <w:r w:rsidRPr="009675C1">
        <w:rPr>
          <w:spacing w:val="-5"/>
          <w:sz w:val="28"/>
        </w:rPr>
        <w:t xml:space="preserve"> </w:t>
      </w:r>
      <w:r w:rsidRPr="009675C1">
        <w:rPr>
          <w:sz w:val="28"/>
        </w:rPr>
        <w:t>vực</w:t>
      </w:r>
      <w:r w:rsidRPr="009675C1">
        <w:rPr>
          <w:spacing w:val="-2"/>
          <w:sz w:val="28"/>
        </w:rPr>
        <w:t xml:space="preserve"> </w:t>
      </w:r>
      <w:r w:rsidRPr="009675C1">
        <w:rPr>
          <w:sz w:val="28"/>
        </w:rPr>
        <w:t>cụ</w:t>
      </w:r>
      <w:r w:rsidRPr="009675C1">
        <w:rPr>
          <w:spacing w:val="-1"/>
          <w:sz w:val="28"/>
        </w:rPr>
        <w:t xml:space="preserve"> </w:t>
      </w:r>
      <w:r w:rsidRPr="009675C1">
        <w:rPr>
          <w:sz w:val="28"/>
        </w:rPr>
        <w:t>thể</w:t>
      </w:r>
      <w:r w:rsidRPr="009675C1">
        <w:rPr>
          <w:spacing w:val="-2"/>
          <w:sz w:val="28"/>
        </w:rPr>
        <w:t xml:space="preserve"> </w:t>
      </w:r>
      <w:r w:rsidRPr="009675C1">
        <w:rPr>
          <w:sz w:val="28"/>
        </w:rPr>
        <w:t>có</w:t>
      </w:r>
      <w:r w:rsidRPr="009675C1">
        <w:rPr>
          <w:spacing w:val="-5"/>
          <w:sz w:val="28"/>
        </w:rPr>
        <w:t xml:space="preserve"> </w:t>
      </w:r>
      <w:r w:rsidRPr="009675C1">
        <w:rPr>
          <w:sz w:val="28"/>
        </w:rPr>
        <w:t>liên</w:t>
      </w:r>
      <w:r w:rsidRPr="009675C1">
        <w:rPr>
          <w:spacing w:val="-1"/>
          <w:sz w:val="28"/>
        </w:rPr>
        <w:t xml:space="preserve"> </w:t>
      </w:r>
      <w:r w:rsidRPr="009675C1">
        <w:rPr>
          <w:sz w:val="28"/>
        </w:rPr>
        <w:t>quan</w:t>
      </w:r>
      <w:r w:rsidRPr="009675C1">
        <w:rPr>
          <w:spacing w:val="-1"/>
          <w:sz w:val="28"/>
        </w:rPr>
        <w:t xml:space="preserve"> </w:t>
      </w:r>
      <w:r w:rsidRPr="009675C1">
        <w:rPr>
          <w:sz w:val="28"/>
        </w:rPr>
        <w:t>đến</w:t>
      </w:r>
      <w:r w:rsidRPr="009675C1">
        <w:rPr>
          <w:spacing w:val="-1"/>
          <w:sz w:val="28"/>
        </w:rPr>
        <w:t xml:space="preserve"> </w:t>
      </w:r>
      <w:r w:rsidRPr="009675C1">
        <w:rPr>
          <w:sz w:val="28"/>
        </w:rPr>
        <w:t>các</w:t>
      </w:r>
      <w:r w:rsidRPr="009675C1">
        <w:rPr>
          <w:spacing w:val="-5"/>
          <w:sz w:val="28"/>
        </w:rPr>
        <w:t xml:space="preserve"> </w:t>
      </w:r>
      <w:r w:rsidRPr="009675C1">
        <w:rPr>
          <w:sz w:val="28"/>
        </w:rPr>
        <w:t>vấn</w:t>
      </w:r>
      <w:r w:rsidRPr="009675C1">
        <w:rPr>
          <w:spacing w:val="-1"/>
          <w:sz w:val="28"/>
        </w:rPr>
        <w:t xml:space="preserve"> </w:t>
      </w:r>
      <w:r w:rsidRPr="009675C1">
        <w:rPr>
          <w:sz w:val="28"/>
        </w:rPr>
        <w:t>đề</w:t>
      </w:r>
      <w:r w:rsidRPr="009675C1">
        <w:rPr>
          <w:spacing w:val="-2"/>
          <w:sz w:val="28"/>
        </w:rPr>
        <w:t xml:space="preserve"> </w:t>
      </w:r>
      <w:r w:rsidRPr="009675C1">
        <w:rPr>
          <w:sz w:val="28"/>
        </w:rPr>
        <w:t>trong</w:t>
      </w:r>
      <w:r w:rsidRPr="009675C1">
        <w:rPr>
          <w:spacing w:val="-1"/>
          <w:sz w:val="28"/>
        </w:rPr>
        <w:t xml:space="preserve"> </w:t>
      </w:r>
      <w:r w:rsidRPr="009675C1">
        <w:rPr>
          <w:sz w:val="28"/>
        </w:rPr>
        <w:t>vụ</w:t>
      </w:r>
      <w:r w:rsidRPr="009675C1">
        <w:rPr>
          <w:spacing w:val="-1"/>
          <w:sz w:val="28"/>
        </w:rPr>
        <w:t xml:space="preserve"> </w:t>
      </w:r>
      <w:r w:rsidRPr="009675C1">
        <w:rPr>
          <w:sz w:val="28"/>
        </w:rPr>
        <w:t>việc</w:t>
      </w:r>
      <w:r w:rsidRPr="009675C1">
        <w:rPr>
          <w:spacing w:val="-5"/>
          <w:sz w:val="28"/>
        </w:rPr>
        <w:t xml:space="preserve"> </w:t>
      </w:r>
      <w:r w:rsidRPr="009675C1">
        <w:rPr>
          <w:sz w:val="28"/>
        </w:rPr>
        <w:t>đang</w:t>
      </w:r>
      <w:r w:rsidRPr="009675C1">
        <w:rPr>
          <w:spacing w:val="-5"/>
          <w:sz w:val="28"/>
        </w:rPr>
        <w:t xml:space="preserve"> </w:t>
      </w:r>
      <w:r w:rsidRPr="009675C1">
        <w:rPr>
          <w:sz w:val="28"/>
        </w:rPr>
        <w:t>xảy</w:t>
      </w:r>
      <w:r w:rsidRPr="009675C1">
        <w:rPr>
          <w:spacing w:val="-6"/>
          <w:sz w:val="28"/>
        </w:rPr>
        <w:t xml:space="preserve"> </w:t>
      </w:r>
      <w:r w:rsidRPr="009675C1">
        <w:rPr>
          <w:sz w:val="28"/>
        </w:rPr>
        <w:t>ra</w:t>
      </w:r>
      <w:r w:rsidRPr="009675C1">
        <w:rPr>
          <w:spacing w:val="-3"/>
          <w:sz w:val="28"/>
        </w:rPr>
        <w:t xml:space="preserve"> </w:t>
      </w:r>
      <w:r w:rsidRPr="009675C1">
        <w:rPr>
          <w:sz w:val="28"/>
        </w:rPr>
        <w:t>tranh</w:t>
      </w:r>
      <w:r w:rsidRPr="009675C1">
        <w:rPr>
          <w:spacing w:val="-1"/>
          <w:sz w:val="28"/>
        </w:rPr>
        <w:t xml:space="preserve"> </w:t>
      </w:r>
      <w:r w:rsidRPr="009675C1">
        <w:rPr>
          <w:sz w:val="28"/>
        </w:rPr>
        <w:t>chấp, có trách nhiệm, khách quan, trung thực trong việc cung cấp ý kiến của mình trước các phiên xử của trọng tài quốc tế.</w:t>
      </w:r>
    </w:p>
    <w:p w:rsidR="009675C1" w:rsidRPr="009675C1" w:rsidRDefault="009675C1" w:rsidP="00693050">
      <w:pPr>
        <w:spacing w:before="126"/>
        <w:ind w:left="721"/>
        <w:jc w:val="both"/>
        <w:outlineLvl w:val="1"/>
        <w:rPr>
          <w:b/>
          <w:bCs/>
          <w:sz w:val="28"/>
          <w:szCs w:val="28"/>
        </w:rPr>
      </w:pPr>
      <w:r w:rsidRPr="009675C1">
        <w:rPr>
          <w:b/>
          <w:bCs/>
          <w:sz w:val="28"/>
          <w:szCs w:val="28"/>
        </w:rPr>
        <w:t>Điều</w:t>
      </w:r>
      <w:r w:rsidRPr="009675C1">
        <w:rPr>
          <w:b/>
          <w:bCs/>
          <w:spacing w:val="-3"/>
          <w:sz w:val="28"/>
          <w:szCs w:val="28"/>
        </w:rPr>
        <w:t xml:space="preserve"> </w:t>
      </w:r>
      <w:r w:rsidRPr="009675C1">
        <w:rPr>
          <w:b/>
          <w:bCs/>
          <w:sz w:val="28"/>
          <w:szCs w:val="28"/>
        </w:rPr>
        <w:t>3.</w:t>
      </w:r>
      <w:r w:rsidRPr="009675C1">
        <w:rPr>
          <w:b/>
          <w:bCs/>
          <w:spacing w:val="-2"/>
          <w:sz w:val="28"/>
          <w:szCs w:val="28"/>
        </w:rPr>
        <w:t xml:space="preserve"> </w:t>
      </w:r>
      <w:r w:rsidRPr="009675C1">
        <w:rPr>
          <w:b/>
          <w:bCs/>
          <w:sz w:val="28"/>
          <w:szCs w:val="28"/>
        </w:rPr>
        <w:t>Nguyên</w:t>
      </w:r>
      <w:r w:rsidRPr="009675C1">
        <w:rPr>
          <w:b/>
          <w:bCs/>
          <w:spacing w:val="-3"/>
          <w:sz w:val="28"/>
          <w:szCs w:val="28"/>
        </w:rPr>
        <w:t xml:space="preserve"> </w:t>
      </w:r>
      <w:r w:rsidRPr="009675C1">
        <w:rPr>
          <w:b/>
          <w:bCs/>
          <w:sz w:val="28"/>
          <w:szCs w:val="28"/>
        </w:rPr>
        <w:t>tắc</w:t>
      </w:r>
      <w:r w:rsidRPr="009675C1">
        <w:rPr>
          <w:b/>
          <w:bCs/>
          <w:spacing w:val="-5"/>
          <w:sz w:val="28"/>
          <w:szCs w:val="28"/>
        </w:rPr>
        <w:t xml:space="preserve"> </w:t>
      </w:r>
      <w:r w:rsidRPr="009675C1">
        <w:rPr>
          <w:b/>
          <w:bCs/>
          <w:sz w:val="28"/>
          <w:szCs w:val="28"/>
        </w:rPr>
        <w:t>phối</w:t>
      </w:r>
      <w:r w:rsidRPr="009675C1">
        <w:rPr>
          <w:b/>
          <w:bCs/>
          <w:spacing w:val="-1"/>
          <w:sz w:val="28"/>
          <w:szCs w:val="28"/>
        </w:rPr>
        <w:t xml:space="preserve"> </w:t>
      </w:r>
      <w:r w:rsidRPr="009675C1">
        <w:rPr>
          <w:b/>
          <w:bCs/>
          <w:spacing w:val="-5"/>
          <w:sz w:val="28"/>
          <w:szCs w:val="28"/>
        </w:rPr>
        <w:t>hợp</w:t>
      </w:r>
    </w:p>
    <w:p w:rsidR="009675C1" w:rsidRPr="009675C1" w:rsidRDefault="009675C1" w:rsidP="00693050">
      <w:pPr>
        <w:spacing w:before="115"/>
        <w:ind w:left="2" w:firstLine="719"/>
        <w:jc w:val="both"/>
        <w:rPr>
          <w:sz w:val="28"/>
          <w:szCs w:val="28"/>
        </w:rPr>
      </w:pPr>
      <w:r w:rsidRPr="009675C1">
        <w:rPr>
          <w:sz w:val="28"/>
          <w:szCs w:val="28"/>
        </w:rPr>
        <w:t>Trong phạm vi chức năng, nhiệm vụ được giao, cơ quan chủ trì, cơ quan đầu mối, Sở Tư pháp và cơ quan, tổ chức, cá nhân liên quan:</w:t>
      </w:r>
    </w:p>
    <w:p w:rsidR="009675C1" w:rsidRPr="009675C1" w:rsidRDefault="009675C1" w:rsidP="00693050">
      <w:pPr>
        <w:spacing w:before="119"/>
        <w:ind w:left="2" w:firstLine="719"/>
        <w:jc w:val="both"/>
        <w:rPr>
          <w:sz w:val="28"/>
          <w:szCs w:val="28"/>
        </w:rPr>
        <w:sectPr w:rsidR="009675C1" w:rsidRPr="009675C1" w:rsidSect="008B0F0B">
          <w:pgSz w:w="11910" w:h="16840"/>
          <w:pgMar w:top="1260" w:right="1200" w:bottom="280" w:left="1700" w:header="720" w:footer="720" w:gutter="0"/>
          <w:cols w:space="720"/>
        </w:sectPr>
      </w:pPr>
    </w:p>
    <w:p w:rsidR="009675C1" w:rsidRPr="009675C1" w:rsidRDefault="009675C1" w:rsidP="00693050">
      <w:pPr>
        <w:numPr>
          <w:ilvl w:val="0"/>
          <w:numId w:val="31"/>
        </w:numPr>
        <w:tabs>
          <w:tab w:val="left" w:pos="1018"/>
        </w:tabs>
        <w:spacing w:before="77"/>
        <w:ind w:firstLine="719"/>
        <w:jc w:val="both"/>
        <w:rPr>
          <w:sz w:val="28"/>
        </w:rPr>
      </w:pPr>
      <w:r w:rsidRPr="009675C1">
        <w:rPr>
          <w:sz w:val="28"/>
        </w:rPr>
        <w:lastRenderedPageBreak/>
        <w:t>Có trách nhiệm phối hợp giải quyết tranh chấp đầu tư quốc tế đầy đủ, hiệu quả, kịp thời theo quy định tại Quy chế này và quy định của pháp luật Việt Nam để bảo vệ tối đa quyền và lợi ích hợp pháp của Việt Nam.</w:t>
      </w:r>
    </w:p>
    <w:p w:rsidR="009675C1" w:rsidRPr="009675C1" w:rsidRDefault="009675C1" w:rsidP="00693050">
      <w:pPr>
        <w:numPr>
          <w:ilvl w:val="0"/>
          <w:numId w:val="31"/>
        </w:numPr>
        <w:tabs>
          <w:tab w:val="left" w:pos="1009"/>
        </w:tabs>
        <w:spacing w:before="122"/>
        <w:ind w:firstLine="719"/>
        <w:jc w:val="both"/>
        <w:rPr>
          <w:sz w:val="28"/>
        </w:rPr>
      </w:pPr>
      <w:r w:rsidRPr="009675C1">
        <w:rPr>
          <w:sz w:val="28"/>
        </w:rPr>
        <w:t>Có trách nhiệm giữ bí mật Nhà nước, bí mật thông tin, tài liệu có được trong quá trình giải quyết tranh chấp theo quy định của pháp luật về bảo vệ bí mật nhà nước.</w:t>
      </w:r>
    </w:p>
    <w:p w:rsidR="009675C1" w:rsidRPr="009675C1" w:rsidRDefault="009675C1" w:rsidP="00693050">
      <w:pPr>
        <w:numPr>
          <w:ilvl w:val="0"/>
          <w:numId w:val="31"/>
        </w:numPr>
        <w:tabs>
          <w:tab w:val="left" w:pos="1021"/>
        </w:tabs>
        <w:spacing w:before="119"/>
        <w:ind w:firstLine="719"/>
        <w:jc w:val="both"/>
        <w:rPr>
          <w:sz w:val="28"/>
        </w:rPr>
      </w:pPr>
      <w:r w:rsidRPr="009675C1">
        <w:rPr>
          <w:sz w:val="28"/>
        </w:rPr>
        <w:t>Chịu trách nhiệm trước pháp luật về hậu quả phát sinh do không phối hợp hoặc phối hợp không đáp ứng yêu cầu về thời gian và nội dung quy định tại Quy chế này.</w:t>
      </w:r>
    </w:p>
    <w:p w:rsidR="009675C1" w:rsidRPr="009675C1" w:rsidRDefault="009675C1" w:rsidP="00693050">
      <w:pPr>
        <w:spacing w:before="126"/>
        <w:ind w:left="721"/>
        <w:jc w:val="both"/>
        <w:outlineLvl w:val="1"/>
        <w:rPr>
          <w:b/>
          <w:bCs/>
          <w:sz w:val="28"/>
          <w:szCs w:val="28"/>
        </w:rPr>
      </w:pPr>
      <w:r w:rsidRPr="009675C1">
        <w:rPr>
          <w:b/>
          <w:bCs/>
          <w:sz w:val="28"/>
          <w:szCs w:val="28"/>
        </w:rPr>
        <w:t>Điều</w:t>
      </w:r>
      <w:r w:rsidRPr="009675C1">
        <w:rPr>
          <w:b/>
          <w:bCs/>
          <w:spacing w:val="-4"/>
          <w:sz w:val="28"/>
          <w:szCs w:val="28"/>
        </w:rPr>
        <w:t xml:space="preserve"> </w:t>
      </w:r>
      <w:r w:rsidRPr="009675C1">
        <w:rPr>
          <w:b/>
          <w:bCs/>
          <w:sz w:val="28"/>
          <w:szCs w:val="28"/>
        </w:rPr>
        <w:t>4.</w:t>
      </w:r>
      <w:r w:rsidRPr="009675C1">
        <w:rPr>
          <w:b/>
          <w:bCs/>
          <w:spacing w:val="-3"/>
          <w:sz w:val="28"/>
          <w:szCs w:val="28"/>
        </w:rPr>
        <w:t xml:space="preserve"> </w:t>
      </w:r>
      <w:r w:rsidRPr="009675C1">
        <w:rPr>
          <w:b/>
          <w:bCs/>
          <w:sz w:val="28"/>
          <w:szCs w:val="28"/>
        </w:rPr>
        <w:t>Nội</w:t>
      </w:r>
      <w:r w:rsidRPr="009675C1">
        <w:rPr>
          <w:b/>
          <w:bCs/>
          <w:spacing w:val="-3"/>
          <w:sz w:val="28"/>
          <w:szCs w:val="28"/>
        </w:rPr>
        <w:t xml:space="preserve"> </w:t>
      </w:r>
      <w:r w:rsidRPr="009675C1">
        <w:rPr>
          <w:b/>
          <w:bCs/>
          <w:sz w:val="28"/>
          <w:szCs w:val="28"/>
        </w:rPr>
        <w:t>dung</w:t>
      </w:r>
      <w:r w:rsidRPr="009675C1">
        <w:rPr>
          <w:b/>
          <w:bCs/>
          <w:spacing w:val="-2"/>
          <w:sz w:val="28"/>
          <w:szCs w:val="28"/>
        </w:rPr>
        <w:t xml:space="preserve"> </w:t>
      </w:r>
      <w:r w:rsidRPr="009675C1">
        <w:rPr>
          <w:b/>
          <w:bCs/>
          <w:sz w:val="28"/>
          <w:szCs w:val="28"/>
        </w:rPr>
        <w:t>phối</w:t>
      </w:r>
      <w:r w:rsidRPr="009675C1">
        <w:rPr>
          <w:b/>
          <w:bCs/>
          <w:spacing w:val="-2"/>
          <w:sz w:val="28"/>
          <w:szCs w:val="28"/>
        </w:rPr>
        <w:t xml:space="preserve"> </w:t>
      </w:r>
      <w:r w:rsidRPr="009675C1">
        <w:rPr>
          <w:b/>
          <w:bCs/>
          <w:spacing w:val="-5"/>
          <w:sz w:val="28"/>
          <w:szCs w:val="28"/>
        </w:rPr>
        <w:t>hợp</w:t>
      </w:r>
    </w:p>
    <w:p w:rsidR="009675C1" w:rsidRPr="009675C1" w:rsidRDefault="009675C1" w:rsidP="00693050">
      <w:pPr>
        <w:numPr>
          <w:ilvl w:val="0"/>
          <w:numId w:val="30"/>
        </w:numPr>
        <w:tabs>
          <w:tab w:val="left" w:pos="1021"/>
        </w:tabs>
        <w:spacing w:before="116"/>
        <w:ind w:firstLine="719"/>
        <w:jc w:val="both"/>
        <w:rPr>
          <w:sz w:val="28"/>
        </w:rPr>
      </w:pPr>
      <w:r w:rsidRPr="009675C1">
        <w:rPr>
          <w:sz w:val="28"/>
        </w:rPr>
        <w:t>Trao đổi thông tin, tài liệu giữa các cơ quan liên quan trong quá trình giải quyết khiếu nại, tố cáo, vướng mắc của nhà đầu tư nước ngoài nhằm phòng ngừa tranh chấp đầu tư quốc tế.</w:t>
      </w:r>
    </w:p>
    <w:p w:rsidR="009675C1" w:rsidRPr="009675C1" w:rsidRDefault="009675C1" w:rsidP="00693050">
      <w:pPr>
        <w:numPr>
          <w:ilvl w:val="0"/>
          <w:numId w:val="30"/>
        </w:numPr>
        <w:tabs>
          <w:tab w:val="left" w:pos="1000"/>
        </w:tabs>
        <w:spacing w:before="118"/>
        <w:ind w:left="1000" w:hanging="279"/>
        <w:jc w:val="both"/>
        <w:rPr>
          <w:sz w:val="28"/>
        </w:rPr>
      </w:pPr>
      <w:r w:rsidRPr="009675C1">
        <w:rPr>
          <w:sz w:val="28"/>
        </w:rPr>
        <w:t>Phối</w:t>
      </w:r>
      <w:r w:rsidRPr="009675C1">
        <w:rPr>
          <w:spacing w:val="-5"/>
          <w:sz w:val="28"/>
        </w:rPr>
        <w:t xml:space="preserve"> </w:t>
      </w:r>
      <w:r w:rsidRPr="009675C1">
        <w:rPr>
          <w:sz w:val="28"/>
        </w:rPr>
        <w:t>hợp</w:t>
      </w:r>
      <w:r w:rsidRPr="009675C1">
        <w:rPr>
          <w:spacing w:val="-2"/>
          <w:sz w:val="28"/>
        </w:rPr>
        <w:t xml:space="preserve"> </w:t>
      </w:r>
      <w:r w:rsidRPr="009675C1">
        <w:rPr>
          <w:sz w:val="28"/>
        </w:rPr>
        <w:t>trong</w:t>
      </w:r>
      <w:r w:rsidRPr="009675C1">
        <w:rPr>
          <w:spacing w:val="-5"/>
          <w:sz w:val="28"/>
        </w:rPr>
        <w:t xml:space="preserve"> </w:t>
      </w:r>
      <w:r w:rsidRPr="009675C1">
        <w:rPr>
          <w:sz w:val="28"/>
        </w:rPr>
        <w:t>giải</w:t>
      </w:r>
      <w:r w:rsidRPr="009675C1">
        <w:rPr>
          <w:spacing w:val="-3"/>
          <w:sz w:val="28"/>
        </w:rPr>
        <w:t xml:space="preserve"> </w:t>
      </w:r>
      <w:r w:rsidRPr="009675C1">
        <w:rPr>
          <w:sz w:val="28"/>
        </w:rPr>
        <w:t>quyết</w:t>
      </w:r>
      <w:r w:rsidRPr="009675C1">
        <w:rPr>
          <w:spacing w:val="-2"/>
          <w:sz w:val="28"/>
        </w:rPr>
        <w:t xml:space="preserve"> </w:t>
      </w:r>
      <w:r w:rsidRPr="009675C1">
        <w:rPr>
          <w:sz w:val="28"/>
        </w:rPr>
        <w:t>tranh</w:t>
      </w:r>
      <w:r w:rsidRPr="009675C1">
        <w:rPr>
          <w:spacing w:val="-2"/>
          <w:sz w:val="28"/>
        </w:rPr>
        <w:t xml:space="preserve"> </w:t>
      </w:r>
      <w:r w:rsidRPr="009675C1">
        <w:rPr>
          <w:sz w:val="28"/>
        </w:rPr>
        <w:t>chấp</w:t>
      </w:r>
      <w:r w:rsidRPr="009675C1">
        <w:rPr>
          <w:spacing w:val="-4"/>
          <w:sz w:val="28"/>
        </w:rPr>
        <w:t xml:space="preserve"> </w:t>
      </w:r>
      <w:r w:rsidRPr="009675C1">
        <w:rPr>
          <w:sz w:val="28"/>
        </w:rPr>
        <w:t>đầu</w:t>
      </w:r>
      <w:r w:rsidRPr="009675C1">
        <w:rPr>
          <w:spacing w:val="-4"/>
          <w:sz w:val="28"/>
        </w:rPr>
        <w:t xml:space="preserve"> </w:t>
      </w:r>
      <w:r w:rsidRPr="009675C1">
        <w:rPr>
          <w:sz w:val="28"/>
        </w:rPr>
        <w:t>tư</w:t>
      </w:r>
      <w:r w:rsidRPr="009675C1">
        <w:rPr>
          <w:spacing w:val="-3"/>
          <w:sz w:val="28"/>
        </w:rPr>
        <w:t xml:space="preserve"> </w:t>
      </w:r>
      <w:r w:rsidRPr="009675C1">
        <w:rPr>
          <w:sz w:val="28"/>
        </w:rPr>
        <w:t>quốc</w:t>
      </w:r>
      <w:r w:rsidRPr="009675C1">
        <w:rPr>
          <w:spacing w:val="-5"/>
          <w:sz w:val="28"/>
        </w:rPr>
        <w:t xml:space="preserve"> tế</w:t>
      </w:r>
    </w:p>
    <w:p w:rsidR="009675C1" w:rsidRPr="009675C1" w:rsidRDefault="009675C1" w:rsidP="00693050">
      <w:pPr>
        <w:numPr>
          <w:ilvl w:val="1"/>
          <w:numId w:val="30"/>
        </w:numPr>
        <w:tabs>
          <w:tab w:val="left" w:pos="1022"/>
        </w:tabs>
        <w:spacing w:before="120"/>
        <w:ind w:firstLine="719"/>
        <w:jc w:val="both"/>
        <w:rPr>
          <w:sz w:val="28"/>
        </w:rPr>
      </w:pPr>
      <w:r w:rsidRPr="009675C1">
        <w:rPr>
          <w:sz w:val="28"/>
        </w:rPr>
        <w:t>Cử người có đủ năng lực của cơ quan, tổ chức mình tham gia Tổ công tác liên ngành giải quyết tranh chấp đầu tư quốc tế khi được cơ quan chủ trì, cơ quan đầu mối yêu cầu.</w:t>
      </w:r>
    </w:p>
    <w:p w:rsidR="009675C1" w:rsidRPr="009675C1" w:rsidRDefault="009675C1" w:rsidP="00693050">
      <w:pPr>
        <w:numPr>
          <w:ilvl w:val="1"/>
          <w:numId w:val="30"/>
        </w:numPr>
        <w:tabs>
          <w:tab w:val="left" w:pos="1024"/>
        </w:tabs>
        <w:spacing w:before="121"/>
        <w:ind w:left="1024"/>
        <w:jc w:val="both"/>
        <w:rPr>
          <w:sz w:val="28"/>
        </w:rPr>
      </w:pPr>
      <w:r w:rsidRPr="009675C1">
        <w:rPr>
          <w:sz w:val="28"/>
        </w:rPr>
        <w:t>Tham</w:t>
      </w:r>
      <w:r w:rsidRPr="009675C1">
        <w:rPr>
          <w:spacing w:val="-10"/>
          <w:sz w:val="28"/>
        </w:rPr>
        <w:t xml:space="preserve"> </w:t>
      </w:r>
      <w:r w:rsidRPr="009675C1">
        <w:rPr>
          <w:sz w:val="28"/>
        </w:rPr>
        <w:t>gia</w:t>
      </w:r>
      <w:r w:rsidRPr="009675C1">
        <w:rPr>
          <w:spacing w:val="-2"/>
          <w:sz w:val="28"/>
        </w:rPr>
        <w:t xml:space="preserve"> </w:t>
      </w:r>
      <w:r w:rsidRPr="009675C1">
        <w:rPr>
          <w:sz w:val="28"/>
        </w:rPr>
        <w:t>thương</w:t>
      </w:r>
      <w:r w:rsidRPr="009675C1">
        <w:rPr>
          <w:spacing w:val="-5"/>
          <w:sz w:val="28"/>
        </w:rPr>
        <w:t xml:space="preserve"> </w:t>
      </w:r>
      <w:r w:rsidRPr="009675C1">
        <w:rPr>
          <w:sz w:val="28"/>
        </w:rPr>
        <w:t>lượng,</w:t>
      </w:r>
      <w:r w:rsidRPr="009675C1">
        <w:rPr>
          <w:spacing w:val="-6"/>
          <w:sz w:val="28"/>
        </w:rPr>
        <w:t xml:space="preserve"> </w:t>
      </w:r>
      <w:r w:rsidRPr="009675C1">
        <w:rPr>
          <w:sz w:val="28"/>
        </w:rPr>
        <w:t>hòa</w:t>
      </w:r>
      <w:r w:rsidRPr="009675C1">
        <w:rPr>
          <w:spacing w:val="-2"/>
          <w:sz w:val="28"/>
        </w:rPr>
        <w:t xml:space="preserve"> </w:t>
      </w:r>
      <w:r w:rsidRPr="009675C1">
        <w:rPr>
          <w:sz w:val="28"/>
        </w:rPr>
        <w:t>giải</w:t>
      </w:r>
      <w:r w:rsidRPr="009675C1">
        <w:rPr>
          <w:spacing w:val="-4"/>
          <w:sz w:val="28"/>
        </w:rPr>
        <w:t xml:space="preserve"> </w:t>
      </w:r>
      <w:r w:rsidRPr="009675C1">
        <w:rPr>
          <w:sz w:val="28"/>
        </w:rPr>
        <w:t>các</w:t>
      </w:r>
      <w:r w:rsidRPr="009675C1">
        <w:rPr>
          <w:spacing w:val="-3"/>
          <w:sz w:val="28"/>
        </w:rPr>
        <w:t xml:space="preserve"> </w:t>
      </w:r>
      <w:r w:rsidRPr="009675C1">
        <w:rPr>
          <w:sz w:val="28"/>
        </w:rPr>
        <w:t>tranh</w:t>
      </w:r>
      <w:r w:rsidRPr="009675C1">
        <w:rPr>
          <w:spacing w:val="-1"/>
          <w:sz w:val="28"/>
        </w:rPr>
        <w:t xml:space="preserve"> </w:t>
      </w:r>
      <w:r w:rsidRPr="009675C1">
        <w:rPr>
          <w:sz w:val="28"/>
        </w:rPr>
        <w:t>chấp</w:t>
      </w:r>
      <w:r w:rsidRPr="009675C1">
        <w:rPr>
          <w:spacing w:val="-1"/>
          <w:sz w:val="28"/>
        </w:rPr>
        <w:t xml:space="preserve"> </w:t>
      </w:r>
      <w:r w:rsidRPr="009675C1">
        <w:rPr>
          <w:sz w:val="28"/>
        </w:rPr>
        <w:t>đầu</w:t>
      </w:r>
      <w:r w:rsidRPr="009675C1">
        <w:rPr>
          <w:spacing w:val="-4"/>
          <w:sz w:val="28"/>
        </w:rPr>
        <w:t xml:space="preserve"> </w:t>
      </w:r>
      <w:r w:rsidRPr="009675C1">
        <w:rPr>
          <w:sz w:val="28"/>
        </w:rPr>
        <w:t>tư</w:t>
      </w:r>
      <w:r w:rsidRPr="009675C1">
        <w:rPr>
          <w:spacing w:val="-3"/>
          <w:sz w:val="28"/>
        </w:rPr>
        <w:t xml:space="preserve"> </w:t>
      </w:r>
      <w:r w:rsidRPr="009675C1">
        <w:rPr>
          <w:sz w:val="28"/>
        </w:rPr>
        <w:t>quốc</w:t>
      </w:r>
      <w:r w:rsidRPr="009675C1">
        <w:rPr>
          <w:spacing w:val="-5"/>
          <w:sz w:val="28"/>
        </w:rPr>
        <w:t xml:space="preserve"> tế.</w:t>
      </w:r>
    </w:p>
    <w:p w:rsidR="009675C1" w:rsidRPr="009675C1" w:rsidRDefault="009675C1" w:rsidP="00693050">
      <w:pPr>
        <w:numPr>
          <w:ilvl w:val="1"/>
          <w:numId w:val="30"/>
        </w:numPr>
        <w:tabs>
          <w:tab w:val="left" w:pos="1015"/>
        </w:tabs>
        <w:spacing w:before="120"/>
        <w:ind w:firstLine="719"/>
        <w:jc w:val="both"/>
        <w:rPr>
          <w:sz w:val="28"/>
        </w:rPr>
      </w:pPr>
      <w:r w:rsidRPr="009675C1">
        <w:rPr>
          <w:sz w:val="28"/>
        </w:rPr>
        <w:t>Xây dựng và thực hiện chiến lược, lộ trình, các bước giải quyết vụ việc tranh chấp đầu tư quốc tế.</w:t>
      </w:r>
    </w:p>
    <w:p w:rsidR="009675C1" w:rsidRPr="009675C1" w:rsidRDefault="009675C1" w:rsidP="00693050">
      <w:pPr>
        <w:numPr>
          <w:ilvl w:val="1"/>
          <w:numId w:val="30"/>
        </w:numPr>
        <w:tabs>
          <w:tab w:val="left" w:pos="1024"/>
        </w:tabs>
        <w:spacing w:before="120" w:line="242" w:lineRule="auto"/>
        <w:ind w:firstLine="719"/>
        <w:jc w:val="both"/>
        <w:rPr>
          <w:sz w:val="28"/>
        </w:rPr>
      </w:pPr>
      <w:r w:rsidRPr="009675C1">
        <w:rPr>
          <w:sz w:val="28"/>
        </w:rPr>
        <w:t>Thu</w:t>
      </w:r>
      <w:r w:rsidRPr="009675C1">
        <w:rPr>
          <w:spacing w:val="-5"/>
          <w:sz w:val="28"/>
        </w:rPr>
        <w:t xml:space="preserve"> </w:t>
      </w:r>
      <w:r w:rsidRPr="009675C1">
        <w:rPr>
          <w:sz w:val="28"/>
        </w:rPr>
        <w:t>thập</w:t>
      </w:r>
      <w:r w:rsidRPr="009675C1">
        <w:rPr>
          <w:spacing w:val="-4"/>
          <w:sz w:val="28"/>
        </w:rPr>
        <w:t xml:space="preserve"> </w:t>
      </w:r>
      <w:r w:rsidRPr="009675C1">
        <w:rPr>
          <w:sz w:val="28"/>
        </w:rPr>
        <w:t>và</w:t>
      </w:r>
      <w:r w:rsidRPr="009675C1">
        <w:rPr>
          <w:spacing w:val="-2"/>
          <w:sz w:val="28"/>
        </w:rPr>
        <w:t xml:space="preserve"> </w:t>
      </w:r>
      <w:r w:rsidRPr="009675C1">
        <w:rPr>
          <w:sz w:val="28"/>
        </w:rPr>
        <w:t>cung</w:t>
      </w:r>
      <w:r w:rsidRPr="009675C1">
        <w:rPr>
          <w:spacing w:val="-1"/>
          <w:sz w:val="28"/>
        </w:rPr>
        <w:t xml:space="preserve"> </w:t>
      </w:r>
      <w:r w:rsidRPr="009675C1">
        <w:rPr>
          <w:sz w:val="28"/>
        </w:rPr>
        <w:t>cấp</w:t>
      </w:r>
      <w:r w:rsidRPr="009675C1">
        <w:rPr>
          <w:spacing w:val="-2"/>
          <w:sz w:val="28"/>
        </w:rPr>
        <w:t xml:space="preserve"> </w:t>
      </w:r>
      <w:r w:rsidRPr="009675C1">
        <w:rPr>
          <w:sz w:val="28"/>
        </w:rPr>
        <w:t>thông</w:t>
      </w:r>
      <w:r w:rsidRPr="009675C1">
        <w:rPr>
          <w:spacing w:val="-1"/>
          <w:sz w:val="28"/>
        </w:rPr>
        <w:t xml:space="preserve"> </w:t>
      </w:r>
      <w:r w:rsidRPr="009675C1">
        <w:rPr>
          <w:sz w:val="28"/>
        </w:rPr>
        <w:t>tin,</w:t>
      </w:r>
      <w:r w:rsidRPr="009675C1">
        <w:rPr>
          <w:spacing w:val="-3"/>
          <w:sz w:val="28"/>
        </w:rPr>
        <w:t xml:space="preserve"> </w:t>
      </w:r>
      <w:r w:rsidRPr="009675C1">
        <w:rPr>
          <w:sz w:val="28"/>
        </w:rPr>
        <w:t>hồ</w:t>
      </w:r>
      <w:r w:rsidRPr="009675C1">
        <w:rPr>
          <w:spacing w:val="-1"/>
          <w:sz w:val="28"/>
        </w:rPr>
        <w:t xml:space="preserve"> </w:t>
      </w:r>
      <w:r w:rsidRPr="009675C1">
        <w:rPr>
          <w:sz w:val="28"/>
        </w:rPr>
        <w:t>sơ,</w:t>
      </w:r>
      <w:r w:rsidRPr="009675C1">
        <w:rPr>
          <w:spacing w:val="-3"/>
          <w:sz w:val="28"/>
        </w:rPr>
        <w:t xml:space="preserve"> </w:t>
      </w:r>
      <w:r w:rsidRPr="009675C1">
        <w:rPr>
          <w:sz w:val="28"/>
        </w:rPr>
        <w:t>chứng</w:t>
      </w:r>
      <w:r w:rsidRPr="009675C1">
        <w:rPr>
          <w:spacing w:val="-1"/>
          <w:sz w:val="28"/>
        </w:rPr>
        <w:t xml:space="preserve"> </w:t>
      </w:r>
      <w:r w:rsidRPr="009675C1">
        <w:rPr>
          <w:sz w:val="28"/>
        </w:rPr>
        <w:t>cứ</w:t>
      </w:r>
      <w:r w:rsidRPr="009675C1">
        <w:rPr>
          <w:spacing w:val="-4"/>
          <w:sz w:val="28"/>
        </w:rPr>
        <w:t xml:space="preserve"> </w:t>
      </w:r>
      <w:r w:rsidRPr="009675C1">
        <w:rPr>
          <w:sz w:val="28"/>
        </w:rPr>
        <w:t>và</w:t>
      </w:r>
      <w:r w:rsidRPr="009675C1">
        <w:rPr>
          <w:spacing w:val="-2"/>
          <w:sz w:val="28"/>
        </w:rPr>
        <w:t xml:space="preserve"> </w:t>
      </w:r>
      <w:r w:rsidRPr="009675C1">
        <w:rPr>
          <w:sz w:val="28"/>
        </w:rPr>
        <w:t>tài</w:t>
      </w:r>
      <w:r w:rsidRPr="009675C1">
        <w:rPr>
          <w:spacing w:val="-1"/>
          <w:sz w:val="28"/>
        </w:rPr>
        <w:t xml:space="preserve"> </w:t>
      </w:r>
      <w:r w:rsidRPr="009675C1">
        <w:rPr>
          <w:sz w:val="28"/>
        </w:rPr>
        <w:t>liệu</w:t>
      </w:r>
      <w:r w:rsidRPr="009675C1">
        <w:rPr>
          <w:spacing w:val="-1"/>
          <w:sz w:val="28"/>
        </w:rPr>
        <w:t xml:space="preserve"> </w:t>
      </w:r>
      <w:r w:rsidRPr="009675C1">
        <w:rPr>
          <w:sz w:val="28"/>
        </w:rPr>
        <w:t>phục</w:t>
      </w:r>
      <w:r w:rsidRPr="009675C1">
        <w:rPr>
          <w:spacing w:val="-2"/>
          <w:sz w:val="28"/>
        </w:rPr>
        <w:t xml:space="preserve"> </w:t>
      </w:r>
      <w:r w:rsidRPr="009675C1">
        <w:rPr>
          <w:sz w:val="28"/>
        </w:rPr>
        <w:t>vụ</w:t>
      </w:r>
      <w:r w:rsidRPr="009675C1">
        <w:rPr>
          <w:spacing w:val="-1"/>
          <w:sz w:val="28"/>
        </w:rPr>
        <w:t xml:space="preserve"> </w:t>
      </w:r>
      <w:r w:rsidRPr="009675C1">
        <w:rPr>
          <w:sz w:val="28"/>
        </w:rPr>
        <w:t>giải quyết tranh chấp đầu tư quốc tế.</w:t>
      </w:r>
    </w:p>
    <w:p w:rsidR="009675C1" w:rsidRPr="009675C1" w:rsidRDefault="009675C1" w:rsidP="00693050">
      <w:pPr>
        <w:spacing w:before="115"/>
        <w:ind w:left="2" w:firstLine="719"/>
        <w:jc w:val="both"/>
        <w:rPr>
          <w:sz w:val="28"/>
          <w:szCs w:val="28"/>
        </w:rPr>
      </w:pPr>
      <w:r w:rsidRPr="009675C1">
        <w:rPr>
          <w:sz w:val="28"/>
          <w:szCs w:val="28"/>
        </w:rPr>
        <w:t>đ) Xử lý các nội dung liên quan đến phán quyết, quyết định của trọng tài quốc tế.</w:t>
      </w:r>
    </w:p>
    <w:p w:rsidR="009675C1" w:rsidRPr="009675C1" w:rsidRDefault="009675C1" w:rsidP="00693050">
      <w:pPr>
        <w:numPr>
          <w:ilvl w:val="1"/>
          <w:numId w:val="30"/>
        </w:numPr>
        <w:tabs>
          <w:tab w:val="left" w:pos="1027"/>
        </w:tabs>
        <w:spacing w:before="119"/>
        <w:ind w:left="1027" w:hanging="306"/>
        <w:jc w:val="both"/>
        <w:rPr>
          <w:sz w:val="28"/>
        </w:rPr>
      </w:pPr>
      <w:r w:rsidRPr="009675C1">
        <w:rPr>
          <w:sz w:val="28"/>
        </w:rPr>
        <w:t>Thực</w:t>
      </w:r>
      <w:r w:rsidRPr="009675C1">
        <w:rPr>
          <w:spacing w:val="12"/>
          <w:sz w:val="28"/>
        </w:rPr>
        <w:t xml:space="preserve"> </w:t>
      </w:r>
      <w:r w:rsidRPr="009675C1">
        <w:rPr>
          <w:sz w:val="28"/>
        </w:rPr>
        <w:t>hiện</w:t>
      </w:r>
      <w:r w:rsidRPr="009675C1">
        <w:rPr>
          <w:spacing w:val="15"/>
          <w:sz w:val="28"/>
        </w:rPr>
        <w:t xml:space="preserve"> </w:t>
      </w:r>
      <w:r w:rsidRPr="009675C1">
        <w:rPr>
          <w:sz w:val="28"/>
        </w:rPr>
        <w:t>các</w:t>
      </w:r>
      <w:r w:rsidRPr="009675C1">
        <w:rPr>
          <w:spacing w:val="14"/>
          <w:sz w:val="28"/>
        </w:rPr>
        <w:t xml:space="preserve"> </w:t>
      </w:r>
      <w:r w:rsidRPr="009675C1">
        <w:rPr>
          <w:sz w:val="28"/>
        </w:rPr>
        <w:t>công</w:t>
      </w:r>
      <w:r w:rsidRPr="009675C1">
        <w:rPr>
          <w:spacing w:val="15"/>
          <w:sz w:val="28"/>
        </w:rPr>
        <w:t xml:space="preserve"> </w:t>
      </w:r>
      <w:r w:rsidRPr="009675C1">
        <w:rPr>
          <w:sz w:val="28"/>
        </w:rPr>
        <w:t>việc</w:t>
      </w:r>
      <w:r w:rsidRPr="009675C1">
        <w:rPr>
          <w:spacing w:val="12"/>
          <w:sz w:val="28"/>
        </w:rPr>
        <w:t xml:space="preserve"> </w:t>
      </w:r>
      <w:r w:rsidRPr="009675C1">
        <w:rPr>
          <w:sz w:val="28"/>
        </w:rPr>
        <w:t>khác</w:t>
      </w:r>
      <w:r w:rsidRPr="009675C1">
        <w:rPr>
          <w:spacing w:val="12"/>
          <w:sz w:val="28"/>
        </w:rPr>
        <w:t xml:space="preserve"> </w:t>
      </w:r>
      <w:r w:rsidRPr="009675C1">
        <w:rPr>
          <w:sz w:val="28"/>
        </w:rPr>
        <w:t>trong</w:t>
      </w:r>
      <w:r w:rsidRPr="009675C1">
        <w:rPr>
          <w:spacing w:val="13"/>
          <w:sz w:val="28"/>
        </w:rPr>
        <w:t xml:space="preserve"> </w:t>
      </w:r>
      <w:r w:rsidRPr="009675C1">
        <w:rPr>
          <w:sz w:val="28"/>
        </w:rPr>
        <w:t>giải</w:t>
      </w:r>
      <w:r w:rsidRPr="009675C1">
        <w:rPr>
          <w:spacing w:val="15"/>
          <w:sz w:val="28"/>
        </w:rPr>
        <w:t xml:space="preserve"> </w:t>
      </w:r>
      <w:r w:rsidRPr="009675C1">
        <w:rPr>
          <w:sz w:val="28"/>
        </w:rPr>
        <w:t>quyết</w:t>
      </w:r>
      <w:r w:rsidRPr="009675C1">
        <w:rPr>
          <w:spacing w:val="15"/>
          <w:sz w:val="28"/>
        </w:rPr>
        <w:t xml:space="preserve"> </w:t>
      </w:r>
      <w:r w:rsidRPr="009675C1">
        <w:rPr>
          <w:sz w:val="28"/>
        </w:rPr>
        <w:t>tranh</w:t>
      </w:r>
      <w:r w:rsidRPr="009675C1">
        <w:rPr>
          <w:spacing w:val="15"/>
          <w:sz w:val="28"/>
        </w:rPr>
        <w:t xml:space="preserve"> </w:t>
      </w:r>
      <w:r w:rsidRPr="009675C1">
        <w:rPr>
          <w:sz w:val="28"/>
        </w:rPr>
        <w:t>chấp</w:t>
      </w:r>
      <w:r w:rsidRPr="009675C1">
        <w:rPr>
          <w:spacing w:val="13"/>
          <w:sz w:val="28"/>
        </w:rPr>
        <w:t xml:space="preserve"> </w:t>
      </w:r>
      <w:r w:rsidRPr="009675C1">
        <w:rPr>
          <w:sz w:val="28"/>
        </w:rPr>
        <w:t>đầu</w:t>
      </w:r>
      <w:r w:rsidRPr="009675C1">
        <w:rPr>
          <w:spacing w:val="15"/>
          <w:sz w:val="28"/>
        </w:rPr>
        <w:t xml:space="preserve"> </w:t>
      </w:r>
      <w:r w:rsidRPr="009675C1">
        <w:rPr>
          <w:sz w:val="28"/>
        </w:rPr>
        <w:t>tư</w:t>
      </w:r>
      <w:r w:rsidRPr="009675C1">
        <w:rPr>
          <w:spacing w:val="12"/>
          <w:sz w:val="28"/>
        </w:rPr>
        <w:t xml:space="preserve"> </w:t>
      </w:r>
      <w:r w:rsidRPr="009675C1">
        <w:rPr>
          <w:spacing w:val="-4"/>
          <w:sz w:val="28"/>
        </w:rPr>
        <w:t>quốc</w:t>
      </w:r>
    </w:p>
    <w:p w:rsidR="009675C1" w:rsidRPr="009675C1" w:rsidRDefault="009675C1" w:rsidP="00693050">
      <w:pPr>
        <w:spacing w:before="119"/>
        <w:ind w:left="2" w:firstLine="719"/>
        <w:jc w:val="both"/>
        <w:rPr>
          <w:sz w:val="28"/>
        </w:rPr>
        <w:sectPr w:rsidR="009675C1" w:rsidRPr="009675C1" w:rsidSect="00693050">
          <w:pgSz w:w="11910" w:h="16840"/>
          <w:pgMar w:top="1260" w:right="1200" w:bottom="280" w:left="1700" w:header="720" w:footer="720" w:gutter="0"/>
          <w:cols w:space="720"/>
        </w:sectPr>
      </w:pPr>
    </w:p>
    <w:p w:rsidR="009675C1" w:rsidRPr="009675C1" w:rsidRDefault="009675C1" w:rsidP="00693050">
      <w:pPr>
        <w:ind w:left="2"/>
        <w:rPr>
          <w:sz w:val="28"/>
          <w:szCs w:val="28"/>
        </w:rPr>
      </w:pPr>
      <w:r w:rsidRPr="009675C1">
        <w:rPr>
          <w:spacing w:val="-5"/>
          <w:sz w:val="28"/>
          <w:szCs w:val="28"/>
        </w:rPr>
        <w:lastRenderedPageBreak/>
        <w:t>tế.</w:t>
      </w:r>
    </w:p>
    <w:p w:rsidR="009675C1" w:rsidRPr="009675C1" w:rsidRDefault="009675C1" w:rsidP="00693050">
      <w:pPr>
        <w:spacing w:before="125"/>
        <w:rPr>
          <w:sz w:val="28"/>
        </w:rPr>
      </w:pPr>
      <w:r w:rsidRPr="009675C1">
        <w:br w:type="column"/>
      </w:r>
    </w:p>
    <w:p w:rsidR="009675C1" w:rsidRPr="009675C1" w:rsidRDefault="009675C1" w:rsidP="00693050">
      <w:pPr>
        <w:ind w:left="2"/>
        <w:outlineLvl w:val="1"/>
        <w:rPr>
          <w:b/>
          <w:bCs/>
          <w:sz w:val="28"/>
          <w:szCs w:val="28"/>
        </w:rPr>
      </w:pPr>
      <w:r w:rsidRPr="009675C1">
        <w:rPr>
          <w:b/>
          <w:bCs/>
          <w:sz w:val="28"/>
          <w:szCs w:val="28"/>
        </w:rPr>
        <w:t>Điều</w:t>
      </w:r>
      <w:r w:rsidRPr="009675C1">
        <w:rPr>
          <w:b/>
          <w:bCs/>
          <w:spacing w:val="-7"/>
          <w:sz w:val="28"/>
          <w:szCs w:val="28"/>
        </w:rPr>
        <w:t xml:space="preserve"> </w:t>
      </w:r>
      <w:r w:rsidRPr="009675C1">
        <w:rPr>
          <w:b/>
          <w:bCs/>
          <w:sz w:val="28"/>
          <w:szCs w:val="28"/>
        </w:rPr>
        <w:t>5.</w:t>
      </w:r>
      <w:r w:rsidRPr="009675C1">
        <w:rPr>
          <w:b/>
          <w:bCs/>
          <w:spacing w:val="-6"/>
          <w:sz w:val="28"/>
          <w:szCs w:val="28"/>
        </w:rPr>
        <w:t xml:space="preserve"> </w:t>
      </w:r>
      <w:r w:rsidRPr="009675C1">
        <w:rPr>
          <w:b/>
          <w:bCs/>
          <w:sz w:val="28"/>
          <w:szCs w:val="28"/>
        </w:rPr>
        <w:t>Cơ</w:t>
      </w:r>
      <w:r w:rsidRPr="009675C1">
        <w:rPr>
          <w:b/>
          <w:bCs/>
          <w:spacing w:val="-7"/>
          <w:sz w:val="28"/>
          <w:szCs w:val="28"/>
        </w:rPr>
        <w:t xml:space="preserve"> </w:t>
      </w:r>
      <w:r w:rsidRPr="009675C1">
        <w:rPr>
          <w:b/>
          <w:bCs/>
          <w:sz w:val="28"/>
          <w:szCs w:val="28"/>
        </w:rPr>
        <w:t>quan</w:t>
      </w:r>
      <w:r w:rsidRPr="009675C1">
        <w:rPr>
          <w:b/>
          <w:bCs/>
          <w:spacing w:val="-6"/>
          <w:sz w:val="28"/>
          <w:szCs w:val="28"/>
        </w:rPr>
        <w:t xml:space="preserve"> </w:t>
      </w:r>
      <w:r w:rsidRPr="009675C1">
        <w:rPr>
          <w:b/>
          <w:bCs/>
          <w:sz w:val="28"/>
          <w:szCs w:val="28"/>
        </w:rPr>
        <w:t>chủ</w:t>
      </w:r>
      <w:r w:rsidRPr="009675C1">
        <w:rPr>
          <w:b/>
          <w:bCs/>
          <w:spacing w:val="-10"/>
          <w:sz w:val="28"/>
          <w:szCs w:val="28"/>
        </w:rPr>
        <w:t xml:space="preserve"> </w:t>
      </w:r>
      <w:r w:rsidRPr="009675C1">
        <w:rPr>
          <w:b/>
          <w:bCs/>
          <w:sz w:val="28"/>
          <w:szCs w:val="28"/>
        </w:rPr>
        <w:t>trì</w:t>
      </w:r>
      <w:r w:rsidRPr="009675C1">
        <w:rPr>
          <w:b/>
          <w:bCs/>
          <w:spacing w:val="-7"/>
          <w:sz w:val="28"/>
          <w:szCs w:val="28"/>
        </w:rPr>
        <w:t xml:space="preserve"> </w:t>
      </w:r>
      <w:r w:rsidRPr="009675C1">
        <w:rPr>
          <w:b/>
          <w:bCs/>
          <w:sz w:val="28"/>
          <w:szCs w:val="28"/>
        </w:rPr>
        <w:t>giải</w:t>
      </w:r>
      <w:r w:rsidRPr="009675C1">
        <w:rPr>
          <w:b/>
          <w:bCs/>
          <w:spacing w:val="-5"/>
          <w:sz w:val="28"/>
          <w:szCs w:val="28"/>
        </w:rPr>
        <w:t xml:space="preserve"> </w:t>
      </w:r>
      <w:r w:rsidRPr="009675C1">
        <w:rPr>
          <w:b/>
          <w:bCs/>
          <w:sz w:val="28"/>
          <w:szCs w:val="28"/>
        </w:rPr>
        <w:t>quyết</w:t>
      </w:r>
      <w:r w:rsidRPr="009675C1">
        <w:rPr>
          <w:b/>
          <w:bCs/>
          <w:spacing w:val="-6"/>
          <w:sz w:val="28"/>
          <w:szCs w:val="28"/>
        </w:rPr>
        <w:t xml:space="preserve"> </w:t>
      </w:r>
      <w:r w:rsidRPr="009675C1">
        <w:rPr>
          <w:b/>
          <w:bCs/>
          <w:sz w:val="28"/>
          <w:szCs w:val="28"/>
        </w:rPr>
        <w:t>tranh</w:t>
      </w:r>
      <w:r w:rsidRPr="009675C1">
        <w:rPr>
          <w:b/>
          <w:bCs/>
          <w:spacing w:val="-10"/>
          <w:sz w:val="28"/>
          <w:szCs w:val="28"/>
        </w:rPr>
        <w:t xml:space="preserve"> </w:t>
      </w:r>
      <w:r w:rsidRPr="009675C1">
        <w:rPr>
          <w:b/>
          <w:bCs/>
          <w:sz w:val="28"/>
          <w:szCs w:val="28"/>
        </w:rPr>
        <w:t>chấp</w:t>
      </w:r>
      <w:r w:rsidRPr="009675C1">
        <w:rPr>
          <w:b/>
          <w:bCs/>
          <w:spacing w:val="-7"/>
          <w:sz w:val="28"/>
          <w:szCs w:val="28"/>
        </w:rPr>
        <w:t xml:space="preserve"> </w:t>
      </w:r>
      <w:r w:rsidRPr="009675C1">
        <w:rPr>
          <w:b/>
          <w:bCs/>
          <w:sz w:val="28"/>
          <w:szCs w:val="28"/>
        </w:rPr>
        <w:t>đầu</w:t>
      </w:r>
      <w:r w:rsidRPr="009675C1">
        <w:rPr>
          <w:b/>
          <w:bCs/>
          <w:spacing w:val="-6"/>
          <w:sz w:val="28"/>
          <w:szCs w:val="28"/>
        </w:rPr>
        <w:t xml:space="preserve"> </w:t>
      </w:r>
      <w:r w:rsidRPr="009675C1">
        <w:rPr>
          <w:b/>
          <w:bCs/>
          <w:sz w:val="28"/>
          <w:szCs w:val="28"/>
        </w:rPr>
        <w:t>t</w:t>
      </w:r>
      <w:r w:rsidR="00C41C5A">
        <w:rPr>
          <w:b/>
          <w:bCs/>
          <w:sz w:val="28"/>
          <w:szCs w:val="28"/>
          <w:lang w:val="en-US"/>
        </w:rPr>
        <w:t>ư</w:t>
      </w:r>
      <w:r w:rsidRPr="009675C1">
        <w:rPr>
          <w:b/>
          <w:bCs/>
          <w:spacing w:val="-8"/>
          <w:sz w:val="28"/>
          <w:szCs w:val="28"/>
        </w:rPr>
        <w:t xml:space="preserve"> </w:t>
      </w:r>
      <w:r w:rsidRPr="009675C1">
        <w:rPr>
          <w:b/>
          <w:bCs/>
          <w:sz w:val="28"/>
          <w:szCs w:val="28"/>
        </w:rPr>
        <w:t>quốc</w:t>
      </w:r>
      <w:r w:rsidRPr="009675C1">
        <w:rPr>
          <w:b/>
          <w:bCs/>
          <w:spacing w:val="-6"/>
          <w:sz w:val="28"/>
          <w:szCs w:val="28"/>
        </w:rPr>
        <w:t xml:space="preserve"> </w:t>
      </w:r>
      <w:r w:rsidRPr="009675C1">
        <w:rPr>
          <w:b/>
          <w:bCs/>
          <w:spacing w:val="-5"/>
          <w:sz w:val="28"/>
          <w:szCs w:val="28"/>
        </w:rPr>
        <w:t>tế</w:t>
      </w:r>
    </w:p>
    <w:p w:rsidR="009675C1" w:rsidRPr="009675C1" w:rsidRDefault="009675C1" w:rsidP="00693050">
      <w:pPr>
        <w:spacing w:before="117"/>
        <w:ind w:left="2"/>
        <w:rPr>
          <w:sz w:val="28"/>
          <w:szCs w:val="28"/>
        </w:rPr>
      </w:pPr>
      <w:r w:rsidRPr="009675C1">
        <w:rPr>
          <w:sz w:val="28"/>
          <w:szCs w:val="28"/>
        </w:rPr>
        <w:t>Việc</w:t>
      </w:r>
      <w:r w:rsidRPr="009675C1">
        <w:rPr>
          <w:spacing w:val="18"/>
          <w:sz w:val="28"/>
          <w:szCs w:val="28"/>
        </w:rPr>
        <w:t xml:space="preserve"> </w:t>
      </w:r>
      <w:r w:rsidRPr="009675C1">
        <w:rPr>
          <w:sz w:val="28"/>
          <w:szCs w:val="28"/>
        </w:rPr>
        <w:t>xác</w:t>
      </w:r>
      <w:r w:rsidRPr="009675C1">
        <w:rPr>
          <w:spacing w:val="19"/>
          <w:sz w:val="28"/>
          <w:szCs w:val="28"/>
        </w:rPr>
        <w:t xml:space="preserve"> </w:t>
      </w:r>
      <w:r w:rsidRPr="009675C1">
        <w:rPr>
          <w:sz w:val="28"/>
          <w:szCs w:val="28"/>
        </w:rPr>
        <w:t>định</w:t>
      </w:r>
      <w:r w:rsidRPr="009675C1">
        <w:rPr>
          <w:spacing w:val="19"/>
          <w:sz w:val="28"/>
          <w:szCs w:val="28"/>
        </w:rPr>
        <w:t xml:space="preserve"> </w:t>
      </w:r>
      <w:r w:rsidRPr="009675C1">
        <w:rPr>
          <w:sz w:val="28"/>
          <w:szCs w:val="28"/>
        </w:rPr>
        <w:t>cơ</w:t>
      </w:r>
      <w:r w:rsidRPr="009675C1">
        <w:rPr>
          <w:spacing w:val="17"/>
          <w:sz w:val="28"/>
          <w:szCs w:val="28"/>
        </w:rPr>
        <w:t xml:space="preserve"> </w:t>
      </w:r>
      <w:r w:rsidRPr="009675C1">
        <w:rPr>
          <w:sz w:val="28"/>
          <w:szCs w:val="28"/>
        </w:rPr>
        <w:t>quan</w:t>
      </w:r>
      <w:r w:rsidRPr="009675C1">
        <w:rPr>
          <w:spacing w:val="20"/>
          <w:sz w:val="28"/>
          <w:szCs w:val="28"/>
        </w:rPr>
        <w:t xml:space="preserve"> </w:t>
      </w:r>
      <w:r w:rsidRPr="009675C1">
        <w:rPr>
          <w:sz w:val="28"/>
          <w:szCs w:val="28"/>
        </w:rPr>
        <w:t>chủ</w:t>
      </w:r>
      <w:r w:rsidRPr="009675C1">
        <w:rPr>
          <w:spacing w:val="19"/>
          <w:sz w:val="28"/>
          <w:szCs w:val="28"/>
        </w:rPr>
        <w:t xml:space="preserve"> </w:t>
      </w:r>
      <w:r w:rsidRPr="009675C1">
        <w:rPr>
          <w:sz w:val="28"/>
          <w:szCs w:val="28"/>
        </w:rPr>
        <w:t>trì</w:t>
      </w:r>
      <w:r w:rsidRPr="009675C1">
        <w:rPr>
          <w:spacing w:val="17"/>
          <w:sz w:val="28"/>
          <w:szCs w:val="28"/>
        </w:rPr>
        <w:t xml:space="preserve"> </w:t>
      </w:r>
      <w:r w:rsidRPr="009675C1">
        <w:rPr>
          <w:sz w:val="28"/>
          <w:szCs w:val="28"/>
        </w:rPr>
        <w:t>giải</w:t>
      </w:r>
      <w:r w:rsidRPr="009675C1">
        <w:rPr>
          <w:spacing w:val="19"/>
          <w:sz w:val="28"/>
          <w:szCs w:val="28"/>
        </w:rPr>
        <w:t xml:space="preserve"> </w:t>
      </w:r>
      <w:r w:rsidRPr="009675C1">
        <w:rPr>
          <w:sz w:val="28"/>
          <w:szCs w:val="28"/>
        </w:rPr>
        <w:t>quyết</w:t>
      </w:r>
      <w:r w:rsidRPr="009675C1">
        <w:rPr>
          <w:spacing w:val="19"/>
          <w:sz w:val="28"/>
          <w:szCs w:val="28"/>
        </w:rPr>
        <w:t xml:space="preserve"> </w:t>
      </w:r>
      <w:r w:rsidRPr="009675C1">
        <w:rPr>
          <w:sz w:val="28"/>
          <w:szCs w:val="28"/>
        </w:rPr>
        <w:t>tranh</w:t>
      </w:r>
      <w:r w:rsidRPr="009675C1">
        <w:rPr>
          <w:spacing w:val="19"/>
          <w:sz w:val="28"/>
          <w:szCs w:val="28"/>
        </w:rPr>
        <w:t xml:space="preserve"> </w:t>
      </w:r>
      <w:r w:rsidRPr="009675C1">
        <w:rPr>
          <w:sz w:val="28"/>
          <w:szCs w:val="28"/>
        </w:rPr>
        <w:t>chấp</w:t>
      </w:r>
      <w:r w:rsidRPr="009675C1">
        <w:rPr>
          <w:spacing w:val="19"/>
          <w:sz w:val="28"/>
          <w:szCs w:val="28"/>
        </w:rPr>
        <w:t xml:space="preserve"> </w:t>
      </w:r>
      <w:r w:rsidRPr="009675C1">
        <w:rPr>
          <w:sz w:val="28"/>
          <w:szCs w:val="28"/>
        </w:rPr>
        <w:t>đầu</w:t>
      </w:r>
      <w:r w:rsidRPr="009675C1">
        <w:rPr>
          <w:spacing w:val="19"/>
          <w:sz w:val="28"/>
          <w:szCs w:val="28"/>
        </w:rPr>
        <w:t xml:space="preserve"> </w:t>
      </w:r>
      <w:r w:rsidRPr="009675C1">
        <w:rPr>
          <w:sz w:val="28"/>
          <w:szCs w:val="28"/>
        </w:rPr>
        <w:t>tư</w:t>
      </w:r>
      <w:r w:rsidRPr="009675C1">
        <w:rPr>
          <w:spacing w:val="15"/>
          <w:sz w:val="28"/>
          <w:szCs w:val="28"/>
        </w:rPr>
        <w:t xml:space="preserve"> </w:t>
      </w:r>
      <w:r w:rsidRPr="009675C1">
        <w:rPr>
          <w:sz w:val="28"/>
          <w:szCs w:val="28"/>
        </w:rPr>
        <w:t>quốc</w:t>
      </w:r>
      <w:r w:rsidRPr="009675C1">
        <w:rPr>
          <w:spacing w:val="19"/>
          <w:sz w:val="28"/>
          <w:szCs w:val="28"/>
        </w:rPr>
        <w:t xml:space="preserve"> </w:t>
      </w:r>
      <w:r w:rsidRPr="009675C1">
        <w:rPr>
          <w:sz w:val="28"/>
          <w:szCs w:val="28"/>
        </w:rPr>
        <w:t>tế</w:t>
      </w:r>
      <w:r w:rsidRPr="009675C1">
        <w:rPr>
          <w:spacing w:val="16"/>
          <w:sz w:val="28"/>
          <w:szCs w:val="28"/>
        </w:rPr>
        <w:t xml:space="preserve"> </w:t>
      </w:r>
      <w:r w:rsidRPr="009675C1">
        <w:rPr>
          <w:spacing w:val="-4"/>
          <w:sz w:val="28"/>
          <w:szCs w:val="28"/>
        </w:rPr>
        <w:t>được</w:t>
      </w:r>
    </w:p>
    <w:p w:rsidR="009675C1" w:rsidRPr="009675C1" w:rsidRDefault="009675C1" w:rsidP="00693050">
      <w:pPr>
        <w:spacing w:before="119"/>
        <w:ind w:left="2" w:firstLine="719"/>
        <w:rPr>
          <w:sz w:val="28"/>
          <w:szCs w:val="28"/>
        </w:rPr>
        <w:sectPr w:rsidR="009675C1" w:rsidRPr="009675C1">
          <w:type w:val="continuous"/>
          <w:pgSz w:w="11910" w:h="16840"/>
          <w:pgMar w:top="0" w:right="0" w:bottom="280" w:left="1700" w:header="720" w:footer="720" w:gutter="0"/>
          <w:cols w:num="2" w:space="720" w:equalWidth="0">
            <w:col w:w="276" w:space="444"/>
            <w:col w:w="9490"/>
          </w:cols>
        </w:sectPr>
      </w:pPr>
    </w:p>
    <w:p w:rsidR="009675C1" w:rsidRPr="009675C1" w:rsidRDefault="009675C1" w:rsidP="00693050">
      <w:pPr>
        <w:ind w:left="2"/>
        <w:jc w:val="both"/>
        <w:rPr>
          <w:sz w:val="28"/>
          <w:szCs w:val="28"/>
        </w:rPr>
      </w:pPr>
      <w:r w:rsidRPr="009675C1">
        <w:rPr>
          <w:sz w:val="28"/>
          <w:szCs w:val="28"/>
        </w:rPr>
        <w:lastRenderedPageBreak/>
        <w:t>thực</w:t>
      </w:r>
      <w:r w:rsidRPr="009675C1">
        <w:rPr>
          <w:spacing w:val="-6"/>
          <w:sz w:val="28"/>
          <w:szCs w:val="28"/>
        </w:rPr>
        <w:t xml:space="preserve"> </w:t>
      </w:r>
      <w:r w:rsidRPr="009675C1">
        <w:rPr>
          <w:sz w:val="28"/>
          <w:szCs w:val="28"/>
        </w:rPr>
        <w:t>hiện</w:t>
      </w:r>
      <w:r w:rsidRPr="009675C1">
        <w:rPr>
          <w:spacing w:val="-4"/>
          <w:sz w:val="28"/>
          <w:szCs w:val="28"/>
        </w:rPr>
        <w:t xml:space="preserve"> </w:t>
      </w:r>
      <w:r w:rsidRPr="009675C1">
        <w:rPr>
          <w:sz w:val="28"/>
          <w:szCs w:val="28"/>
        </w:rPr>
        <w:t>theo</w:t>
      </w:r>
      <w:r w:rsidRPr="009675C1">
        <w:rPr>
          <w:spacing w:val="-2"/>
          <w:sz w:val="28"/>
          <w:szCs w:val="28"/>
        </w:rPr>
        <w:t xml:space="preserve"> </w:t>
      </w:r>
      <w:r w:rsidRPr="009675C1">
        <w:rPr>
          <w:sz w:val="28"/>
          <w:szCs w:val="28"/>
        </w:rPr>
        <w:t>các</w:t>
      </w:r>
      <w:r w:rsidRPr="009675C1">
        <w:rPr>
          <w:spacing w:val="-2"/>
          <w:sz w:val="28"/>
          <w:szCs w:val="28"/>
        </w:rPr>
        <w:t xml:space="preserve"> </w:t>
      </w:r>
      <w:r w:rsidRPr="009675C1">
        <w:rPr>
          <w:sz w:val="28"/>
          <w:szCs w:val="28"/>
        </w:rPr>
        <w:t>nguyên</w:t>
      </w:r>
      <w:r w:rsidRPr="009675C1">
        <w:rPr>
          <w:spacing w:val="-2"/>
          <w:sz w:val="28"/>
          <w:szCs w:val="28"/>
        </w:rPr>
        <w:t xml:space="preserve"> </w:t>
      </w:r>
      <w:r w:rsidRPr="009675C1">
        <w:rPr>
          <w:sz w:val="28"/>
          <w:szCs w:val="28"/>
        </w:rPr>
        <w:t>tắc</w:t>
      </w:r>
      <w:r w:rsidRPr="009675C1">
        <w:rPr>
          <w:spacing w:val="-2"/>
          <w:sz w:val="28"/>
          <w:szCs w:val="28"/>
        </w:rPr>
        <w:t xml:space="preserve"> </w:t>
      </w:r>
      <w:r w:rsidRPr="009675C1">
        <w:rPr>
          <w:sz w:val="28"/>
          <w:szCs w:val="28"/>
        </w:rPr>
        <w:t>thứ</w:t>
      </w:r>
      <w:r w:rsidRPr="009675C1">
        <w:rPr>
          <w:spacing w:val="-4"/>
          <w:sz w:val="28"/>
          <w:szCs w:val="28"/>
        </w:rPr>
        <w:t xml:space="preserve"> </w:t>
      </w:r>
      <w:r w:rsidRPr="009675C1">
        <w:rPr>
          <w:sz w:val="28"/>
          <w:szCs w:val="28"/>
        </w:rPr>
        <w:t>tự</w:t>
      </w:r>
      <w:r w:rsidRPr="009675C1">
        <w:rPr>
          <w:spacing w:val="-3"/>
          <w:sz w:val="28"/>
          <w:szCs w:val="28"/>
        </w:rPr>
        <w:t xml:space="preserve"> </w:t>
      </w:r>
      <w:r w:rsidRPr="009675C1">
        <w:rPr>
          <w:sz w:val="28"/>
          <w:szCs w:val="28"/>
        </w:rPr>
        <w:t>sau</w:t>
      </w:r>
      <w:r w:rsidRPr="009675C1">
        <w:rPr>
          <w:spacing w:val="-4"/>
          <w:sz w:val="28"/>
          <w:szCs w:val="28"/>
        </w:rPr>
        <w:t xml:space="preserve"> đây:</w:t>
      </w:r>
    </w:p>
    <w:p w:rsidR="009675C1" w:rsidRPr="009675C1" w:rsidRDefault="009675C1" w:rsidP="00693050">
      <w:pPr>
        <w:numPr>
          <w:ilvl w:val="0"/>
          <w:numId w:val="29"/>
        </w:numPr>
        <w:tabs>
          <w:tab w:val="left" w:pos="1002"/>
        </w:tabs>
        <w:spacing w:before="119"/>
        <w:ind w:firstLine="719"/>
        <w:jc w:val="both"/>
        <w:rPr>
          <w:sz w:val="28"/>
        </w:rPr>
      </w:pPr>
      <w:r w:rsidRPr="009675C1">
        <w:rPr>
          <w:sz w:val="28"/>
        </w:rPr>
        <w:t>Là</w:t>
      </w:r>
      <w:r w:rsidRPr="009675C1">
        <w:rPr>
          <w:spacing w:val="-1"/>
          <w:sz w:val="28"/>
        </w:rPr>
        <w:t xml:space="preserve"> </w:t>
      </w:r>
      <w:r w:rsidRPr="009675C1">
        <w:rPr>
          <w:sz w:val="28"/>
        </w:rPr>
        <w:t>cơ</w:t>
      </w:r>
      <w:r w:rsidRPr="009675C1">
        <w:rPr>
          <w:spacing w:val="-2"/>
          <w:sz w:val="28"/>
        </w:rPr>
        <w:t xml:space="preserve"> </w:t>
      </w:r>
      <w:r w:rsidRPr="009675C1">
        <w:rPr>
          <w:sz w:val="28"/>
        </w:rPr>
        <w:t>quan,</w:t>
      </w:r>
      <w:r w:rsidRPr="009675C1">
        <w:rPr>
          <w:spacing w:val="-3"/>
          <w:sz w:val="28"/>
        </w:rPr>
        <w:t xml:space="preserve"> </w:t>
      </w:r>
      <w:r w:rsidRPr="009675C1">
        <w:rPr>
          <w:sz w:val="28"/>
        </w:rPr>
        <w:t>tổ chức</w:t>
      </w:r>
      <w:r w:rsidRPr="009675C1">
        <w:rPr>
          <w:spacing w:val="-1"/>
          <w:sz w:val="28"/>
        </w:rPr>
        <w:t xml:space="preserve"> </w:t>
      </w:r>
      <w:r w:rsidRPr="009675C1">
        <w:rPr>
          <w:sz w:val="28"/>
        </w:rPr>
        <w:t>trực</w:t>
      </w:r>
      <w:r w:rsidRPr="009675C1">
        <w:rPr>
          <w:spacing w:val="-2"/>
          <w:sz w:val="28"/>
        </w:rPr>
        <w:t xml:space="preserve"> </w:t>
      </w:r>
      <w:r w:rsidRPr="009675C1">
        <w:rPr>
          <w:sz w:val="28"/>
        </w:rPr>
        <w:t>thuộc</w:t>
      </w:r>
      <w:r w:rsidRPr="009675C1">
        <w:rPr>
          <w:spacing w:val="-1"/>
          <w:sz w:val="28"/>
        </w:rPr>
        <w:t xml:space="preserve"> </w:t>
      </w:r>
      <w:r w:rsidRPr="009675C1">
        <w:rPr>
          <w:sz w:val="28"/>
        </w:rPr>
        <w:t>Ủy</w:t>
      </w:r>
      <w:r w:rsidRPr="009675C1">
        <w:rPr>
          <w:spacing w:val="-5"/>
          <w:sz w:val="28"/>
        </w:rPr>
        <w:t xml:space="preserve"> </w:t>
      </w:r>
      <w:r w:rsidRPr="009675C1">
        <w:rPr>
          <w:sz w:val="28"/>
        </w:rPr>
        <w:t>ban</w:t>
      </w:r>
      <w:r w:rsidRPr="009675C1">
        <w:rPr>
          <w:spacing w:val="-1"/>
          <w:sz w:val="28"/>
        </w:rPr>
        <w:t xml:space="preserve"> </w:t>
      </w:r>
      <w:r w:rsidRPr="009675C1">
        <w:rPr>
          <w:sz w:val="28"/>
        </w:rPr>
        <w:t>nhân dân thành</w:t>
      </w:r>
      <w:r w:rsidRPr="009675C1">
        <w:rPr>
          <w:spacing w:val="-1"/>
          <w:sz w:val="28"/>
        </w:rPr>
        <w:t xml:space="preserve"> </w:t>
      </w:r>
      <w:r w:rsidRPr="009675C1">
        <w:rPr>
          <w:sz w:val="28"/>
        </w:rPr>
        <w:t>phố</w:t>
      </w:r>
      <w:r w:rsidRPr="009675C1">
        <w:rPr>
          <w:spacing w:val="-1"/>
          <w:sz w:val="28"/>
        </w:rPr>
        <w:t xml:space="preserve"> </w:t>
      </w:r>
      <w:r w:rsidRPr="009675C1">
        <w:rPr>
          <w:sz w:val="28"/>
        </w:rPr>
        <w:t>được nêu</w:t>
      </w:r>
      <w:r w:rsidRPr="009675C1">
        <w:rPr>
          <w:spacing w:val="-1"/>
          <w:sz w:val="28"/>
        </w:rPr>
        <w:t xml:space="preserve"> </w:t>
      </w:r>
      <w:r w:rsidRPr="009675C1">
        <w:rPr>
          <w:sz w:val="28"/>
        </w:rPr>
        <w:t>tại thông báo ý định khởi kiện.</w:t>
      </w:r>
    </w:p>
    <w:p w:rsidR="009675C1" w:rsidRPr="009675C1" w:rsidRDefault="009675C1" w:rsidP="00693050">
      <w:pPr>
        <w:numPr>
          <w:ilvl w:val="0"/>
          <w:numId w:val="29"/>
        </w:numPr>
        <w:tabs>
          <w:tab w:val="left" w:pos="1037"/>
        </w:tabs>
        <w:spacing w:before="120"/>
        <w:ind w:firstLine="719"/>
        <w:jc w:val="both"/>
        <w:rPr>
          <w:sz w:val="28"/>
        </w:rPr>
      </w:pPr>
      <w:r w:rsidRPr="009675C1">
        <w:rPr>
          <w:sz w:val="28"/>
        </w:rPr>
        <w:t>Trường hợp tranh chấp đầu tư quốc tế có các biện pháp bị kiện của nhiều cơ quan, tổ chức trực thuộc Ủy ban nhân dân thành phố, các cơ quan này phải phối hợp, thống nhất cơ quan chủ trì trong thời hạn bảy (07) ngày làm việc kể từ ngày nhận được thông báo ý định khởi kiện.</w:t>
      </w:r>
    </w:p>
    <w:p w:rsidR="009675C1" w:rsidRPr="009675C1" w:rsidRDefault="009675C1" w:rsidP="00693050">
      <w:pPr>
        <w:numPr>
          <w:ilvl w:val="0"/>
          <w:numId w:val="29"/>
        </w:numPr>
        <w:tabs>
          <w:tab w:val="left" w:pos="1000"/>
        </w:tabs>
        <w:spacing w:before="121"/>
        <w:ind w:firstLine="719"/>
        <w:jc w:val="both"/>
        <w:rPr>
          <w:sz w:val="28"/>
        </w:rPr>
      </w:pPr>
      <w:r w:rsidRPr="009675C1">
        <w:rPr>
          <w:sz w:val="28"/>
        </w:rPr>
        <w:t>Trường</w:t>
      </w:r>
      <w:r w:rsidRPr="009675C1">
        <w:rPr>
          <w:spacing w:val="-1"/>
          <w:sz w:val="28"/>
        </w:rPr>
        <w:t xml:space="preserve"> </w:t>
      </w:r>
      <w:r w:rsidRPr="009675C1">
        <w:rPr>
          <w:sz w:val="28"/>
        </w:rPr>
        <w:t>hợp</w:t>
      </w:r>
      <w:r w:rsidRPr="009675C1">
        <w:rPr>
          <w:spacing w:val="-1"/>
          <w:sz w:val="28"/>
        </w:rPr>
        <w:t xml:space="preserve"> </w:t>
      </w:r>
      <w:r w:rsidRPr="009675C1">
        <w:rPr>
          <w:sz w:val="28"/>
        </w:rPr>
        <w:t>áp</w:t>
      </w:r>
      <w:r w:rsidRPr="009675C1">
        <w:rPr>
          <w:spacing w:val="-1"/>
          <w:sz w:val="28"/>
        </w:rPr>
        <w:t xml:space="preserve"> </w:t>
      </w:r>
      <w:r w:rsidRPr="009675C1">
        <w:rPr>
          <w:sz w:val="28"/>
        </w:rPr>
        <w:t>dụng</w:t>
      </w:r>
      <w:r w:rsidRPr="009675C1">
        <w:rPr>
          <w:spacing w:val="-1"/>
          <w:sz w:val="28"/>
        </w:rPr>
        <w:t xml:space="preserve"> </w:t>
      </w:r>
      <w:r w:rsidRPr="009675C1">
        <w:rPr>
          <w:sz w:val="28"/>
        </w:rPr>
        <w:t>các</w:t>
      </w:r>
      <w:r w:rsidRPr="009675C1">
        <w:rPr>
          <w:spacing w:val="-2"/>
          <w:sz w:val="28"/>
        </w:rPr>
        <w:t xml:space="preserve"> </w:t>
      </w:r>
      <w:r w:rsidRPr="009675C1">
        <w:rPr>
          <w:sz w:val="28"/>
        </w:rPr>
        <w:t>nguyên</w:t>
      </w:r>
      <w:r w:rsidRPr="009675C1">
        <w:rPr>
          <w:spacing w:val="-1"/>
          <w:sz w:val="28"/>
        </w:rPr>
        <w:t xml:space="preserve"> </w:t>
      </w:r>
      <w:r w:rsidRPr="009675C1">
        <w:rPr>
          <w:sz w:val="28"/>
        </w:rPr>
        <w:t>tắc</w:t>
      </w:r>
      <w:r w:rsidRPr="009675C1">
        <w:rPr>
          <w:spacing w:val="-4"/>
          <w:sz w:val="28"/>
        </w:rPr>
        <w:t xml:space="preserve"> </w:t>
      </w:r>
      <w:r w:rsidRPr="009675C1">
        <w:rPr>
          <w:sz w:val="28"/>
        </w:rPr>
        <w:t>quy</w:t>
      </w:r>
      <w:r w:rsidRPr="009675C1">
        <w:rPr>
          <w:spacing w:val="-5"/>
          <w:sz w:val="28"/>
        </w:rPr>
        <w:t xml:space="preserve"> </w:t>
      </w:r>
      <w:r w:rsidRPr="009675C1">
        <w:rPr>
          <w:sz w:val="28"/>
        </w:rPr>
        <w:t>định</w:t>
      </w:r>
      <w:r w:rsidRPr="009675C1">
        <w:rPr>
          <w:spacing w:val="-1"/>
          <w:sz w:val="28"/>
        </w:rPr>
        <w:t xml:space="preserve"> </w:t>
      </w:r>
      <w:r w:rsidRPr="009675C1">
        <w:rPr>
          <w:sz w:val="28"/>
        </w:rPr>
        <w:t>tại</w:t>
      </w:r>
      <w:r w:rsidRPr="009675C1">
        <w:rPr>
          <w:spacing w:val="-4"/>
          <w:sz w:val="28"/>
        </w:rPr>
        <w:t xml:space="preserve"> </w:t>
      </w:r>
      <w:r w:rsidRPr="009675C1">
        <w:rPr>
          <w:sz w:val="28"/>
        </w:rPr>
        <w:t>khoản</w:t>
      </w:r>
      <w:r w:rsidRPr="009675C1">
        <w:rPr>
          <w:spacing w:val="-1"/>
          <w:sz w:val="28"/>
        </w:rPr>
        <w:t xml:space="preserve"> </w:t>
      </w:r>
      <w:r w:rsidRPr="009675C1">
        <w:rPr>
          <w:sz w:val="28"/>
        </w:rPr>
        <w:t>1,</w:t>
      </w:r>
      <w:r w:rsidRPr="009675C1">
        <w:rPr>
          <w:spacing w:val="-2"/>
          <w:sz w:val="28"/>
        </w:rPr>
        <w:t xml:space="preserve"> </w:t>
      </w:r>
      <w:r w:rsidRPr="009675C1">
        <w:rPr>
          <w:sz w:val="28"/>
        </w:rPr>
        <w:t>khoản</w:t>
      </w:r>
      <w:r w:rsidRPr="009675C1">
        <w:rPr>
          <w:spacing w:val="-1"/>
          <w:sz w:val="28"/>
        </w:rPr>
        <w:t xml:space="preserve"> </w:t>
      </w:r>
      <w:r w:rsidRPr="009675C1">
        <w:rPr>
          <w:sz w:val="28"/>
        </w:rPr>
        <w:t>2</w:t>
      </w:r>
      <w:r w:rsidRPr="009675C1">
        <w:rPr>
          <w:spacing w:val="-2"/>
          <w:sz w:val="28"/>
        </w:rPr>
        <w:t xml:space="preserve"> </w:t>
      </w:r>
      <w:r w:rsidRPr="009675C1">
        <w:rPr>
          <w:sz w:val="28"/>
        </w:rPr>
        <w:t>Điều này mà không xác định hoặc</w:t>
      </w:r>
      <w:r w:rsidRPr="009675C1">
        <w:rPr>
          <w:spacing w:val="-2"/>
          <w:sz w:val="28"/>
        </w:rPr>
        <w:t xml:space="preserve"> </w:t>
      </w:r>
      <w:r w:rsidRPr="009675C1">
        <w:rPr>
          <w:sz w:val="28"/>
        </w:rPr>
        <w:t>không thống nhất được cơ quan chủ trì thì cơ quan, tổ chức nhận được thông báo ý định khởi kiện chuyển thông báo ý định khởi kiện cho Sở Tư pháp. Trong thời hạn năm (05) ngày làm việc, kể từ ngày Sở Tư</w:t>
      </w:r>
    </w:p>
    <w:p w:rsidR="009675C1" w:rsidRPr="009675C1" w:rsidRDefault="009675C1" w:rsidP="00693050">
      <w:pPr>
        <w:spacing w:before="119"/>
        <w:ind w:left="2" w:firstLine="719"/>
        <w:jc w:val="both"/>
        <w:rPr>
          <w:sz w:val="28"/>
        </w:rPr>
        <w:sectPr w:rsidR="009675C1" w:rsidRPr="009675C1" w:rsidSect="00693050">
          <w:type w:val="continuous"/>
          <w:pgSz w:w="11910" w:h="16840"/>
          <w:pgMar w:top="0" w:right="1110" w:bottom="280" w:left="1700" w:header="720" w:footer="720" w:gutter="0"/>
          <w:cols w:space="720"/>
        </w:sectPr>
      </w:pPr>
    </w:p>
    <w:p w:rsidR="009675C1" w:rsidRPr="009675C1" w:rsidRDefault="009675C1" w:rsidP="00693050">
      <w:pPr>
        <w:spacing w:before="77"/>
        <w:ind w:left="2"/>
        <w:jc w:val="both"/>
        <w:rPr>
          <w:sz w:val="28"/>
          <w:szCs w:val="28"/>
        </w:rPr>
      </w:pPr>
      <w:r w:rsidRPr="009675C1">
        <w:rPr>
          <w:sz w:val="28"/>
          <w:szCs w:val="28"/>
        </w:rPr>
        <w:lastRenderedPageBreak/>
        <w:t>pháp nhận được thông báo ý định khởi kiện, Sở Tư pháp có trách nhiệm chủ trì, phối hợp với Văn phòng Ủy ban nhân dân thành phố đề xuất việc lựa chọn cơ quan chủ trì. Việc xác định dựa trên nguyên tắc cơ quan chủ trì là cơ quan, tổ chức trực thuộc Ủy ban nhân dân thành phố có liên quan nhiều nhất đến vụ việc tranh chấp và có năng lực phù hợp để giải quyết vụ việc tranh chấp đầu tư quốc tế đó.</w:t>
      </w:r>
    </w:p>
    <w:p w:rsidR="009675C1" w:rsidRPr="009675C1" w:rsidRDefault="009675C1" w:rsidP="00693050">
      <w:pPr>
        <w:spacing w:before="126"/>
        <w:ind w:left="721"/>
        <w:jc w:val="both"/>
        <w:outlineLvl w:val="1"/>
        <w:rPr>
          <w:b/>
          <w:bCs/>
          <w:sz w:val="28"/>
          <w:szCs w:val="28"/>
        </w:rPr>
      </w:pPr>
      <w:r w:rsidRPr="009675C1">
        <w:rPr>
          <w:b/>
          <w:bCs/>
          <w:sz w:val="28"/>
          <w:szCs w:val="28"/>
        </w:rPr>
        <w:t>Điều</w:t>
      </w:r>
      <w:r w:rsidRPr="009675C1">
        <w:rPr>
          <w:b/>
          <w:bCs/>
          <w:spacing w:val="-7"/>
          <w:sz w:val="28"/>
          <w:szCs w:val="28"/>
        </w:rPr>
        <w:t xml:space="preserve"> </w:t>
      </w:r>
      <w:r w:rsidRPr="009675C1">
        <w:rPr>
          <w:b/>
          <w:bCs/>
          <w:sz w:val="28"/>
          <w:szCs w:val="28"/>
        </w:rPr>
        <w:t>6.</w:t>
      </w:r>
      <w:r w:rsidRPr="009675C1">
        <w:rPr>
          <w:b/>
          <w:bCs/>
          <w:spacing w:val="-7"/>
          <w:sz w:val="28"/>
          <w:szCs w:val="28"/>
        </w:rPr>
        <w:t xml:space="preserve"> </w:t>
      </w:r>
      <w:r w:rsidRPr="009675C1">
        <w:rPr>
          <w:b/>
          <w:bCs/>
          <w:sz w:val="28"/>
          <w:szCs w:val="28"/>
        </w:rPr>
        <w:t>Cơ</w:t>
      </w:r>
      <w:r w:rsidRPr="009675C1">
        <w:rPr>
          <w:b/>
          <w:bCs/>
          <w:spacing w:val="-7"/>
          <w:sz w:val="28"/>
          <w:szCs w:val="28"/>
        </w:rPr>
        <w:t xml:space="preserve"> </w:t>
      </w:r>
      <w:r w:rsidRPr="009675C1">
        <w:rPr>
          <w:b/>
          <w:bCs/>
          <w:sz w:val="28"/>
          <w:szCs w:val="28"/>
        </w:rPr>
        <w:t>quan</w:t>
      </w:r>
      <w:r w:rsidRPr="009675C1">
        <w:rPr>
          <w:b/>
          <w:bCs/>
          <w:spacing w:val="-6"/>
          <w:sz w:val="28"/>
          <w:szCs w:val="28"/>
        </w:rPr>
        <w:t xml:space="preserve"> </w:t>
      </w:r>
      <w:r w:rsidRPr="009675C1">
        <w:rPr>
          <w:b/>
          <w:bCs/>
          <w:sz w:val="28"/>
          <w:szCs w:val="28"/>
        </w:rPr>
        <w:t>đầu</w:t>
      </w:r>
      <w:r w:rsidRPr="009675C1">
        <w:rPr>
          <w:b/>
          <w:bCs/>
          <w:spacing w:val="-7"/>
          <w:sz w:val="28"/>
          <w:szCs w:val="28"/>
        </w:rPr>
        <w:t xml:space="preserve"> </w:t>
      </w:r>
      <w:r w:rsidRPr="009675C1">
        <w:rPr>
          <w:b/>
          <w:bCs/>
          <w:sz w:val="28"/>
          <w:szCs w:val="28"/>
        </w:rPr>
        <w:t>mối</w:t>
      </w:r>
      <w:r w:rsidRPr="009675C1">
        <w:rPr>
          <w:b/>
          <w:bCs/>
          <w:spacing w:val="-6"/>
          <w:sz w:val="28"/>
          <w:szCs w:val="28"/>
        </w:rPr>
        <w:t xml:space="preserve"> </w:t>
      </w:r>
      <w:r w:rsidRPr="009675C1">
        <w:rPr>
          <w:b/>
          <w:bCs/>
          <w:sz w:val="28"/>
          <w:szCs w:val="28"/>
        </w:rPr>
        <w:t>giải</w:t>
      </w:r>
      <w:r w:rsidRPr="009675C1">
        <w:rPr>
          <w:b/>
          <w:bCs/>
          <w:spacing w:val="-6"/>
          <w:sz w:val="28"/>
          <w:szCs w:val="28"/>
        </w:rPr>
        <w:t xml:space="preserve"> </w:t>
      </w:r>
      <w:r w:rsidRPr="009675C1">
        <w:rPr>
          <w:b/>
          <w:bCs/>
          <w:sz w:val="28"/>
          <w:szCs w:val="28"/>
        </w:rPr>
        <w:t>quyết</w:t>
      </w:r>
      <w:r w:rsidRPr="009675C1">
        <w:rPr>
          <w:b/>
          <w:bCs/>
          <w:spacing w:val="-7"/>
          <w:sz w:val="28"/>
          <w:szCs w:val="28"/>
        </w:rPr>
        <w:t xml:space="preserve"> </w:t>
      </w:r>
      <w:r w:rsidRPr="009675C1">
        <w:rPr>
          <w:b/>
          <w:bCs/>
          <w:sz w:val="28"/>
          <w:szCs w:val="28"/>
        </w:rPr>
        <w:t>tranh</w:t>
      </w:r>
      <w:r w:rsidRPr="009675C1">
        <w:rPr>
          <w:b/>
          <w:bCs/>
          <w:spacing w:val="-7"/>
          <w:sz w:val="28"/>
          <w:szCs w:val="28"/>
        </w:rPr>
        <w:t xml:space="preserve"> </w:t>
      </w:r>
      <w:r w:rsidRPr="009675C1">
        <w:rPr>
          <w:b/>
          <w:bCs/>
          <w:sz w:val="28"/>
          <w:szCs w:val="28"/>
        </w:rPr>
        <w:t>chấp</w:t>
      </w:r>
      <w:r w:rsidRPr="009675C1">
        <w:rPr>
          <w:b/>
          <w:bCs/>
          <w:spacing w:val="-7"/>
          <w:sz w:val="28"/>
          <w:szCs w:val="28"/>
        </w:rPr>
        <w:t xml:space="preserve"> </w:t>
      </w:r>
      <w:r w:rsidRPr="009675C1">
        <w:rPr>
          <w:b/>
          <w:bCs/>
          <w:sz w:val="28"/>
          <w:szCs w:val="28"/>
        </w:rPr>
        <w:t>đầu</w:t>
      </w:r>
      <w:r w:rsidRPr="009675C1">
        <w:rPr>
          <w:b/>
          <w:bCs/>
          <w:spacing w:val="-7"/>
          <w:sz w:val="28"/>
          <w:szCs w:val="28"/>
        </w:rPr>
        <w:t xml:space="preserve"> </w:t>
      </w:r>
      <w:r w:rsidRPr="009675C1">
        <w:rPr>
          <w:b/>
          <w:bCs/>
          <w:sz w:val="28"/>
          <w:szCs w:val="28"/>
        </w:rPr>
        <w:t>t</w:t>
      </w:r>
      <w:r w:rsidR="00C41C5A">
        <w:rPr>
          <w:b/>
          <w:bCs/>
          <w:sz w:val="28"/>
          <w:szCs w:val="28"/>
          <w:lang w:val="en-US"/>
        </w:rPr>
        <w:t>ư</w:t>
      </w:r>
      <w:r w:rsidRPr="009675C1">
        <w:rPr>
          <w:b/>
          <w:bCs/>
          <w:spacing w:val="-7"/>
          <w:sz w:val="28"/>
          <w:szCs w:val="28"/>
        </w:rPr>
        <w:t xml:space="preserve"> </w:t>
      </w:r>
      <w:r w:rsidRPr="009675C1">
        <w:rPr>
          <w:b/>
          <w:bCs/>
          <w:sz w:val="28"/>
          <w:szCs w:val="28"/>
        </w:rPr>
        <w:t>quốc</w:t>
      </w:r>
      <w:r w:rsidRPr="009675C1">
        <w:rPr>
          <w:b/>
          <w:bCs/>
          <w:spacing w:val="-9"/>
          <w:sz w:val="28"/>
          <w:szCs w:val="28"/>
        </w:rPr>
        <w:t xml:space="preserve"> </w:t>
      </w:r>
      <w:r w:rsidRPr="009675C1">
        <w:rPr>
          <w:b/>
          <w:bCs/>
          <w:spacing w:val="-5"/>
          <w:sz w:val="28"/>
          <w:szCs w:val="28"/>
        </w:rPr>
        <w:t>tế</w:t>
      </w:r>
    </w:p>
    <w:p w:rsidR="009675C1" w:rsidRPr="009675C1" w:rsidRDefault="009675C1" w:rsidP="00693050">
      <w:pPr>
        <w:numPr>
          <w:ilvl w:val="0"/>
          <w:numId w:val="28"/>
        </w:numPr>
        <w:tabs>
          <w:tab w:val="left" w:pos="1014"/>
        </w:tabs>
        <w:spacing w:before="146"/>
        <w:ind w:firstLine="719"/>
        <w:jc w:val="both"/>
        <w:rPr>
          <w:sz w:val="28"/>
        </w:rPr>
      </w:pPr>
      <w:r w:rsidRPr="009675C1">
        <w:rPr>
          <w:sz w:val="28"/>
        </w:rPr>
        <w:t>Trường hợp Ủy ban nhân dân thành phố Đà Nẵng được xác định là cơ quan</w:t>
      </w:r>
      <w:r w:rsidRPr="009675C1">
        <w:rPr>
          <w:spacing w:val="72"/>
          <w:w w:val="150"/>
          <w:sz w:val="28"/>
        </w:rPr>
        <w:t xml:space="preserve"> </w:t>
      </w:r>
      <w:r w:rsidRPr="009675C1">
        <w:rPr>
          <w:sz w:val="28"/>
        </w:rPr>
        <w:t>chủ</w:t>
      </w:r>
      <w:r w:rsidRPr="009675C1">
        <w:rPr>
          <w:spacing w:val="72"/>
          <w:w w:val="150"/>
          <w:sz w:val="28"/>
        </w:rPr>
        <w:t xml:space="preserve"> </w:t>
      </w:r>
      <w:r w:rsidRPr="009675C1">
        <w:rPr>
          <w:sz w:val="28"/>
        </w:rPr>
        <w:t>trì</w:t>
      </w:r>
      <w:r w:rsidRPr="009675C1">
        <w:rPr>
          <w:spacing w:val="72"/>
          <w:w w:val="150"/>
          <w:sz w:val="28"/>
        </w:rPr>
        <w:t xml:space="preserve"> </w:t>
      </w:r>
      <w:r w:rsidRPr="009675C1">
        <w:rPr>
          <w:sz w:val="28"/>
        </w:rPr>
        <w:t>theo</w:t>
      </w:r>
      <w:r w:rsidRPr="009675C1">
        <w:rPr>
          <w:spacing w:val="72"/>
          <w:w w:val="150"/>
          <w:sz w:val="28"/>
        </w:rPr>
        <w:t xml:space="preserve"> </w:t>
      </w:r>
      <w:r w:rsidRPr="009675C1">
        <w:rPr>
          <w:sz w:val="28"/>
        </w:rPr>
        <w:t>quy</w:t>
      </w:r>
      <w:r w:rsidRPr="009675C1">
        <w:rPr>
          <w:spacing w:val="80"/>
          <w:sz w:val="28"/>
        </w:rPr>
        <w:t xml:space="preserve"> </w:t>
      </w:r>
      <w:r w:rsidRPr="009675C1">
        <w:rPr>
          <w:sz w:val="28"/>
        </w:rPr>
        <w:t>định</w:t>
      </w:r>
      <w:r w:rsidRPr="009675C1">
        <w:rPr>
          <w:spacing w:val="80"/>
          <w:sz w:val="28"/>
        </w:rPr>
        <w:t xml:space="preserve"> </w:t>
      </w:r>
      <w:r w:rsidRPr="009675C1">
        <w:rPr>
          <w:sz w:val="28"/>
        </w:rPr>
        <w:t>tại</w:t>
      </w:r>
      <w:r w:rsidRPr="009675C1">
        <w:rPr>
          <w:spacing w:val="72"/>
          <w:w w:val="150"/>
          <w:sz w:val="28"/>
        </w:rPr>
        <w:t xml:space="preserve"> </w:t>
      </w:r>
      <w:r w:rsidRPr="009675C1">
        <w:rPr>
          <w:sz w:val="28"/>
        </w:rPr>
        <w:t>Điều</w:t>
      </w:r>
      <w:r w:rsidRPr="009675C1">
        <w:rPr>
          <w:spacing w:val="70"/>
          <w:w w:val="150"/>
          <w:sz w:val="28"/>
        </w:rPr>
        <w:t xml:space="preserve"> </w:t>
      </w:r>
      <w:r w:rsidRPr="009675C1">
        <w:rPr>
          <w:sz w:val="28"/>
        </w:rPr>
        <w:t>5</w:t>
      </w:r>
      <w:r w:rsidRPr="009675C1">
        <w:rPr>
          <w:spacing w:val="72"/>
          <w:w w:val="150"/>
          <w:sz w:val="28"/>
        </w:rPr>
        <w:t xml:space="preserve"> </w:t>
      </w:r>
      <w:r w:rsidRPr="009675C1">
        <w:rPr>
          <w:sz w:val="28"/>
        </w:rPr>
        <w:t>Quy</w:t>
      </w:r>
      <w:r w:rsidRPr="009675C1">
        <w:rPr>
          <w:spacing w:val="80"/>
          <w:sz w:val="28"/>
        </w:rPr>
        <w:t xml:space="preserve"> </w:t>
      </w:r>
      <w:r w:rsidRPr="009675C1">
        <w:rPr>
          <w:sz w:val="28"/>
        </w:rPr>
        <w:t>chế</w:t>
      </w:r>
      <w:r w:rsidRPr="009675C1">
        <w:rPr>
          <w:spacing w:val="71"/>
          <w:w w:val="150"/>
          <w:sz w:val="28"/>
        </w:rPr>
        <w:t xml:space="preserve"> </w:t>
      </w:r>
      <w:r w:rsidRPr="009675C1">
        <w:rPr>
          <w:sz w:val="28"/>
        </w:rPr>
        <w:t>kèm</w:t>
      </w:r>
      <w:r w:rsidRPr="009675C1">
        <w:rPr>
          <w:spacing w:val="80"/>
          <w:sz w:val="28"/>
        </w:rPr>
        <w:t xml:space="preserve"> </w:t>
      </w:r>
      <w:r w:rsidRPr="009675C1">
        <w:rPr>
          <w:sz w:val="28"/>
        </w:rPr>
        <w:t>theo</w:t>
      </w:r>
      <w:r w:rsidRPr="009675C1">
        <w:rPr>
          <w:spacing w:val="72"/>
          <w:w w:val="150"/>
          <w:sz w:val="28"/>
        </w:rPr>
        <w:t xml:space="preserve"> </w:t>
      </w:r>
      <w:r w:rsidRPr="009675C1">
        <w:rPr>
          <w:sz w:val="28"/>
        </w:rPr>
        <w:t>Quyết</w:t>
      </w:r>
      <w:r w:rsidRPr="009675C1">
        <w:rPr>
          <w:spacing w:val="72"/>
          <w:w w:val="150"/>
          <w:sz w:val="28"/>
        </w:rPr>
        <w:t xml:space="preserve"> </w:t>
      </w:r>
      <w:r w:rsidRPr="009675C1">
        <w:rPr>
          <w:sz w:val="28"/>
        </w:rPr>
        <w:t>định số</w:t>
      </w:r>
      <w:r w:rsidRPr="009675C1">
        <w:rPr>
          <w:spacing w:val="-3"/>
          <w:sz w:val="28"/>
        </w:rPr>
        <w:t xml:space="preserve"> </w:t>
      </w:r>
      <w:hyperlink r:id="rId9">
        <w:r w:rsidRPr="009675C1">
          <w:rPr>
            <w:sz w:val="28"/>
          </w:rPr>
          <w:t>14/2020/QĐ-TTg</w:t>
        </w:r>
      </w:hyperlink>
      <w:r w:rsidRPr="009675C1">
        <w:rPr>
          <w:spacing w:val="-3"/>
          <w:sz w:val="28"/>
        </w:rPr>
        <w:t xml:space="preserve"> </w:t>
      </w:r>
      <w:r w:rsidRPr="009675C1">
        <w:rPr>
          <w:sz w:val="28"/>
        </w:rPr>
        <w:t>hoặc trường hợp nhà đầu tư nước ngoài khởi kiện Ủy ban nhân dân Thành phố, trong thời hạn năm (05) ngày làm việc, kể từ ngày Sở Tư pháp nhận được thông báo ý định khởi kiện, Sở Tư pháp chủ trì, phối hợp với Văn phòng Ủy ban nhân dân thành phố tham mưu Ủy ban nhân dân thành phố quyết định cơ quan đầu mối theo các nguyên tắc thứ tự sau đây:</w:t>
      </w:r>
    </w:p>
    <w:p w:rsidR="009675C1" w:rsidRPr="009675C1" w:rsidRDefault="009675C1" w:rsidP="00693050">
      <w:pPr>
        <w:numPr>
          <w:ilvl w:val="1"/>
          <w:numId w:val="28"/>
        </w:numPr>
        <w:tabs>
          <w:tab w:val="left" w:pos="1037"/>
        </w:tabs>
        <w:spacing w:before="120"/>
        <w:ind w:firstLine="719"/>
        <w:jc w:val="both"/>
        <w:rPr>
          <w:sz w:val="28"/>
        </w:rPr>
      </w:pPr>
      <w:r w:rsidRPr="009675C1">
        <w:rPr>
          <w:sz w:val="28"/>
        </w:rPr>
        <w:t>Là cơ quan đã giải quyết hoặc chủ trì tham mưu giải quyết khiếu nại liên quan đến nội dung khởi kiện của nhà đầu tư nước ngoài.</w:t>
      </w:r>
    </w:p>
    <w:p w:rsidR="009675C1" w:rsidRPr="009675C1" w:rsidRDefault="009675C1" w:rsidP="00693050">
      <w:pPr>
        <w:numPr>
          <w:ilvl w:val="1"/>
          <w:numId w:val="28"/>
        </w:numPr>
        <w:tabs>
          <w:tab w:val="left" w:pos="1042"/>
        </w:tabs>
        <w:spacing w:before="120"/>
        <w:ind w:firstLine="719"/>
        <w:jc w:val="both"/>
        <w:rPr>
          <w:sz w:val="28"/>
        </w:rPr>
      </w:pPr>
      <w:r w:rsidRPr="009675C1">
        <w:rPr>
          <w:sz w:val="28"/>
        </w:rPr>
        <w:t>Là cơ quan, tổ chức trực thuộc Ủy ban nhân dân thành phố được giao đàm phán hợp đồng, thỏa thuận với nhà đầu tư nước ngoài.</w:t>
      </w:r>
    </w:p>
    <w:p w:rsidR="009675C1" w:rsidRPr="009675C1" w:rsidRDefault="009675C1" w:rsidP="00693050">
      <w:pPr>
        <w:numPr>
          <w:ilvl w:val="1"/>
          <w:numId w:val="28"/>
        </w:numPr>
        <w:tabs>
          <w:tab w:val="left" w:pos="1010"/>
        </w:tabs>
        <w:spacing w:before="121"/>
        <w:ind w:firstLine="719"/>
        <w:jc w:val="both"/>
        <w:rPr>
          <w:sz w:val="28"/>
        </w:rPr>
      </w:pPr>
      <w:r w:rsidRPr="009675C1">
        <w:rPr>
          <w:sz w:val="28"/>
        </w:rPr>
        <w:t>Là</w:t>
      </w:r>
      <w:r w:rsidRPr="009675C1">
        <w:rPr>
          <w:spacing w:val="-1"/>
          <w:sz w:val="28"/>
        </w:rPr>
        <w:t xml:space="preserve"> </w:t>
      </w:r>
      <w:r w:rsidRPr="009675C1">
        <w:rPr>
          <w:sz w:val="28"/>
        </w:rPr>
        <w:t>cơ</w:t>
      </w:r>
      <w:r w:rsidRPr="009675C1">
        <w:rPr>
          <w:spacing w:val="-2"/>
          <w:sz w:val="28"/>
        </w:rPr>
        <w:t xml:space="preserve"> </w:t>
      </w:r>
      <w:r w:rsidRPr="009675C1">
        <w:rPr>
          <w:sz w:val="28"/>
        </w:rPr>
        <w:t>quan,</w:t>
      </w:r>
      <w:r w:rsidRPr="009675C1">
        <w:rPr>
          <w:spacing w:val="-1"/>
          <w:sz w:val="28"/>
        </w:rPr>
        <w:t xml:space="preserve"> </w:t>
      </w:r>
      <w:r w:rsidRPr="009675C1">
        <w:rPr>
          <w:sz w:val="28"/>
        </w:rPr>
        <w:t>tổ chức</w:t>
      </w:r>
      <w:r w:rsidRPr="009675C1">
        <w:rPr>
          <w:spacing w:val="-1"/>
          <w:sz w:val="28"/>
        </w:rPr>
        <w:t xml:space="preserve"> </w:t>
      </w:r>
      <w:r w:rsidRPr="009675C1">
        <w:rPr>
          <w:sz w:val="28"/>
        </w:rPr>
        <w:t>trực</w:t>
      </w:r>
      <w:r w:rsidRPr="009675C1">
        <w:rPr>
          <w:spacing w:val="-2"/>
          <w:sz w:val="28"/>
        </w:rPr>
        <w:t xml:space="preserve"> </w:t>
      </w:r>
      <w:r w:rsidRPr="009675C1">
        <w:rPr>
          <w:sz w:val="28"/>
        </w:rPr>
        <w:t>thuộc</w:t>
      </w:r>
      <w:r w:rsidRPr="009675C1">
        <w:rPr>
          <w:spacing w:val="-1"/>
          <w:sz w:val="28"/>
        </w:rPr>
        <w:t xml:space="preserve"> </w:t>
      </w:r>
      <w:r w:rsidRPr="009675C1">
        <w:rPr>
          <w:sz w:val="28"/>
        </w:rPr>
        <w:t>Ủy</w:t>
      </w:r>
      <w:r w:rsidRPr="009675C1">
        <w:rPr>
          <w:spacing w:val="-5"/>
          <w:sz w:val="28"/>
        </w:rPr>
        <w:t xml:space="preserve"> </w:t>
      </w:r>
      <w:r w:rsidRPr="009675C1">
        <w:rPr>
          <w:sz w:val="28"/>
        </w:rPr>
        <w:t>ban</w:t>
      </w:r>
      <w:r w:rsidRPr="009675C1">
        <w:rPr>
          <w:spacing w:val="-2"/>
          <w:sz w:val="28"/>
        </w:rPr>
        <w:t xml:space="preserve"> </w:t>
      </w:r>
      <w:r w:rsidRPr="009675C1">
        <w:rPr>
          <w:sz w:val="28"/>
        </w:rPr>
        <w:t>nhân dân thành</w:t>
      </w:r>
      <w:r w:rsidRPr="009675C1">
        <w:rPr>
          <w:spacing w:val="-1"/>
          <w:sz w:val="28"/>
        </w:rPr>
        <w:t xml:space="preserve"> </w:t>
      </w:r>
      <w:r w:rsidRPr="009675C1">
        <w:rPr>
          <w:sz w:val="28"/>
        </w:rPr>
        <w:t>phố</w:t>
      </w:r>
      <w:r w:rsidRPr="009675C1">
        <w:rPr>
          <w:spacing w:val="-2"/>
          <w:sz w:val="28"/>
        </w:rPr>
        <w:t xml:space="preserve"> </w:t>
      </w:r>
      <w:r w:rsidRPr="009675C1">
        <w:rPr>
          <w:sz w:val="28"/>
        </w:rPr>
        <w:t>thay</w:t>
      </w:r>
      <w:r w:rsidRPr="009675C1">
        <w:rPr>
          <w:spacing w:val="-2"/>
          <w:sz w:val="28"/>
        </w:rPr>
        <w:t xml:space="preserve"> </w:t>
      </w:r>
      <w:r w:rsidRPr="009675C1">
        <w:rPr>
          <w:sz w:val="28"/>
        </w:rPr>
        <w:t>mặt Ủy ban nhân dân thành phố hoặc được ủy quyền ký hợp đồng, thỏa thuận với nhà đầu tư nước ngoài khi tranh chấp phát sinh trên cơ sở hợp đồng, thỏa thuận đó. Trường hợp thành lập Tổ công tác đàm phán, ký kết hợp đồng thì cơ quan đầu mối là cơ quan chủ trì đàm phán, ký kết hợp đồng, thỏa thuận với nhà đầu tư nước ngoài.</w:t>
      </w:r>
    </w:p>
    <w:p w:rsidR="009675C1" w:rsidRPr="009675C1" w:rsidRDefault="009675C1" w:rsidP="00693050">
      <w:pPr>
        <w:numPr>
          <w:ilvl w:val="1"/>
          <w:numId w:val="28"/>
        </w:numPr>
        <w:tabs>
          <w:tab w:val="left" w:pos="1040"/>
        </w:tabs>
        <w:spacing w:before="121"/>
        <w:ind w:firstLine="719"/>
        <w:jc w:val="both"/>
        <w:rPr>
          <w:sz w:val="28"/>
        </w:rPr>
      </w:pPr>
      <w:r w:rsidRPr="009675C1">
        <w:rPr>
          <w:sz w:val="28"/>
        </w:rPr>
        <w:t>Cơ quan, tổ chức tham mưu Ủy ban nhân dân thành phố ban hành các văn bản pháp lý bị khởi kiện.</w:t>
      </w:r>
    </w:p>
    <w:p w:rsidR="009675C1" w:rsidRPr="009675C1" w:rsidRDefault="009675C1" w:rsidP="00693050">
      <w:pPr>
        <w:spacing w:before="119"/>
        <w:ind w:left="2" w:firstLine="719"/>
        <w:jc w:val="both"/>
        <w:rPr>
          <w:sz w:val="28"/>
          <w:szCs w:val="28"/>
        </w:rPr>
      </w:pPr>
      <w:r w:rsidRPr="009675C1">
        <w:rPr>
          <w:sz w:val="28"/>
          <w:szCs w:val="28"/>
        </w:rPr>
        <w:t>đ) Cơ quan, tổ chức trực thuộc Ủy ban nhân dân thành phố có liên quan nhiều nhất đến vụ việc tranh chấp và có năng lực phù hợp để giải quyết vụ việc tranh chấp đầu tư quốc tế đó.</w:t>
      </w:r>
    </w:p>
    <w:p w:rsidR="009675C1" w:rsidRPr="009675C1" w:rsidRDefault="009675C1" w:rsidP="00693050">
      <w:pPr>
        <w:numPr>
          <w:ilvl w:val="0"/>
          <w:numId w:val="28"/>
        </w:numPr>
        <w:tabs>
          <w:tab w:val="left" w:pos="1028"/>
        </w:tabs>
        <w:spacing w:before="119"/>
        <w:ind w:firstLine="719"/>
        <w:jc w:val="both"/>
        <w:rPr>
          <w:sz w:val="28"/>
        </w:rPr>
      </w:pPr>
      <w:r w:rsidRPr="009675C1">
        <w:rPr>
          <w:sz w:val="28"/>
        </w:rPr>
        <w:t xml:space="preserve">Trường hợp nhà đầu tư nước ngoài đồng thời khởi kiện Ủy ban nhân dân thành phố và cơ quan, tổ chức trực thuộc Ủy ban nhân dân thành phố trong một vụ việc tranh chấp đầu tư quốc tế cụ thể thì cơ quan đầu mối là cơ quan, tổ chức trực thuộc Ủy ban nhân dân thành phố được xác định theo Điều 5 Quy chế </w:t>
      </w:r>
      <w:r w:rsidRPr="009675C1">
        <w:rPr>
          <w:spacing w:val="-4"/>
          <w:sz w:val="28"/>
        </w:rPr>
        <w:t>này.</w:t>
      </w:r>
    </w:p>
    <w:p w:rsidR="009675C1" w:rsidRPr="009675C1" w:rsidRDefault="009675C1" w:rsidP="00693050">
      <w:pPr>
        <w:numPr>
          <w:ilvl w:val="0"/>
          <w:numId w:val="28"/>
        </w:numPr>
        <w:tabs>
          <w:tab w:val="left" w:pos="1004"/>
        </w:tabs>
        <w:spacing w:before="121"/>
        <w:ind w:firstLine="719"/>
        <w:jc w:val="both"/>
        <w:rPr>
          <w:sz w:val="28"/>
        </w:rPr>
      </w:pPr>
      <w:r w:rsidRPr="009675C1">
        <w:rPr>
          <w:sz w:val="28"/>
        </w:rPr>
        <w:t>Cơ quan đầu mối tại Quy</w:t>
      </w:r>
      <w:r w:rsidRPr="009675C1">
        <w:rPr>
          <w:spacing w:val="-1"/>
          <w:sz w:val="28"/>
        </w:rPr>
        <w:t xml:space="preserve"> </w:t>
      </w:r>
      <w:r w:rsidRPr="009675C1">
        <w:rPr>
          <w:sz w:val="28"/>
        </w:rPr>
        <w:t>chế này</w:t>
      </w:r>
      <w:r w:rsidRPr="009675C1">
        <w:rPr>
          <w:spacing w:val="-1"/>
          <w:sz w:val="28"/>
        </w:rPr>
        <w:t xml:space="preserve"> </w:t>
      </w:r>
      <w:r w:rsidRPr="009675C1">
        <w:rPr>
          <w:sz w:val="28"/>
        </w:rPr>
        <w:t>có nhiệm</w:t>
      </w:r>
      <w:r w:rsidRPr="009675C1">
        <w:rPr>
          <w:spacing w:val="-2"/>
          <w:sz w:val="28"/>
        </w:rPr>
        <w:t xml:space="preserve"> </w:t>
      </w:r>
      <w:r w:rsidRPr="009675C1">
        <w:rPr>
          <w:sz w:val="28"/>
        </w:rPr>
        <w:t>vụ, quyền hạn phối hợp với Sở Tư pháp, Tổ Công tác liên ngành (nếu có) và các cơ quan liên quan để tham mưu Ủy ban nhân dân thành phố thực hiện nhiệm vụ, quyền hạn của cơ quan</w:t>
      </w:r>
      <w:r w:rsidRPr="009675C1">
        <w:rPr>
          <w:spacing w:val="40"/>
          <w:sz w:val="28"/>
        </w:rPr>
        <w:t xml:space="preserve"> </w:t>
      </w:r>
      <w:r w:rsidRPr="009675C1">
        <w:rPr>
          <w:sz w:val="28"/>
        </w:rPr>
        <w:t>chủ trì được quy định tại Điều 6 Quy chế kèm theo Quyết định số</w:t>
      </w:r>
      <w:r w:rsidRPr="009675C1">
        <w:rPr>
          <w:spacing w:val="-2"/>
          <w:sz w:val="28"/>
        </w:rPr>
        <w:t xml:space="preserve"> </w:t>
      </w:r>
      <w:hyperlink r:id="rId10">
        <w:r w:rsidRPr="009675C1">
          <w:rPr>
            <w:sz w:val="28"/>
          </w:rPr>
          <w:t>14/2020/QĐ-</w:t>
        </w:r>
      </w:hyperlink>
      <w:hyperlink r:id="rId11">
        <w:r w:rsidRPr="009675C1">
          <w:rPr>
            <w:spacing w:val="-4"/>
            <w:sz w:val="28"/>
          </w:rPr>
          <w:t>TTg</w:t>
        </w:r>
      </w:hyperlink>
      <w:r w:rsidRPr="009675C1">
        <w:rPr>
          <w:spacing w:val="-4"/>
          <w:sz w:val="28"/>
        </w:rPr>
        <w:t>.</w:t>
      </w:r>
    </w:p>
    <w:p w:rsidR="009675C1" w:rsidRPr="009675C1" w:rsidRDefault="009675C1" w:rsidP="00693050">
      <w:pPr>
        <w:spacing w:before="167"/>
        <w:ind w:left="721"/>
        <w:outlineLvl w:val="1"/>
        <w:rPr>
          <w:b/>
          <w:bCs/>
          <w:sz w:val="28"/>
          <w:szCs w:val="28"/>
        </w:rPr>
      </w:pPr>
      <w:r w:rsidRPr="009675C1">
        <w:rPr>
          <w:b/>
          <w:bCs/>
          <w:sz w:val="28"/>
          <w:szCs w:val="28"/>
        </w:rPr>
        <w:t>Điều</w:t>
      </w:r>
      <w:r w:rsidRPr="009675C1">
        <w:rPr>
          <w:b/>
          <w:bCs/>
          <w:spacing w:val="-3"/>
          <w:sz w:val="28"/>
          <w:szCs w:val="28"/>
        </w:rPr>
        <w:t xml:space="preserve"> </w:t>
      </w:r>
      <w:r w:rsidRPr="009675C1">
        <w:rPr>
          <w:b/>
          <w:bCs/>
          <w:sz w:val="28"/>
          <w:szCs w:val="28"/>
        </w:rPr>
        <w:t>7.</w:t>
      </w:r>
      <w:r w:rsidRPr="009675C1">
        <w:rPr>
          <w:b/>
          <w:bCs/>
          <w:spacing w:val="-3"/>
          <w:sz w:val="28"/>
          <w:szCs w:val="28"/>
        </w:rPr>
        <w:t xml:space="preserve"> </w:t>
      </w:r>
      <w:r w:rsidRPr="009675C1">
        <w:rPr>
          <w:b/>
          <w:bCs/>
          <w:sz w:val="28"/>
          <w:szCs w:val="28"/>
        </w:rPr>
        <w:t>Nhiệm</w:t>
      </w:r>
      <w:r w:rsidRPr="009675C1">
        <w:rPr>
          <w:b/>
          <w:bCs/>
          <w:spacing w:val="-6"/>
          <w:sz w:val="28"/>
          <w:szCs w:val="28"/>
        </w:rPr>
        <w:t xml:space="preserve"> </w:t>
      </w:r>
      <w:r w:rsidRPr="009675C1">
        <w:rPr>
          <w:b/>
          <w:bCs/>
          <w:sz w:val="28"/>
          <w:szCs w:val="28"/>
        </w:rPr>
        <w:t>vụ,</w:t>
      </w:r>
      <w:r w:rsidRPr="009675C1">
        <w:rPr>
          <w:b/>
          <w:bCs/>
          <w:spacing w:val="-3"/>
          <w:sz w:val="28"/>
          <w:szCs w:val="28"/>
        </w:rPr>
        <w:t xml:space="preserve"> </w:t>
      </w:r>
      <w:r w:rsidRPr="009675C1">
        <w:rPr>
          <w:b/>
          <w:bCs/>
          <w:sz w:val="28"/>
          <w:szCs w:val="28"/>
        </w:rPr>
        <w:t>quyền</w:t>
      </w:r>
      <w:r w:rsidRPr="009675C1">
        <w:rPr>
          <w:b/>
          <w:bCs/>
          <w:spacing w:val="-2"/>
          <w:sz w:val="28"/>
          <w:szCs w:val="28"/>
        </w:rPr>
        <w:t xml:space="preserve"> </w:t>
      </w:r>
      <w:r w:rsidRPr="009675C1">
        <w:rPr>
          <w:b/>
          <w:bCs/>
          <w:sz w:val="28"/>
          <w:szCs w:val="28"/>
        </w:rPr>
        <w:t>hạn</w:t>
      </w:r>
      <w:r w:rsidRPr="009675C1">
        <w:rPr>
          <w:b/>
          <w:bCs/>
          <w:spacing w:val="-3"/>
          <w:sz w:val="28"/>
          <w:szCs w:val="28"/>
        </w:rPr>
        <w:t xml:space="preserve"> </w:t>
      </w:r>
      <w:r w:rsidRPr="009675C1">
        <w:rPr>
          <w:b/>
          <w:bCs/>
          <w:sz w:val="28"/>
          <w:szCs w:val="28"/>
        </w:rPr>
        <w:t>của</w:t>
      </w:r>
      <w:r w:rsidRPr="009675C1">
        <w:rPr>
          <w:b/>
          <w:bCs/>
          <w:spacing w:val="-2"/>
          <w:sz w:val="28"/>
          <w:szCs w:val="28"/>
        </w:rPr>
        <w:t xml:space="preserve"> </w:t>
      </w:r>
      <w:r w:rsidRPr="009675C1">
        <w:rPr>
          <w:b/>
          <w:bCs/>
          <w:sz w:val="28"/>
          <w:szCs w:val="28"/>
        </w:rPr>
        <w:t>cơ</w:t>
      </w:r>
      <w:r w:rsidRPr="009675C1">
        <w:rPr>
          <w:b/>
          <w:bCs/>
          <w:spacing w:val="-2"/>
          <w:sz w:val="28"/>
          <w:szCs w:val="28"/>
        </w:rPr>
        <w:t xml:space="preserve"> </w:t>
      </w:r>
      <w:r w:rsidRPr="009675C1">
        <w:rPr>
          <w:b/>
          <w:bCs/>
          <w:sz w:val="28"/>
          <w:szCs w:val="28"/>
        </w:rPr>
        <w:t>quan</w:t>
      </w:r>
      <w:r w:rsidRPr="009675C1">
        <w:rPr>
          <w:b/>
          <w:bCs/>
          <w:spacing w:val="-3"/>
          <w:sz w:val="28"/>
          <w:szCs w:val="28"/>
        </w:rPr>
        <w:t xml:space="preserve"> </w:t>
      </w:r>
      <w:r w:rsidRPr="009675C1">
        <w:rPr>
          <w:b/>
          <w:bCs/>
          <w:sz w:val="28"/>
          <w:szCs w:val="28"/>
        </w:rPr>
        <w:t>chủ</w:t>
      </w:r>
      <w:r w:rsidRPr="009675C1">
        <w:rPr>
          <w:b/>
          <w:bCs/>
          <w:spacing w:val="-3"/>
          <w:sz w:val="28"/>
          <w:szCs w:val="28"/>
        </w:rPr>
        <w:t xml:space="preserve"> </w:t>
      </w:r>
      <w:r w:rsidRPr="009675C1">
        <w:rPr>
          <w:b/>
          <w:bCs/>
          <w:spacing w:val="-5"/>
          <w:sz w:val="28"/>
          <w:szCs w:val="28"/>
        </w:rPr>
        <w:t>trì</w:t>
      </w:r>
    </w:p>
    <w:p w:rsidR="009675C1" w:rsidRPr="009675C1" w:rsidRDefault="009675C1" w:rsidP="00693050">
      <w:pPr>
        <w:spacing w:before="126"/>
        <w:ind w:left="721"/>
        <w:outlineLvl w:val="1"/>
        <w:rPr>
          <w:b/>
          <w:bCs/>
          <w:sz w:val="28"/>
          <w:szCs w:val="28"/>
        </w:rPr>
        <w:sectPr w:rsidR="009675C1" w:rsidRPr="009675C1" w:rsidSect="008B0F0B">
          <w:pgSz w:w="11910" w:h="16840"/>
          <w:pgMar w:top="1260" w:right="1200" w:bottom="280" w:left="1700" w:header="720" w:footer="720" w:gutter="0"/>
          <w:cols w:space="720"/>
        </w:sectPr>
      </w:pPr>
    </w:p>
    <w:p w:rsidR="009675C1" w:rsidRPr="009675C1" w:rsidRDefault="009675C1" w:rsidP="00693050">
      <w:pPr>
        <w:spacing w:before="77"/>
        <w:ind w:left="721"/>
        <w:rPr>
          <w:sz w:val="28"/>
          <w:szCs w:val="28"/>
        </w:rPr>
      </w:pPr>
      <w:r w:rsidRPr="009675C1">
        <w:rPr>
          <w:sz w:val="28"/>
          <w:szCs w:val="28"/>
        </w:rPr>
        <w:lastRenderedPageBreak/>
        <w:t>Chủ</w:t>
      </w:r>
      <w:r w:rsidRPr="009675C1">
        <w:rPr>
          <w:spacing w:val="30"/>
          <w:sz w:val="28"/>
          <w:szCs w:val="28"/>
        </w:rPr>
        <w:t xml:space="preserve"> </w:t>
      </w:r>
      <w:r w:rsidRPr="009675C1">
        <w:rPr>
          <w:sz w:val="28"/>
          <w:szCs w:val="28"/>
        </w:rPr>
        <w:t>trì,</w:t>
      </w:r>
      <w:r w:rsidRPr="009675C1">
        <w:rPr>
          <w:spacing w:val="30"/>
          <w:sz w:val="28"/>
          <w:szCs w:val="28"/>
        </w:rPr>
        <w:t xml:space="preserve"> </w:t>
      </w:r>
      <w:r w:rsidRPr="009675C1">
        <w:rPr>
          <w:sz w:val="28"/>
          <w:szCs w:val="28"/>
        </w:rPr>
        <w:t>phối</w:t>
      </w:r>
      <w:r w:rsidRPr="009675C1">
        <w:rPr>
          <w:spacing w:val="29"/>
          <w:sz w:val="28"/>
          <w:szCs w:val="28"/>
        </w:rPr>
        <w:t xml:space="preserve"> </w:t>
      </w:r>
      <w:r w:rsidRPr="009675C1">
        <w:rPr>
          <w:sz w:val="28"/>
          <w:szCs w:val="28"/>
        </w:rPr>
        <w:t>hợp</w:t>
      </w:r>
      <w:r w:rsidRPr="009675C1">
        <w:rPr>
          <w:spacing w:val="29"/>
          <w:sz w:val="28"/>
          <w:szCs w:val="28"/>
        </w:rPr>
        <w:t xml:space="preserve"> </w:t>
      </w:r>
      <w:r w:rsidRPr="009675C1">
        <w:rPr>
          <w:sz w:val="28"/>
          <w:szCs w:val="28"/>
        </w:rPr>
        <w:t>với</w:t>
      </w:r>
      <w:r w:rsidRPr="009675C1">
        <w:rPr>
          <w:spacing w:val="31"/>
          <w:sz w:val="28"/>
          <w:szCs w:val="28"/>
        </w:rPr>
        <w:t xml:space="preserve"> </w:t>
      </w:r>
      <w:r w:rsidRPr="009675C1">
        <w:rPr>
          <w:sz w:val="28"/>
          <w:szCs w:val="28"/>
        </w:rPr>
        <w:t>Sở</w:t>
      </w:r>
      <w:r w:rsidRPr="009675C1">
        <w:rPr>
          <w:spacing w:val="31"/>
          <w:sz w:val="28"/>
          <w:szCs w:val="28"/>
        </w:rPr>
        <w:t xml:space="preserve"> </w:t>
      </w:r>
      <w:r w:rsidRPr="009675C1">
        <w:rPr>
          <w:sz w:val="28"/>
          <w:szCs w:val="28"/>
        </w:rPr>
        <w:t>Tư</w:t>
      </w:r>
      <w:r w:rsidRPr="009675C1">
        <w:rPr>
          <w:spacing w:val="29"/>
          <w:sz w:val="28"/>
          <w:szCs w:val="28"/>
        </w:rPr>
        <w:t xml:space="preserve"> </w:t>
      </w:r>
      <w:r w:rsidRPr="009675C1">
        <w:rPr>
          <w:sz w:val="28"/>
          <w:szCs w:val="28"/>
        </w:rPr>
        <w:t>pháp</w:t>
      </w:r>
      <w:r w:rsidRPr="009675C1">
        <w:rPr>
          <w:spacing w:val="28"/>
          <w:sz w:val="28"/>
          <w:szCs w:val="28"/>
        </w:rPr>
        <w:t xml:space="preserve"> </w:t>
      </w:r>
      <w:r w:rsidRPr="009675C1">
        <w:rPr>
          <w:sz w:val="28"/>
          <w:szCs w:val="28"/>
        </w:rPr>
        <w:t>và</w:t>
      </w:r>
      <w:r w:rsidRPr="009675C1">
        <w:rPr>
          <w:spacing w:val="31"/>
          <w:sz w:val="28"/>
          <w:szCs w:val="28"/>
        </w:rPr>
        <w:t xml:space="preserve"> </w:t>
      </w:r>
      <w:r w:rsidRPr="009675C1">
        <w:rPr>
          <w:sz w:val="28"/>
          <w:szCs w:val="28"/>
        </w:rPr>
        <w:t>cơ</w:t>
      </w:r>
      <w:r w:rsidRPr="009675C1">
        <w:rPr>
          <w:spacing w:val="26"/>
          <w:sz w:val="28"/>
          <w:szCs w:val="28"/>
        </w:rPr>
        <w:t xml:space="preserve"> </w:t>
      </w:r>
      <w:r w:rsidRPr="009675C1">
        <w:rPr>
          <w:sz w:val="28"/>
          <w:szCs w:val="28"/>
        </w:rPr>
        <w:t>quan,</w:t>
      </w:r>
      <w:r w:rsidRPr="009675C1">
        <w:rPr>
          <w:spacing w:val="27"/>
          <w:sz w:val="28"/>
          <w:szCs w:val="28"/>
        </w:rPr>
        <w:t xml:space="preserve"> </w:t>
      </w:r>
      <w:r w:rsidRPr="009675C1">
        <w:rPr>
          <w:sz w:val="28"/>
          <w:szCs w:val="28"/>
        </w:rPr>
        <w:t>tổ</w:t>
      </w:r>
      <w:r w:rsidRPr="009675C1">
        <w:rPr>
          <w:spacing w:val="29"/>
          <w:sz w:val="28"/>
          <w:szCs w:val="28"/>
        </w:rPr>
        <w:t xml:space="preserve"> </w:t>
      </w:r>
      <w:r w:rsidRPr="009675C1">
        <w:rPr>
          <w:sz w:val="28"/>
          <w:szCs w:val="28"/>
        </w:rPr>
        <w:t>chức,</w:t>
      </w:r>
      <w:r w:rsidRPr="009675C1">
        <w:rPr>
          <w:spacing w:val="30"/>
          <w:sz w:val="28"/>
          <w:szCs w:val="28"/>
        </w:rPr>
        <w:t xml:space="preserve"> </w:t>
      </w:r>
      <w:r w:rsidRPr="009675C1">
        <w:rPr>
          <w:sz w:val="28"/>
          <w:szCs w:val="28"/>
        </w:rPr>
        <w:t>cá</w:t>
      </w:r>
      <w:r w:rsidRPr="009675C1">
        <w:rPr>
          <w:spacing w:val="31"/>
          <w:sz w:val="28"/>
          <w:szCs w:val="28"/>
        </w:rPr>
        <w:t xml:space="preserve"> </w:t>
      </w:r>
      <w:r w:rsidRPr="009675C1">
        <w:rPr>
          <w:sz w:val="28"/>
          <w:szCs w:val="28"/>
        </w:rPr>
        <w:t>nhân</w:t>
      </w:r>
      <w:r w:rsidRPr="009675C1">
        <w:rPr>
          <w:spacing w:val="32"/>
          <w:sz w:val="28"/>
          <w:szCs w:val="28"/>
        </w:rPr>
        <w:t xml:space="preserve"> </w:t>
      </w:r>
      <w:r w:rsidRPr="009675C1">
        <w:rPr>
          <w:sz w:val="28"/>
          <w:szCs w:val="28"/>
        </w:rPr>
        <w:t>có</w:t>
      </w:r>
      <w:r w:rsidRPr="009675C1">
        <w:rPr>
          <w:spacing w:val="29"/>
          <w:sz w:val="28"/>
          <w:szCs w:val="28"/>
        </w:rPr>
        <w:t xml:space="preserve"> </w:t>
      </w:r>
      <w:r w:rsidRPr="009675C1">
        <w:rPr>
          <w:spacing w:val="-4"/>
          <w:sz w:val="28"/>
          <w:szCs w:val="28"/>
        </w:rPr>
        <w:t>liên</w:t>
      </w:r>
    </w:p>
    <w:p w:rsidR="009675C1" w:rsidRPr="009675C1" w:rsidRDefault="009675C1" w:rsidP="00693050">
      <w:pPr>
        <w:spacing w:before="1"/>
        <w:ind w:left="2"/>
        <w:rPr>
          <w:sz w:val="28"/>
          <w:szCs w:val="28"/>
        </w:rPr>
      </w:pPr>
      <w:r w:rsidRPr="009675C1">
        <w:rPr>
          <w:spacing w:val="-2"/>
          <w:sz w:val="28"/>
          <w:szCs w:val="28"/>
        </w:rPr>
        <w:t>quan:</w:t>
      </w:r>
    </w:p>
    <w:p w:rsidR="009675C1" w:rsidRPr="009675C1" w:rsidRDefault="009675C1" w:rsidP="00693050">
      <w:pPr>
        <w:numPr>
          <w:ilvl w:val="0"/>
          <w:numId w:val="27"/>
        </w:numPr>
        <w:tabs>
          <w:tab w:val="left" w:pos="1014"/>
        </w:tabs>
        <w:spacing w:before="122"/>
        <w:ind w:left="1014" w:hanging="293"/>
        <w:rPr>
          <w:sz w:val="28"/>
        </w:rPr>
      </w:pPr>
      <w:r w:rsidRPr="009675C1">
        <w:rPr>
          <w:sz w:val="28"/>
        </w:rPr>
        <w:t>Tiếp</w:t>
      </w:r>
      <w:r w:rsidRPr="009675C1">
        <w:rPr>
          <w:spacing w:val="10"/>
          <w:sz w:val="28"/>
        </w:rPr>
        <w:t xml:space="preserve"> </w:t>
      </w:r>
      <w:r w:rsidRPr="009675C1">
        <w:rPr>
          <w:sz w:val="28"/>
        </w:rPr>
        <w:t>nhận</w:t>
      </w:r>
      <w:r w:rsidRPr="009675C1">
        <w:rPr>
          <w:spacing w:val="9"/>
          <w:sz w:val="28"/>
        </w:rPr>
        <w:t xml:space="preserve"> </w:t>
      </w:r>
      <w:r w:rsidRPr="009675C1">
        <w:rPr>
          <w:sz w:val="28"/>
        </w:rPr>
        <w:t>thông</w:t>
      </w:r>
      <w:r w:rsidRPr="009675C1">
        <w:rPr>
          <w:spacing w:val="9"/>
          <w:sz w:val="28"/>
        </w:rPr>
        <w:t xml:space="preserve"> </w:t>
      </w:r>
      <w:r w:rsidRPr="009675C1">
        <w:rPr>
          <w:sz w:val="28"/>
        </w:rPr>
        <w:t>báo</w:t>
      </w:r>
      <w:r w:rsidRPr="009675C1">
        <w:rPr>
          <w:spacing w:val="8"/>
          <w:sz w:val="28"/>
        </w:rPr>
        <w:t xml:space="preserve"> </w:t>
      </w:r>
      <w:r w:rsidRPr="009675C1">
        <w:rPr>
          <w:sz w:val="28"/>
        </w:rPr>
        <w:t>ý</w:t>
      </w:r>
      <w:r w:rsidRPr="009675C1">
        <w:rPr>
          <w:spacing w:val="11"/>
          <w:sz w:val="28"/>
        </w:rPr>
        <w:t xml:space="preserve"> </w:t>
      </w:r>
      <w:r w:rsidRPr="009675C1">
        <w:rPr>
          <w:sz w:val="28"/>
        </w:rPr>
        <w:t>định</w:t>
      </w:r>
      <w:r w:rsidRPr="009675C1">
        <w:rPr>
          <w:spacing w:val="9"/>
          <w:sz w:val="28"/>
        </w:rPr>
        <w:t xml:space="preserve"> </w:t>
      </w:r>
      <w:r w:rsidRPr="009675C1">
        <w:rPr>
          <w:sz w:val="28"/>
        </w:rPr>
        <w:t>khởi</w:t>
      </w:r>
      <w:r w:rsidRPr="009675C1">
        <w:rPr>
          <w:spacing w:val="11"/>
          <w:sz w:val="28"/>
        </w:rPr>
        <w:t xml:space="preserve"> </w:t>
      </w:r>
      <w:r w:rsidRPr="009675C1">
        <w:rPr>
          <w:sz w:val="28"/>
        </w:rPr>
        <w:t>kiện,</w:t>
      </w:r>
      <w:r w:rsidRPr="009675C1">
        <w:rPr>
          <w:spacing w:val="6"/>
          <w:sz w:val="28"/>
        </w:rPr>
        <w:t xml:space="preserve"> </w:t>
      </w:r>
      <w:r w:rsidRPr="009675C1">
        <w:rPr>
          <w:sz w:val="28"/>
        </w:rPr>
        <w:t>xử</w:t>
      </w:r>
      <w:r w:rsidRPr="009675C1">
        <w:rPr>
          <w:spacing w:val="9"/>
          <w:sz w:val="28"/>
        </w:rPr>
        <w:t xml:space="preserve"> </w:t>
      </w:r>
      <w:r w:rsidRPr="009675C1">
        <w:rPr>
          <w:sz w:val="28"/>
        </w:rPr>
        <w:t>lý</w:t>
      </w:r>
      <w:r w:rsidRPr="009675C1">
        <w:rPr>
          <w:spacing w:val="11"/>
          <w:sz w:val="28"/>
        </w:rPr>
        <w:t xml:space="preserve"> </w:t>
      </w:r>
      <w:r w:rsidRPr="009675C1">
        <w:rPr>
          <w:sz w:val="28"/>
        </w:rPr>
        <w:t>các</w:t>
      </w:r>
      <w:r w:rsidRPr="009675C1">
        <w:rPr>
          <w:spacing w:val="8"/>
          <w:sz w:val="28"/>
        </w:rPr>
        <w:t xml:space="preserve"> </w:t>
      </w:r>
      <w:r w:rsidRPr="009675C1">
        <w:rPr>
          <w:sz w:val="28"/>
        </w:rPr>
        <w:t>thông</w:t>
      </w:r>
      <w:r w:rsidRPr="009675C1">
        <w:rPr>
          <w:spacing w:val="10"/>
          <w:sz w:val="28"/>
        </w:rPr>
        <w:t xml:space="preserve"> </w:t>
      </w:r>
      <w:r w:rsidRPr="009675C1">
        <w:rPr>
          <w:sz w:val="28"/>
        </w:rPr>
        <w:t>tin,</w:t>
      </w:r>
      <w:r w:rsidRPr="009675C1">
        <w:rPr>
          <w:spacing w:val="10"/>
          <w:sz w:val="28"/>
        </w:rPr>
        <w:t xml:space="preserve"> </w:t>
      </w:r>
      <w:r w:rsidRPr="009675C1">
        <w:rPr>
          <w:sz w:val="28"/>
        </w:rPr>
        <w:t>tài</w:t>
      </w:r>
      <w:r w:rsidRPr="009675C1">
        <w:rPr>
          <w:spacing w:val="11"/>
          <w:sz w:val="28"/>
        </w:rPr>
        <w:t xml:space="preserve"> </w:t>
      </w:r>
      <w:r w:rsidRPr="009675C1">
        <w:rPr>
          <w:sz w:val="28"/>
        </w:rPr>
        <w:t>liệu</w:t>
      </w:r>
      <w:r w:rsidRPr="009675C1">
        <w:rPr>
          <w:spacing w:val="9"/>
          <w:sz w:val="28"/>
        </w:rPr>
        <w:t xml:space="preserve"> </w:t>
      </w:r>
      <w:r w:rsidRPr="009675C1">
        <w:rPr>
          <w:spacing w:val="-4"/>
          <w:sz w:val="28"/>
        </w:rPr>
        <w:t>liên</w:t>
      </w:r>
    </w:p>
    <w:p w:rsidR="009675C1" w:rsidRPr="009675C1" w:rsidRDefault="009675C1" w:rsidP="00693050">
      <w:pPr>
        <w:spacing w:line="321" w:lineRule="exact"/>
        <w:ind w:left="2"/>
        <w:jc w:val="both"/>
        <w:rPr>
          <w:sz w:val="28"/>
          <w:szCs w:val="28"/>
        </w:rPr>
      </w:pPr>
      <w:r w:rsidRPr="009675C1">
        <w:rPr>
          <w:sz w:val="28"/>
          <w:szCs w:val="28"/>
        </w:rPr>
        <w:t>quan</w:t>
      </w:r>
      <w:r w:rsidRPr="009675C1">
        <w:rPr>
          <w:spacing w:val="-4"/>
          <w:sz w:val="28"/>
          <w:szCs w:val="28"/>
        </w:rPr>
        <w:t xml:space="preserve"> </w:t>
      </w:r>
      <w:r w:rsidRPr="009675C1">
        <w:rPr>
          <w:sz w:val="28"/>
          <w:szCs w:val="28"/>
        </w:rPr>
        <w:t>đến</w:t>
      </w:r>
      <w:r w:rsidRPr="009675C1">
        <w:rPr>
          <w:spacing w:val="-2"/>
          <w:sz w:val="28"/>
          <w:szCs w:val="28"/>
        </w:rPr>
        <w:t xml:space="preserve"> </w:t>
      </w:r>
      <w:r w:rsidRPr="009675C1">
        <w:rPr>
          <w:sz w:val="28"/>
          <w:szCs w:val="28"/>
        </w:rPr>
        <w:t>việc</w:t>
      </w:r>
      <w:r w:rsidRPr="009675C1">
        <w:rPr>
          <w:spacing w:val="-4"/>
          <w:sz w:val="28"/>
          <w:szCs w:val="28"/>
        </w:rPr>
        <w:t xml:space="preserve"> </w:t>
      </w:r>
      <w:r w:rsidRPr="009675C1">
        <w:rPr>
          <w:sz w:val="28"/>
          <w:szCs w:val="28"/>
        </w:rPr>
        <w:t>khởi</w:t>
      </w:r>
      <w:r w:rsidRPr="009675C1">
        <w:rPr>
          <w:spacing w:val="-4"/>
          <w:sz w:val="28"/>
          <w:szCs w:val="28"/>
        </w:rPr>
        <w:t xml:space="preserve"> </w:t>
      </w:r>
      <w:r w:rsidRPr="009675C1">
        <w:rPr>
          <w:sz w:val="28"/>
          <w:szCs w:val="28"/>
        </w:rPr>
        <w:t>kiện</w:t>
      </w:r>
      <w:r w:rsidRPr="009675C1">
        <w:rPr>
          <w:spacing w:val="-1"/>
          <w:sz w:val="28"/>
          <w:szCs w:val="28"/>
        </w:rPr>
        <w:t xml:space="preserve"> </w:t>
      </w:r>
      <w:r w:rsidRPr="009675C1">
        <w:rPr>
          <w:sz w:val="28"/>
          <w:szCs w:val="28"/>
        </w:rPr>
        <w:t>của</w:t>
      </w:r>
      <w:r w:rsidRPr="009675C1">
        <w:rPr>
          <w:spacing w:val="-2"/>
          <w:sz w:val="28"/>
          <w:szCs w:val="28"/>
        </w:rPr>
        <w:t xml:space="preserve"> </w:t>
      </w:r>
      <w:r w:rsidRPr="009675C1">
        <w:rPr>
          <w:sz w:val="28"/>
          <w:szCs w:val="28"/>
        </w:rPr>
        <w:t>nhà</w:t>
      </w:r>
      <w:r w:rsidRPr="009675C1">
        <w:rPr>
          <w:spacing w:val="-5"/>
          <w:sz w:val="28"/>
          <w:szCs w:val="28"/>
        </w:rPr>
        <w:t xml:space="preserve"> </w:t>
      </w:r>
      <w:r w:rsidRPr="009675C1">
        <w:rPr>
          <w:sz w:val="28"/>
          <w:szCs w:val="28"/>
        </w:rPr>
        <w:t>đầu</w:t>
      </w:r>
      <w:r w:rsidRPr="009675C1">
        <w:rPr>
          <w:spacing w:val="-1"/>
          <w:sz w:val="28"/>
          <w:szCs w:val="28"/>
        </w:rPr>
        <w:t xml:space="preserve"> </w:t>
      </w:r>
      <w:r w:rsidRPr="009675C1">
        <w:rPr>
          <w:sz w:val="28"/>
          <w:szCs w:val="28"/>
        </w:rPr>
        <w:t>tư</w:t>
      </w:r>
      <w:r w:rsidRPr="009675C1">
        <w:rPr>
          <w:spacing w:val="-3"/>
          <w:sz w:val="28"/>
          <w:szCs w:val="28"/>
        </w:rPr>
        <w:t xml:space="preserve"> </w:t>
      </w:r>
      <w:r w:rsidRPr="009675C1">
        <w:rPr>
          <w:sz w:val="28"/>
          <w:szCs w:val="28"/>
        </w:rPr>
        <w:t>nước</w:t>
      </w:r>
      <w:r w:rsidRPr="009675C1">
        <w:rPr>
          <w:spacing w:val="-2"/>
          <w:sz w:val="28"/>
          <w:szCs w:val="28"/>
        </w:rPr>
        <w:t xml:space="preserve"> ngoài.</w:t>
      </w:r>
    </w:p>
    <w:p w:rsidR="009675C1" w:rsidRPr="009675C1" w:rsidRDefault="009675C1" w:rsidP="00693050">
      <w:pPr>
        <w:numPr>
          <w:ilvl w:val="0"/>
          <w:numId w:val="27"/>
        </w:numPr>
        <w:tabs>
          <w:tab w:val="left" w:pos="1009"/>
        </w:tabs>
        <w:spacing w:before="119"/>
        <w:ind w:left="2" w:firstLine="719"/>
        <w:jc w:val="both"/>
        <w:rPr>
          <w:sz w:val="28"/>
        </w:rPr>
      </w:pPr>
      <w:r w:rsidRPr="009675C1">
        <w:rPr>
          <w:sz w:val="28"/>
        </w:rPr>
        <w:t>Tổ chức thương lượng với nhà đầu tư nước ngoài theo cam kết với nhà đầu tư nước ngoài hoặc cam kết quốc tế liên quan của Việt Nam.</w:t>
      </w:r>
    </w:p>
    <w:p w:rsidR="009675C1" w:rsidRPr="009675C1" w:rsidRDefault="009675C1" w:rsidP="00693050">
      <w:pPr>
        <w:numPr>
          <w:ilvl w:val="0"/>
          <w:numId w:val="27"/>
        </w:numPr>
        <w:tabs>
          <w:tab w:val="left" w:pos="1014"/>
        </w:tabs>
        <w:spacing w:before="120"/>
        <w:ind w:left="2" w:firstLine="719"/>
        <w:jc w:val="both"/>
        <w:rPr>
          <w:sz w:val="28"/>
        </w:rPr>
      </w:pPr>
      <w:r w:rsidRPr="009675C1">
        <w:rPr>
          <w:sz w:val="28"/>
        </w:rPr>
        <w:t>Làm đầu mối liên lạc, trao đổi với nhà đầu tư nước ngoài khởi kiện và với trọng tài quốc tế giải quyết vụ tranh chấp đầu tư quốc tế.</w:t>
      </w:r>
    </w:p>
    <w:p w:rsidR="009675C1" w:rsidRPr="009675C1" w:rsidRDefault="009675C1" w:rsidP="00693050">
      <w:pPr>
        <w:numPr>
          <w:ilvl w:val="0"/>
          <w:numId w:val="27"/>
        </w:numPr>
        <w:tabs>
          <w:tab w:val="left" w:pos="1021"/>
        </w:tabs>
        <w:spacing w:before="121"/>
        <w:ind w:left="2" w:firstLine="719"/>
        <w:jc w:val="both"/>
        <w:rPr>
          <w:sz w:val="28"/>
        </w:rPr>
      </w:pPr>
      <w:r w:rsidRPr="009675C1">
        <w:rPr>
          <w:sz w:val="28"/>
        </w:rPr>
        <w:t>Xây dựng chiến lược, lộ trình, các bước giải quyết vụ việc tranh chấp đầu tư quốc tế và điều chỉnh cho phù hợp với thực tiễn, diễn biến vụ việc, trình Ủy ban nhân dân thành phố phê duyệt.</w:t>
      </w:r>
    </w:p>
    <w:p w:rsidR="009675C1" w:rsidRPr="009675C1" w:rsidRDefault="009675C1" w:rsidP="00693050">
      <w:pPr>
        <w:numPr>
          <w:ilvl w:val="0"/>
          <w:numId w:val="27"/>
        </w:numPr>
        <w:tabs>
          <w:tab w:val="left" w:pos="1018"/>
        </w:tabs>
        <w:spacing w:before="120"/>
        <w:ind w:left="2" w:firstLine="719"/>
        <w:jc w:val="both"/>
        <w:rPr>
          <w:sz w:val="28"/>
        </w:rPr>
      </w:pPr>
      <w:r w:rsidRPr="009675C1">
        <w:rPr>
          <w:sz w:val="28"/>
        </w:rPr>
        <w:t>Quyết định lựa chọn, đàm phán, thay mặt Ủy ban nhân dân thành phố ký kết, quản lý hợp đồng thuê tổ chức hành nghề luật sư (sau đây gọi chung là luật sư) giải quyết tranh chấp đầu tư quốc tế, mời nhân chứng, thuê chuyên gia trên cơ sở đề xuất của luật sư theo quy định tại Điều 25, Điều 26 Quy chế này.</w:t>
      </w:r>
    </w:p>
    <w:p w:rsidR="009675C1" w:rsidRPr="009675C1" w:rsidRDefault="009675C1" w:rsidP="00693050">
      <w:pPr>
        <w:numPr>
          <w:ilvl w:val="0"/>
          <w:numId w:val="27"/>
        </w:numPr>
        <w:tabs>
          <w:tab w:val="left" w:pos="1000"/>
        </w:tabs>
        <w:spacing w:before="121"/>
        <w:ind w:left="1000" w:hanging="279"/>
        <w:jc w:val="both"/>
        <w:rPr>
          <w:sz w:val="28"/>
        </w:rPr>
      </w:pPr>
      <w:r w:rsidRPr="009675C1">
        <w:rPr>
          <w:sz w:val="28"/>
        </w:rPr>
        <w:t>Xử</w:t>
      </w:r>
      <w:r w:rsidRPr="009675C1">
        <w:rPr>
          <w:spacing w:val="-3"/>
          <w:sz w:val="28"/>
        </w:rPr>
        <w:t xml:space="preserve"> </w:t>
      </w:r>
      <w:r w:rsidRPr="009675C1">
        <w:rPr>
          <w:sz w:val="28"/>
        </w:rPr>
        <w:t>lý</w:t>
      </w:r>
      <w:r w:rsidRPr="009675C1">
        <w:rPr>
          <w:spacing w:val="-2"/>
          <w:sz w:val="28"/>
        </w:rPr>
        <w:t xml:space="preserve"> </w:t>
      </w:r>
      <w:r w:rsidRPr="009675C1">
        <w:rPr>
          <w:sz w:val="28"/>
        </w:rPr>
        <w:t>các</w:t>
      </w:r>
      <w:r w:rsidRPr="009675C1">
        <w:rPr>
          <w:spacing w:val="-4"/>
          <w:sz w:val="28"/>
        </w:rPr>
        <w:t xml:space="preserve"> </w:t>
      </w:r>
      <w:r w:rsidRPr="009675C1">
        <w:rPr>
          <w:sz w:val="28"/>
        </w:rPr>
        <w:t>vấn</w:t>
      </w:r>
      <w:r w:rsidRPr="009675C1">
        <w:rPr>
          <w:spacing w:val="-2"/>
          <w:sz w:val="28"/>
        </w:rPr>
        <w:t xml:space="preserve"> </w:t>
      </w:r>
      <w:r w:rsidRPr="009675C1">
        <w:rPr>
          <w:sz w:val="28"/>
        </w:rPr>
        <w:t>đề</w:t>
      </w:r>
      <w:r w:rsidRPr="009675C1">
        <w:rPr>
          <w:spacing w:val="-3"/>
          <w:sz w:val="28"/>
        </w:rPr>
        <w:t xml:space="preserve"> </w:t>
      </w:r>
      <w:r w:rsidRPr="009675C1">
        <w:rPr>
          <w:sz w:val="28"/>
        </w:rPr>
        <w:t>liên</w:t>
      </w:r>
      <w:r w:rsidRPr="009675C1">
        <w:rPr>
          <w:spacing w:val="-2"/>
          <w:sz w:val="28"/>
        </w:rPr>
        <w:t xml:space="preserve"> </w:t>
      </w:r>
      <w:r w:rsidRPr="009675C1">
        <w:rPr>
          <w:sz w:val="28"/>
        </w:rPr>
        <w:t>quan</w:t>
      </w:r>
      <w:r w:rsidRPr="009675C1">
        <w:rPr>
          <w:spacing w:val="-1"/>
          <w:sz w:val="28"/>
        </w:rPr>
        <w:t xml:space="preserve"> </w:t>
      </w:r>
      <w:r w:rsidRPr="009675C1">
        <w:rPr>
          <w:sz w:val="28"/>
        </w:rPr>
        <w:t>đến</w:t>
      </w:r>
      <w:r w:rsidRPr="009675C1">
        <w:rPr>
          <w:spacing w:val="-4"/>
          <w:sz w:val="28"/>
        </w:rPr>
        <w:t xml:space="preserve"> </w:t>
      </w:r>
      <w:r w:rsidRPr="009675C1">
        <w:rPr>
          <w:sz w:val="28"/>
        </w:rPr>
        <w:t>tranh</w:t>
      </w:r>
      <w:r w:rsidRPr="009675C1">
        <w:rPr>
          <w:spacing w:val="-1"/>
          <w:sz w:val="28"/>
        </w:rPr>
        <w:t xml:space="preserve"> </w:t>
      </w:r>
      <w:r w:rsidRPr="009675C1">
        <w:rPr>
          <w:sz w:val="28"/>
        </w:rPr>
        <w:t>chấp</w:t>
      </w:r>
      <w:r w:rsidRPr="009675C1">
        <w:rPr>
          <w:spacing w:val="-1"/>
          <w:sz w:val="28"/>
        </w:rPr>
        <w:t xml:space="preserve"> </w:t>
      </w:r>
      <w:r w:rsidRPr="009675C1">
        <w:rPr>
          <w:sz w:val="28"/>
        </w:rPr>
        <w:t>đầu</w:t>
      </w:r>
      <w:r w:rsidRPr="009675C1">
        <w:rPr>
          <w:spacing w:val="-4"/>
          <w:sz w:val="28"/>
        </w:rPr>
        <w:t xml:space="preserve"> </w:t>
      </w:r>
      <w:r w:rsidRPr="009675C1">
        <w:rPr>
          <w:sz w:val="28"/>
        </w:rPr>
        <w:t>tư</w:t>
      </w:r>
      <w:r w:rsidRPr="009675C1">
        <w:rPr>
          <w:spacing w:val="-3"/>
          <w:sz w:val="28"/>
        </w:rPr>
        <w:t xml:space="preserve"> </w:t>
      </w:r>
      <w:r w:rsidRPr="009675C1">
        <w:rPr>
          <w:sz w:val="28"/>
        </w:rPr>
        <w:t>quốc</w:t>
      </w:r>
      <w:r w:rsidRPr="009675C1">
        <w:rPr>
          <w:spacing w:val="-4"/>
          <w:sz w:val="28"/>
        </w:rPr>
        <w:t xml:space="preserve"> </w:t>
      </w:r>
      <w:r w:rsidRPr="009675C1">
        <w:rPr>
          <w:spacing w:val="-5"/>
          <w:sz w:val="28"/>
        </w:rPr>
        <w:t>tế.</w:t>
      </w:r>
    </w:p>
    <w:p w:rsidR="009675C1" w:rsidRPr="009675C1" w:rsidRDefault="009675C1" w:rsidP="00693050">
      <w:pPr>
        <w:numPr>
          <w:ilvl w:val="0"/>
          <w:numId w:val="27"/>
        </w:numPr>
        <w:tabs>
          <w:tab w:val="left" w:pos="1000"/>
        </w:tabs>
        <w:spacing w:before="119"/>
        <w:ind w:left="1000" w:hanging="279"/>
        <w:jc w:val="both"/>
        <w:rPr>
          <w:sz w:val="28"/>
        </w:rPr>
      </w:pPr>
      <w:r w:rsidRPr="009675C1">
        <w:rPr>
          <w:sz w:val="28"/>
        </w:rPr>
        <w:t>Chỉ</w:t>
      </w:r>
      <w:r w:rsidRPr="009675C1">
        <w:rPr>
          <w:spacing w:val="-3"/>
          <w:sz w:val="28"/>
        </w:rPr>
        <w:t xml:space="preserve"> </w:t>
      </w:r>
      <w:r w:rsidRPr="009675C1">
        <w:rPr>
          <w:sz w:val="28"/>
        </w:rPr>
        <w:t>định</w:t>
      </w:r>
      <w:r w:rsidRPr="009675C1">
        <w:rPr>
          <w:spacing w:val="-5"/>
          <w:sz w:val="28"/>
        </w:rPr>
        <w:t xml:space="preserve"> </w:t>
      </w:r>
      <w:r w:rsidRPr="009675C1">
        <w:rPr>
          <w:sz w:val="28"/>
        </w:rPr>
        <w:t>trọng</w:t>
      </w:r>
      <w:r w:rsidRPr="009675C1">
        <w:rPr>
          <w:spacing w:val="-3"/>
          <w:sz w:val="28"/>
        </w:rPr>
        <w:t xml:space="preserve"> </w:t>
      </w:r>
      <w:r w:rsidRPr="009675C1">
        <w:rPr>
          <w:sz w:val="28"/>
        </w:rPr>
        <w:t>tài</w:t>
      </w:r>
      <w:r w:rsidRPr="009675C1">
        <w:rPr>
          <w:spacing w:val="-4"/>
          <w:sz w:val="28"/>
        </w:rPr>
        <w:t xml:space="preserve"> </w:t>
      </w:r>
      <w:r w:rsidRPr="009675C1">
        <w:rPr>
          <w:spacing w:val="-2"/>
          <w:sz w:val="28"/>
        </w:rPr>
        <w:t>viên.</w:t>
      </w:r>
    </w:p>
    <w:p w:rsidR="009675C1" w:rsidRPr="009675C1" w:rsidRDefault="009675C1" w:rsidP="00693050">
      <w:pPr>
        <w:numPr>
          <w:ilvl w:val="0"/>
          <w:numId w:val="27"/>
        </w:numPr>
        <w:tabs>
          <w:tab w:val="left" w:pos="1021"/>
        </w:tabs>
        <w:spacing w:before="120"/>
        <w:ind w:left="1021" w:hanging="300"/>
        <w:jc w:val="both"/>
        <w:rPr>
          <w:sz w:val="28"/>
        </w:rPr>
      </w:pPr>
      <w:r w:rsidRPr="009675C1">
        <w:rPr>
          <w:sz w:val="28"/>
        </w:rPr>
        <w:t>Tham</w:t>
      </w:r>
      <w:r w:rsidRPr="009675C1">
        <w:rPr>
          <w:spacing w:val="14"/>
          <w:sz w:val="28"/>
        </w:rPr>
        <w:t xml:space="preserve"> </w:t>
      </w:r>
      <w:r w:rsidRPr="009675C1">
        <w:rPr>
          <w:sz w:val="28"/>
        </w:rPr>
        <w:t>gia</w:t>
      </w:r>
      <w:r w:rsidRPr="009675C1">
        <w:rPr>
          <w:spacing w:val="15"/>
          <w:sz w:val="28"/>
        </w:rPr>
        <w:t xml:space="preserve"> </w:t>
      </w:r>
      <w:r w:rsidRPr="009675C1">
        <w:rPr>
          <w:sz w:val="28"/>
        </w:rPr>
        <w:t>đầy</w:t>
      </w:r>
      <w:r w:rsidRPr="009675C1">
        <w:rPr>
          <w:spacing w:val="15"/>
          <w:sz w:val="28"/>
        </w:rPr>
        <w:t xml:space="preserve"> </w:t>
      </w:r>
      <w:r w:rsidRPr="009675C1">
        <w:rPr>
          <w:sz w:val="28"/>
        </w:rPr>
        <w:t>đủ</w:t>
      </w:r>
      <w:r w:rsidRPr="009675C1">
        <w:rPr>
          <w:spacing w:val="15"/>
          <w:sz w:val="28"/>
        </w:rPr>
        <w:t xml:space="preserve"> </w:t>
      </w:r>
      <w:r w:rsidRPr="009675C1">
        <w:rPr>
          <w:sz w:val="28"/>
        </w:rPr>
        <w:t>các</w:t>
      </w:r>
      <w:r w:rsidRPr="009675C1">
        <w:rPr>
          <w:spacing w:val="19"/>
          <w:sz w:val="28"/>
        </w:rPr>
        <w:t xml:space="preserve"> </w:t>
      </w:r>
      <w:r w:rsidRPr="009675C1">
        <w:rPr>
          <w:sz w:val="28"/>
        </w:rPr>
        <w:t>phiên</w:t>
      </w:r>
      <w:r w:rsidRPr="009675C1">
        <w:rPr>
          <w:spacing w:val="19"/>
          <w:sz w:val="28"/>
        </w:rPr>
        <w:t xml:space="preserve"> </w:t>
      </w:r>
      <w:r w:rsidRPr="009675C1">
        <w:rPr>
          <w:sz w:val="28"/>
        </w:rPr>
        <w:t>họp,</w:t>
      </w:r>
      <w:r w:rsidRPr="009675C1">
        <w:rPr>
          <w:spacing w:val="18"/>
          <w:sz w:val="28"/>
        </w:rPr>
        <w:t xml:space="preserve"> </w:t>
      </w:r>
      <w:r w:rsidRPr="009675C1">
        <w:rPr>
          <w:sz w:val="28"/>
        </w:rPr>
        <w:t>xét</w:t>
      </w:r>
      <w:r w:rsidRPr="009675C1">
        <w:rPr>
          <w:spacing w:val="17"/>
          <w:sz w:val="28"/>
        </w:rPr>
        <w:t xml:space="preserve"> </w:t>
      </w:r>
      <w:r w:rsidRPr="009675C1">
        <w:rPr>
          <w:sz w:val="28"/>
        </w:rPr>
        <w:t>xử</w:t>
      </w:r>
      <w:r w:rsidRPr="009675C1">
        <w:rPr>
          <w:spacing w:val="17"/>
          <w:sz w:val="28"/>
        </w:rPr>
        <w:t xml:space="preserve"> </w:t>
      </w:r>
      <w:r w:rsidRPr="009675C1">
        <w:rPr>
          <w:sz w:val="28"/>
        </w:rPr>
        <w:t>của</w:t>
      </w:r>
      <w:r w:rsidRPr="009675C1">
        <w:rPr>
          <w:spacing w:val="16"/>
          <w:sz w:val="28"/>
        </w:rPr>
        <w:t xml:space="preserve"> </w:t>
      </w:r>
      <w:r w:rsidRPr="009675C1">
        <w:rPr>
          <w:sz w:val="28"/>
        </w:rPr>
        <w:t>trọng</w:t>
      </w:r>
      <w:r w:rsidRPr="009675C1">
        <w:rPr>
          <w:spacing w:val="17"/>
          <w:sz w:val="28"/>
        </w:rPr>
        <w:t xml:space="preserve"> </w:t>
      </w:r>
      <w:r w:rsidRPr="009675C1">
        <w:rPr>
          <w:sz w:val="28"/>
        </w:rPr>
        <w:t>tài</w:t>
      </w:r>
      <w:r w:rsidRPr="009675C1">
        <w:rPr>
          <w:spacing w:val="19"/>
          <w:sz w:val="28"/>
        </w:rPr>
        <w:t xml:space="preserve"> </w:t>
      </w:r>
      <w:r w:rsidRPr="009675C1">
        <w:rPr>
          <w:sz w:val="28"/>
        </w:rPr>
        <w:t>quốc</w:t>
      </w:r>
      <w:r w:rsidRPr="009675C1">
        <w:rPr>
          <w:spacing w:val="16"/>
          <w:sz w:val="28"/>
        </w:rPr>
        <w:t xml:space="preserve"> </w:t>
      </w:r>
      <w:r w:rsidRPr="009675C1">
        <w:rPr>
          <w:sz w:val="28"/>
        </w:rPr>
        <w:t>tế</w:t>
      </w:r>
      <w:r w:rsidRPr="009675C1">
        <w:rPr>
          <w:spacing w:val="16"/>
          <w:sz w:val="28"/>
        </w:rPr>
        <w:t xml:space="preserve"> </w:t>
      </w:r>
      <w:r w:rsidRPr="009675C1">
        <w:rPr>
          <w:sz w:val="28"/>
        </w:rPr>
        <w:t>theo</w:t>
      </w:r>
      <w:r w:rsidRPr="009675C1">
        <w:rPr>
          <w:spacing w:val="19"/>
          <w:sz w:val="28"/>
        </w:rPr>
        <w:t xml:space="preserve"> </w:t>
      </w:r>
      <w:r w:rsidRPr="009675C1">
        <w:rPr>
          <w:spacing w:val="-5"/>
          <w:sz w:val="28"/>
        </w:rPr>
        <w:t>yêu</w:t>
      </w:r>
    </w:p>
    <w:p w:rsidR="009675C1" w:rsidRPr="009675C1" w:rsidRDefault="009675C1" w:rsidP="00693050">
      <w:pPr>
        <w:ind w:left="2"/>
        <w:rPr>
          <w:sz w:val="28"/>
          <w:szCs w:val="28"/>
        </w:rPr>
      </w:pPr>
      <w:r w:rsidRPr="009675C1">
        <w:rPr>
          <w:spacing w:val="-4"/>
          <w:sz w:val="28"/>
          <w:szCs w:val="28"/>
        </w:rPr>
        <w:t>cầu.</w:t>
      </w:r>
    </w:p>
    <w:p w:rsidR="009675C1" w:rsidRPr="009675C1" w:rsidRDefault="009675C1" w:rsidP="00693050">
      <w:pPr>
        <w:numPr>
          <w:ilvl w:val="0"/>
          <w:numId w:val="27"/>
        </w:numPr>
        <w:tabs>
          <w:tab w:val="left" w:pos="1033"/>
        </w:tabs>
        <w:spacing w:before="120"/>
        <w:ind w:left="1033" w:hanging="312"/>
        <w:rPr>
          <w:sz w:val="28"/>
        </w:rPr>
      </w:pPr>
      <w:r w:rsidRPr="009675C1">
        <w:rPr>
          <w:sz w:val="28"/>
        </w:rPr>
        <w:t>Tổ</w:t>
      </w:r>
      <w:r w:rsidRPr="009675C1">
        <w:rPr>
          <w:spacing w:val="30"/>
          <w:sz w:val="28"/>
        </w:rPr>
        <w:t xml:space="preserve"> </w:t>
      </w:r>
      <w:r w:rsidRPr="009675C1">
        <w:rPr>
          <w:sz w:val="28"/>
        </w:rPr>
        <w:t>chức</w:t>
      </w:r>
      <w:r w:rsidRPr="009675C1">
        <w:rPr>
          <w:spacing w:val="28"/>
          <w:sz w:val="28"/>
        </w:rPr>
        <w:t xml:space="preserve"> </w:t>
      </w:r>
      <w:r w:rsidRPr="009675C1">
        <w:rPr>
          <w:sz w:val="28"/>
        </w:rPr>
        <w:t>hòa</w:t>
      </w:r>
      <w:r w:rsidRPr="009675C1">
        <w:rPr>
          <w:spacing w:val="31"/>
          <w:sz w:val="28"/>
        </w:rPr>
        <w:t xml:space="preserve"> </w:t>
      </w:r>
      <w:r w:rsidRPr="009675C1">
        <w:rPr>
          <w:sz w:val="28"/>
        </w:rPr>
        <w:t>giải,</w:t>
      </w:r>
      <w:r w:rsidRPr="009675C1">
        <w:rPr>
          <w:spacing w:val="27"/>
          <w:sz w:val="28"/>
        </w:rPr>
        <w:t xml:space="preserve"> </w:t>
      </w:r>
      <w:r w:rsidRPr="009675C1">
        <w:rPr>
          <w:sz w:val="28"/>
        </w:rPr>
        <w:t>thương</w:t>
      </w:r>
      <w:r w:rsidRPr="009675C1">
        <w:rPr>
          <w:spacing w:val="31"/>
          <w:sz w:val="28"/>
        </w:rPr>
        <w:t xml:space="preserve"> </w:t>
      </w:r>
      <w:r w:rsidRPr="009675C1">
        <w:rPr>
          <w:sz w:val="28"/>
        </w:rPr>
        <w:t>lượng</w:t>
      </w:r>
      <w:r w:rsidRPr="009675C1">
        <w:rPr>
          <w:spacing w:val="29"/>
          <w:sz w:val="28"/>
        </w:rPr>
        <w:t xml:space="preserve"> </w:t>
      </w:r>
      <w:r w:rsidRPr="009675C1">
        <w:rPr>
          <w:sz w:val="28"/>
        </w:rPr>
        <w:t>với</w:t>
      </w:r>
      <w:r w:rsidRPr="009675C1">
        <w:rPr>
          <w:spacing w:val="30"/>
          <w:sz w:val="28"/>
        </w:rPr>
        <w:t xml:space="preserve"> </w:t>
      </w:r>
      <w:r w:rsidRPr="009675C1">
        <w:rPr>
          <w:sz w:val="28"/>
        </w:rPr>
        <w:t>nhà</w:t>
      </w:r>
      <w:r w:rsidRPr="009675C1">
        <w:rPr>
          <w:spacing w:val="31"/>
          <w:sz w:val="28"/>
        </w:rPr>
        <w:t xml:space="preserve"> </w:t>
      </w:r>
      <w:r w:rsidRPr="009675C1">
        <w:rPr>
          <w:sz w:val="28"/>
        </w:rPr>
        <w:t>đầu</w:t>
      </w:r>
      <w:r w:rsidRPr="009675C1">
        <w:rPr>
          <w:spacing w:val="29"/>
          <w:sz w:val="28"/>
        </w:rPr>
        <w:t xml:space="preserve"> </w:t>
      </w:r>
      <w:r w:rsidRPr="009675C1">
        <w:rPr>
          <w:sz w:val="28"/>
        </w:rPr>
        <w:t>tư</w:t>
      </w:r>
      <w:r w:rsidRPr="009675C1">
        <w:rPr>
          <w:spacing w:val="29"/>
          <w:sz w:val="28"/>
        </w:rPr>
        <w:t xml:space="preserve"> </w:t>
      </w:r>
      <w:r w:rsidRPr="009675C1">
        <w:rPr>
          <w:sz w:val="28"/>
        </w:rPr>
        <w:t>nước</w:t>
      </w:r>
      <w:r w:rsidRPr="009675C1">
        <w:rPr>
          <w:spacing w:val="28"/>
          <w:sz w:val="28"/>
        </w:rPr>
        <w:t xml:space="preserve"> </w:t>
      </w:r>
      <w:r w:rsidRPr="009675C1">
        <w:rPr>
          <w:sz w:val="28"/>
        </w:rPr>
        <w:t>ngoài</w:t>
      </w:r>
      <w:r w:rsidRPr="009675C1">
        <w:rPr>
          <w:spacing w:val="31"/>
          <w:sz w:val="28"/>
        </w:rPr>
        <w:t xml:space="preserve"> </w:t>
      </w:r>
      <w:r w:rsidRPr="009675C1">
        <w:rPr>
          <w:sz w:val="28"/>
        </w:rPr>
        <w:t>theo</w:t>
      </w:r>
      <w:r w:rsidRPr="009675C1">
        <w:rPr>
          <w:spacing w:val="31"/>
          <w:sz w:val="28"/>
        </w:rPr>
        <w:t xml:space="preserve"> </w:t>
      </w:r>
      <w:r w:rsidRPr="009675C1">
        <w:rPr>
          <w:spacing w:val="-5"/>
          <w:sz w:val="28"/>
        </w:rPr>
        <w:t>quy</w:t>
      </w:r>
    </w:p>
    <w:p w:rsidR="009675C1" w:rsidRPr="009675C1" w:rsidRDefault="009675C1" w:rsidP="00693050">
      <w:pPr>
        <w:spacing w:line="321" w:lineRule="exact"/>
        <w:ind w:left="2"/>
        <w:jc w:val="both"/>
        <w:rPr>
          <w:sz w:val="28"/>
          <w:szCs w:val="28"/>
        </w:rPr>
      </w:pPr>
      <w:r w:rsidRPr="009675C1">
        <w:rPr>
          <w:sz w:val="28"/>
          <w:szCs w:val="28"/>
        </w:rPr>
        <w:t>định</w:t>
      </w:r>
      <w:r w:rsidRPr="009675C1">
        <w:rPr>
          <w:spacing w:val="-4"/>
          <w:sz w:val="28"/>
          <w:szCs w:val="28"/>
        </w:rPr>
        <w:t xml:space="preserve"> </w:t>
      </w:r>
      <w:r w:rsidRPr="009675C1">
        <w:rPr>
          <w:sz w:val="28"/>
          <w:szCs w:val="28"/>
        </w:rPr>
        <w:t>tại</w:t>
      </w:r>
      <w:r w:rsidRPr="009675C1">
        <w:rPr>
          <w:spacing w:val="-1"/>
          <w:sz w:val="28"/>
          <w:szCs w:val="28"/>
        </w:rPr>
        <w:t xml:space="preserve"> </w:t>
      </w:r>
      <w:r w:rsidRPr="009675C1">
        <w:rPr>
          <w:sz w:val="28"/>
          <w:szCs w:val="28"/>
        </w:rPr>
        <w:t>Quy</w:t>
      </w:r>
      <w:r w:rsidRPr="009675C1">
        <w:rPr>
          <w:spacing w:val="-5"/>
          <w:sz w:val="28"/>
          <w:szCs w:val="28"/>
        </w:rPr>
        <w:t xml:space="preserve"> </w:t>
      </w:r>
      <w:r w:rsidRPr="009675C1">
        <w:rPr>
          <w:sz w:val="28"/>
          <w:szCs w:val="28"/>
        </w:rPr>
        <w:t>chế</w:t>
      </w:r>
      <w:r w:rsidRPr="009675C1">
        <w:rPr>
          <w:spacing w:val="-2"/>
          <w:sz w:val="28"/>
          <w:szCs w:val="28"/>
        </w:rPr>
        <w:t xml:space="preserve"> </w:t>
      </w:r>
      <w:r w:rsidRPr="009675C1">
        <w:rPr>
          <w:spacing w:val="-4"/>
          <w:sz w:val="28"/>
          <w:szCs w:val="28"/>
        </w:rPr>
        <w:t>này.</w:t>
      </w:r>
    </w:p>
    <w:p w:rsidR="009675C1" w:rsidRPr="009675C1" w:rsidRDefault="009675C1" w:rsidP="00693050">
      <w:pPr>
        <w:numPr>
          <w:ilvl w:val="0"/>
          <w:numId w:val="27"/>
        </w:numPr>
        <w:tabs>
          <w:tab w:val="left" w:pos="1171"/>
        </w:tabs>
        <w:spacing w:before="122"/>
        <w:ind w:left="2" w:firstLine="719"/>
        <w:jc w:val="both"/>
        <w:rPr>
          <w:sz w:val="28"/>
        </w:rPr>
      </w:pPr>
      <w:r w:rsidRPr="009675C1">
        <w:rPr>
          <w:sz w:val="28"/>
        </w:rPr>
        <w:t>Thi hành phán quyết, quyết định giải quyết tranh chấp của trọng tài quốc tế có hiệu lực thi hành.</w:t>
      </w:r>
    </w:p>
    <w:p w:rsidR="009675C1" w:rsidRPr="009675C1" w:rsidRDefault="009675C1" w:rsidP="00693050">
      <w:pPr>
        <w:numPr>
          <w:ilvl w:val="0"/>
          <w:numId w:val="27"/>
        </w:numPr>
        <w:tabs>
          <w:tab w:val="left" w:pos="1152"/>
        </w:tabs>
        <w:spacing w:before="119"/>
        <w:ind w:left="2" w:firstLine="719"/>
        <w:jc w:val="both"/>
        <w:rPr>
          <w:sz w:val="28"/>
        </w:rPr>
      </w:pPr>
      <w:r w:rsidRPr="009675C1">
        <w:rPr>
          <w:sz w:val="28"/>
        </w:rPr>
        <w:t>Tạo điều kiện cho thành viên Tổ công tác liên ngành tiếp cận tài liệu, thông tin liên quan; quyết định cung cấp thông tin cho cơ quan ngôn luận, báo chí; và chịu trách nhiệm</w:t>
      </w:r>
      <w:r w:rsidRPr="009675C1">
        <w:rPr>
          <w:spacing w:val="-5"/>
          <w:sz w:val="28"/>
        </w:rPr>
        <w:t xml:space="preserve"> </w:t>
      </w:r>
      <w:r w:rsidRPr="009675C1">
        <w:rPr>
          <w:sz w:val="28"/>
        </w:rPr>
        <w:t>về an toàn thông tin, đảm</w:t>
      </w:r>
      <w:r w:rsidRPr="009675C1">
        <w:rPr>
          <w:spacing w:val="-5"/>
          <w:sz w:val="28"/>
        </w:rPr>
        <w:t xml:space="preserve"> </w:t>
      </w:r>
      <w:r w:rsidRPr="009675C1">
        <w:rPr>
          <w:sz w:val="28"/>
        </w:rPr>
        <w:t>bảo bí mật nhà nước theo quy định của pháp luật.</w:t>
      </w:r>
    </w:p>
    <w:p w:rsidR="009675C1" w:rsidRPr="009675C1" w:rsidRDefault="009675C1" w:rsidP="00693050">
      <w:pPr>
        <w:numPr>
          <w:ilvl w:val="0"/>
          <w:numId w:val="27"/>
        </w:numPr>
        <w:tabs>
          <w:tab w:val="left" w:pos="1162"/>
        </w:tabs>
        <w:spacing w:before="121"/>
        <w:ind w:left="2" w:firstLine="719"/>
        <w:jc w:val="both"/>
        <w:rPr>
          <w:sz w:val="28"/>
        </w:rPr>
      </w:pPr>
      <w:r w:rsidRPr="009675C1">
        <w:rPr>
          <w:sz w:val="28"/>
        </w:rPr>
        <w:t>Báo cáo Ủy ban nhân dân thành phố và tham mưu Ủy ban nhân dân thành phố báo cáo Thủ tướng Chính phủ, Bộ Tư pháp và các cơ quan nhà nước có thẩm quyền về các vấn đề liên quan đến tranh chấp đầu tư quốc tế theo quy định của pháp luật và trong trường hợp được Thủ tướng Chính phủ yêu cầu.</w:t>
      </w:r>
    </w:p>
    <w:p w:rsidR="009675C1" w:rsidRPr="009675C1" w:rsidRDefault="009675C1" w:rsidP="00693050">
      <w:pPr>
        <w:numPr>
          <w:ilvl w:val="0"/>
          <w:numId w:val="27"/>
        </w:numPr>
        <w:tabs>
          <w:tab w:val="left" w:pos="1141"/>
        </w:tabs>
        <w:spacing w:before="119"/>
        <w:ind w:left="2" w:firstLine="719"/>
        <w:jc w:val="both"/>
        <w:rPr>
          <w:sz w:val="28"/>
        </w:rPr>
      </w:pPr>
      <w:r w:rsidRPr="009675C1">
        <w:rPr>
          <w:sz w:val="28"/>
        </w:rPr>
        <w:t>Ban</w:t>
      </w:r>
      <w:r w:rsidRPr="009675C1">
        <w:rPr>
          <w:spacing w:val="-5"/>
          <w:sz w:val="28"/>
        </w:rPr>
        <w:t xml:space="preserve"> </w:t>
      </w:r>
      <w:r w:rsidRPr="009675C1">
        <w:rPr>
          <w:sz w:val="28"/>
        </w:rPr>
        <w:t>hành</w:t>
      </w:r>
      <w:r w:rsidRPr="009675C1">
        <w:rPr>
          <w:spacing w:val="-1"/>
          <w:sz w:val="28"/>
        </w:rPr>
        <w:t xml:space="preserve"> </w:t>
      </w:r>
      <w:r w:rsidRPr="009675C1">
        <w:rPr>
          <w:sz w:val="28"/>
        </w:rPr>
        <w:t>các</w:t>
      </w:r>
      <w:r w:rsidRPr="009675C1">
        <w:rPr>
          <w:spacing w:val="-2"/>
          <w:sz w:val="28"/>
        </w:rPr>
        <w:t xml:space="preserve"> </w:t>
      </w:r>
      <w:r w:rsidRPr="009675C1">
        <w:rPr>
          <w:sz w:val="28"/>
        </w:rPr>
        <w:t>quy</w:t>
      </w:r>
      <w:r w:rsidRPr="009675C1">
        <w:rPr>
          <w:spacing w:val="-3"/>
          <w:sz w:val="28"/>
        </w:rPr>
        <w:t xml:space="preserve"> </w:t>
      </w:r>
      <w:r w:rsidRPr="009675C1">
        <w:rPr>
          <w:sz w:val="28"/>
        </w:rPr>
        <w:t>tắc,</w:t>
      </w:r>
      <w:r w:rsidRPr="009675C1">
        <w:rPr>
          <w:spacing w:val="-2"/>
          <w:sz w:val="28"/>
        </w:rPr>
        <w:t xml:space="preserve"> </w:t>
      </w:r>
      <w:r w:rsidRPr="009675C1">
        <w:rPr>
          <w:sz w:val="28"/>
        </w:rPr>
        <w:t>nội</w:t>
      </w:r>
      <w:r w:rsidRPr="009675C1">
        <w:rPr>
          <w:spacing w:val="-4"/>
          <w:sz w:val="28"/>
        </w:rPr>
        <w:t xml:space="preserve"> </w:t>
      </w:r>
      <w:r w:rsidRPr="009675C1">
        <w:rPr>
          <w:sz w:val="28"/>
        </w:rPr>
        <w:t>quy</w:t>
      </w:r>
      <w:r w:rsidRPr="009675C1">
        <w:rPr>
          <w:spacing w:val="-6"/>
          <w:sz w:val="28"/>
        </w:rPr>
        <w:t xml:space="preserve"> </w:t>
      </w:r>
      <w:r w:rsidRPr="009675C1">
        <w:rPr>
          <w:sz w:val="28"/>
        </w:rPr>
        <w:t>phù</w:t>
      </w:r>
      <w:r w:rsidRPr="009675C1">
        <w:rPr>
          <w:spacing w:val="-5"/>
          <w:sz w:val="28"/>
        </w:rPr>
        <w:t xml:space="preserve"> </w:t>
      </w:r>
      <w:r w:rsidRPr="009675C1">
        <w:rPr>
          <w:sz w:val="28"/>
        </w:rPr>
        <w:t>hợp</w:t>
      </w:r>
      <w:r w:rsidRPr="009675C1">
        <w:rPr>
          <w:spacing w:val="-1"/>
          <w:sz w:val="28"/>
        </w:rPr>
        <w:t xml:space="preserve"> </w:t>
      </w:r>
      <w:r w:rsidRPr="009675C1">
        <w:rPr>
          <w:sz w:val="28"/>
        </w:rPr>
        <w:t>cho</w:t>
      </w:r>
      <w:r w:rsidRPr="009675C1">
        <w:rPr>
          <w:spacing w:val="-1"/>
          <w:sz w:val="28"/>
        </w:rPr>
        <w:t xml:space="preserve"> </w:t>
      </w:r>
      <w:r w:rsidRPr="009675C1">
        <w:rPr>
          <w:sz w:val="28"/>
        </w:rPr>
        <w:t>việc</w:t>
      </w:r>
      <w:r w:rsidRPr="009675C1">
        <w:rPr>
          <w:spacing w:val="-5"/>
          <w:sz w:val="28"/>
        </w:rPr>
        <w:t xml:space="preserve"> </w:t>
      </w:r>
      <w:r w:rsidRPr="009675C1">
        <w:rPr>
          <w:sz w:val="28"/>
        </w:rPr>
        <w:t>giải</w:t>
      </w:r>
      <w:r w:rsidRPr="009675C1">
        <w:rPr>
          <w:spacing w:val="-1"/>
          <w:sz w:val="28"/>
        </w:rPr>
        <w:t xml:space="preserve"> </w:t>
      </w:r>
      <w:r w:rsidRPr="009675C1">
        <w:rPr>
          <w:sz w:val="28"/>
        </w:rPr>
        <w:t>quyết</w:t>
      </w:r>
      <w:r w:rsidRPr="009675C1">
        <w:rPr>
          <w:spacing w:val="-1"/>
          <w:sz w:val="28"/>
        </w:rPr>
        <w:t xml:space="preserve"> </w:t>
      </w:r>
      <w:r w:rsidRPr="009675C1">
        <w:rPr>
          <w:sz w:val="28"/>
        </w:rPr>
        <w:t>tranh</w:t>
      </w:r>
      <w:r w:rsidRPr="009675C1">
        <w:rPr>
          <w:spacing w:val="-1"/>
          <w:sz w:val="28"/>
        </w:rPr>
        <w:t xml:space="preserve"> </w:t>
      </w:r>
      <w:r w:rsidRPr="009675C1">
        <w:rPr>
          <w:sz w:val="28"/>
        </w:rPr>
        <w:t>chấp đầu tư quốc tế cụ thể trên cơ sở Quy chế này và pháp luật liên quan.</w:t>
      </w:r>
    </w:p>
    <w:p w:rsidR="009675C1" w:rsidRPr="009675C1" w:rsidRDefault="009675C1" w:rsidP="00693050">
      <w:pPr>
        <w:numPr>
          <w:ilvl w:val="0"/>
          <w:numId w:val="27"/>
        </w:numPr>
        <w:tabs>
          <w:tab w:val="left" w:pos="1152"/>
        </w:tabs>
        <w:spacing w:before="119" w:line="242" w:lineRule="auto"/>
        <w:ind w:left="2" w:firstLine="719"/>
        <w:jc w:val="both"/>
        <w:rPr>
          <w:sz w:val="28"/>
        </w:rPr>
      </w:pPr>
      <w:r w:rsidRPr="009675C1">
        <w:rPr>
          <w:sz w:val="28"/>
        </w:rPr>
        <w:t>Ký văn bản gửi trọng tài quốc tế thông báo tổ chức hành nghề luật sư đại diện cho Việt Nam.</w:t>
      </w:r>
    </w:p>
    <w:p w:rsidR="009675C1" w:rsidRPr="009675C1" w:rsidRDefault="009675C1" w:rsidP="00693050">
      <w:pPr>
        <w:numPr>
          <w:ilvl w:val="0"/>
          <w:numId w:val="27"/>
        </w:numPr>
        <w:tabs>
          <w:tab w:val="left" w:pos="1157"/>
        </w:tabs>
        <w:spacing w:before="116"/>
        <w:ind w:left="2" w:firstLine="719"/>
        <w:jc w:val="both"/>
        <w:rPr>
          <w:sz w:val="28"/>
        </w:rPr>
      </w:pPr>
      <w:r w:rsidRPr="009675C1">
        <w:rPr>
          <w:sz w:val="28"/>
        </w:rPr>
        <w:t>Xây dựng, hoàn thiện các bản tự bảo vệ, bản kháng biện, tài liệu nộp cho trọng tài quốc tế và chịu trách nhiệm về nội dung các tài liệu này.</w:t>
      </w:r>
    </w:p>
    <w:p w:rsidR="009675C1" w:rsidRPr="009675C1" w:rsidRDefault="009675C1" w:rsidP="00693050">
      <w:pPr>
        <w:spacing w:before="119"/>
        <w:ind w:left="2" w:firstLine="719"/>
        <w:jc w:val="both"/>
        <w:rPr>
          <w:sz w:val="28"/>
        </w:rPr>
        <w:sectPr w:rsidR="009675C1" w:rsidRPr="009675C1" w:rsidSect="00693050">
          <w:pgSz w:w="11910" w:h="16840"/>
          <w:pgMar w:top="1260" w:right="1110" w:bottom="280" w:left="1700" w:header="720" w:footer="720" w:gutter="0"/>
          <w:cols w:space="720"/>
        </w:sectPr>
      </w:pPr>
    </w:p>
    <w:p w:rsidR="009675C1" w:rsidRPr="009675C1" w:rsidRDefault="009675C1" w:rsidP="00693050">
      <w:pPr>
        <w:numPr>
          <w:ilvl w:val="0"/>
          <w:numId w:val="27"/>
        </w:numPr>
        <w:tabs>
          <w:tab w:val="left" w:pos="1152"/>
        </w:tabs>
        <w:spacing w:before="77"/>
        <w:ind w:left="2" w:firstLine="719"/>
        <w:jc w:val="both"/>
        <w:rPr>
          <w:sz w:val="28"/>
        </w:rPr>
      </w:pPr>
      <w:r w:rsidRPr="009675C1">
        <w:rPr>
          <w:sz w:val="28"/>
        </w:rPr>
        <w:lastRenderedPageBreak/>
        <w:t>Xây dựng dự toán kinh phí phục vụ giải quyết vụ việc tranh chấp đầu tư quốc tế trình Ủy ban nhân dân thành phố phê duyệt sau khi có ý kiến thẩm định của Sở Tài chính.</w:t>
      </w:r>
    </w:p>
    <w:p w:rsidR="009675C1" w:rsidRPr="009675C1" w:rsidRDefault="009675C1" w:rsidP="00693050">
      <w:pPr>
        <w:spacing w:before="127"/>
        <w:ind w:left="2" w:firstLine="719"/>
        <w:jc w:val="both"/>
        <w:outlineLvl w:val="1"/>
        <w:rPr>
          <w:b/>
          <w:bCs/>
          <w:sz w:val="28"/>
          <w:szCs w:val="28"/>
        </w:rPr>
      </w:pPr>
      <w:r w:rsidRPr="009675C1">
        <w:rPr>
          <w:b/>
          <w:bCs/>
          <w:sz w:val="28"/>
          <w:szCs w:val="28"/>
        </w:rPr>
        <w:t>Điều 8. Nhiệm vụ, quyền hạn của cơ quan đại diện pháp lý cho Ủy</w:t>
      </w:r>
      <w:r w:rsidRPr="009675C1">
        <w:rPr>
          <w:b/>
          <w:bCs/>
          <w:spacing w:val="40"/>
          <w:sz w:val="28"/>
          <w:szCs w:val="28"/>
        </w:rPr>
        <w:t xml:space="preserve"> </w:t>
      </w:r>
      <w:r w:rsidRPr="009675C1">
        <w:rPr>
          <w:b/>
          <w:bCs/>
          <w:sz w:val="28"/>
          <w:szCs w:val="28"/>
        </w:rPr>
        <w:t>ban nhân dân thành phố</w:t>
      </w:r>
    </w:p>
    <w:p w:rsidR="009675C1" w:rsidRPr="009675C1" w:rsidRDefault="009675C1" w:rsidP="00693050">
      <w:pPr>
        <w:numPr>
          <w:ilvl w:val="0"/>
          <w:numId w:val="26"/>
        </w:numPr>
        <w:tabs>
          <w:tab w:val="left" w:pos="1021"/>
        </w:tabs>
        <w:spacing w:before="114"/>
        <w:ind w:firstLine="719"/>
        <w:jc w:val="both"/>
        <w:rPr>
          <w:sz w:val="28"/>
        </w:rPr>
      </w:pPr>
      <w:r w:rsidRPr="009675C1">
        <w:rPr>
          <w:sz w:val="28"/>
        </w:rPr>
        <w:t>Làm đầu mối tham mưu Ủy ban nhân dân thành phố chỉ đạo công tác phối hợp giải quyết tranh chấp đầu tư quốc tế theo nội dung Quy chế này.</w:t>
      </w:r>
    </w:p>
    <w:p w:rsidR="009675C1" w:rsidRPr="009675C1" w:rsidRDefault="009675C1" w:rsidP="00693050">
      <w:pPr>
        <w:numPr>
          <w:ilvl w:val="0"/>
          <w:numId w:val="26"/>
        </w:numPr>
        <w:tabs>
          <w:tab w:val="left" w:pos="1011"/>
        </w:tabs>
        <w:spacing w:before="120"/>
        <w:ind w:firstLine="719"/>
        <w:jc w:val="both"/>
        <w:rPr>
          <w:sz w:val="28"/>
        </w:rPr>
      </w:pPr>
      <w:r w:rsidRPr="009675C1">
        <w:rPr>
          <w:sz w:val="28"/>
        </w:rPr>
        <w:t>Xây dựng, cập nhật danh sách các chuyên gia pháp lý có thể làm trọng tài viên và danh sách tổ chức hành nghề luật sư có thể làm luật sư cho Ủy ban nhân dân thành phố, cơ quan, tổ chức trực thuộc Ủy ban nhân dân thành phố trong giải quyết tranh chấp đầu tư quốc tế.</w:t>
      </w:r>
    </w:p>
    <w:p w:rsidR="009675C1" w:rsidRPr="009675C1" w:rsidRDefault="009675C1" w:rsidP="00693050">
      <w:pPr>
        <w:numPr>
          <w:ilvl w:val="0"/>
          <w:numId w:val="26"/>
        </w:numPr>
        <w:tabs>
          <w:tab w:val="left" w:pos="1006"/>
        </w:tabs>
        <w:spacing w:before="121"/>
        <w:ind w:firstLine="719"/>
        <w:jc w:val="both"/>
        <w:rPr>
          <w:sz w:val="28"/>
        </w:rPr>
      </w:pPr>
      <w:r w:rsidRPr="009675C1">
        <w:rPr>
          <w:sz w:val="28"/>
        </w:rPr>
        <w:t>Tổ chức đào tạo, tăng cường năng lực cho cán bộ, công chức của thành phố về phòng ngừa và giải quyết tranh chấp đầu tư quốc tế.</w:t>
      </w:r>
    </w:p>
    <w:p w:rsidR="009675C1" w:rsidRPr="009675C1" w:rsidRDefault="009675C1" w:rsidP="00693050">
      <w:pPr>
        <w:numPr>
          <w:ilvl w:val="0"/>
          <w:numId w:val="26"/>
        </w:numPr>
        <w:tabs>
          <w:tab w:val="left" w:pos="1016"/>
        </w:tabs>
        <w:spacing w:before="119"/>
        <w:ind w:firstLine="719"/>
        <w:jc w:val="both"/>
        <w:rPr>
          <w:sz w:val="28"/>
        </w:rPr>
      </w:pPr>
      <w:r w:rsidRPr="009675C1">
        <w:rPr>
          <w:sz w:val="28"/>
        </w:rPr>
        <w:t>Phối hợp với cơ quan, tổ chức, cá nhân liên quan và luật sư được thuê theo quy</w:t>
      </w:r>
      <w:r w:rsidRPr="009675C1">
        <w:rPr>
          <w:spacing w:val="-1"/>
          <w:sz w:val="28"/>
        </w:rPr>
        <w:t xml:space="preserve"> </w:t>
      </w:r>
      <w:r w:rsidRPr="009675C1">
        <w:rPr>
          <w:sz w:val="28"/>
        </w:rPr>
        <w:t>định của Quy chế này</w:t>
      </w:r>
      <w:r w:rsidRPr="009675C1">
        <w:rPr>
          <w:spacing w:val="-1"/>
          <w:sz w:val="28"/>
        </w:rPr>
        <w:t xml:space="preserve"> </w:t>
      </w:r>
      <w:r w:rsidRPr="009675C1">
        <w:rPr>
          <w:sz w:val="28"/>
        </w:rPr>
        <w:t>để phối hợp, hỗ trợ cơ quan chủ trì khi được yêu cầu đối với các công việc sau đây:</w:t>
      </w:r>
    </w:p>
    <w:p w:rsidR="009675C1" w:rsidRPr="009675C1" w:rsidRDefault="009675C1" w:rsidP="00693050">
      <w:pPr>
        <w:numPr>
          <w:ilvl w:val="1"/>
          <w:numId w:val="26"/>
        </w:numPr>
        <w:tabs>
          <w:tab w:val="left" w:pos="1015"/>
        </w:tabs>
        <w:spacing w:before="122"/>
        <w:ind w:firstLine="719"/>
        <w:rPr>
          <w:sz w:val="28"/>
        </w:rPr>
      </w:pPr>
      <w:r w:rsidRPr="009675C1">
        <w:rPr>
          <w:sz w:val="28"/>
        </w:rPr>
        <w:t>Tư vấn cho cơ quan chủ trì các vấn đề pháp lý liên quan đến giải quyết tranh chấp đầu tư quốc tế;</w:t>
      </w:r>
    </w:p>
    <w:p w:rsidR="009675C1" w:rsidRPr="009675C1" w:rsidRDefault="009675C1" w:rsidP="00693050">
      <w:pPr>
        <w:numPr>
          <w:ilvl w:val="1"/>
          <w:numId w:val="26"/>
        </w:numPr>
        <w:tabs>
          <w:tab w:val="left" w:pos="1024"/>
        </w:tabs>
        <w:spacing w:before="119"/>
        <w:ind w:left="1024" w:hanging="303"/>
        <w:rPr>
          <w:sz w:val="28"/>
        </w:rPr>
      </w:pPr>
      <w:r w:rsidRPr="009675C1">
        <w:rPr>
          <w:sz w:val="28"/>
        </w:rPr>
        <w:t>Thuê</w:t>
      </w:r>
      <w:r w:rsidRPr="009675C1">
        <w:rPr>
          <w:spacing w:val="-3"/>
          <w:sz w:val="28"/>
        </w:rPr>
        <w:t xml:space="preserve"> </w:t>
      </w:r>
      <w:r w:rsidRPr="009675C1">
        <w:rPr>
          <w:sz w:val="28"/>
        </w:rPr>
        <w:t>luật</w:t>
      </w:r>
      <w:r w:rsidRPr="009675C1">
        <w:rPr>
          <w:spacing w:val="-2"/>
          <w:sz w:val="28"/>
        </w:rPr>
        <w:t xml:space="preserve"> </w:t>
      </w:r>
      <w:r w:rsidRPr="009675C1">
        <w:rPr>
          <w:sz w:val="28"/>
        </w:rPr>
        <w:t>sư</w:t>
      </w:r>
      <w:r w:rsidRPr="009675C1">
        <w:rPr>
          <w:spacing w:val="-4"/>
          <w:sz w:val="28"/>
        </w:rPr>
        <w:t xml:space="preserve"> </w:t>
      </w:r>
      <w:r w:rsidRPr="009675C1">
        <w:rPr>
          <w:sz w:val="28"/>
        </w:rPr>
        <w:t>giải</w:t>
      </w:r>
      <w:r w:rsidRPr="009675C1">
        <w:rPr>
          <w:spacing w:val="-1"/>
          <w:sz w:val="28"/>
        </w:rPr>
        <w:t xml:space="preserve"> </w:t>
      </w:r>
      <w:r w:rsidRPr="009675C1">
        <w:rPr>
          <w:sz w:val="28"/>
        </w:rPr>
        <w:t>quyết</w:t>
      </w:r>
      <w:r w:rsidRPr="009675C1">
        <w:rPr>
          <w:spacing w:val="-2"/>
          <w:sz w:val="28"/>
        </w:rPr>
        <w:t xml:space="preserve"> </w:t>
      </w:r>
      <w:r w:rsidRPr="009675C1">
        <w:rPr>
          <w:sz w:val="28"/>
        </w:rPr>
        <w:t>vụ</w:t>
      </w:r>
      <w:r w:rsidRPr="009675C1">
        <w:rPr>
          <w:spacing w:val="-5"/>
          <w:sz w:val="28"/>
        </w:rPr>
        <w:t xml:space="preserve"> </w:t>
      </w:r>
      <w:r w:rsidRPr="009675C1">
        <w:rPr>
          <w:sz w:val="28"/>
        </w:rPr>
        <w:t>việc</w:t>
      </w:r>
      <w:r w:rsidRPr="009675C1">
        <w:rPr>
          <w:spacing w:val="-3"/>
          <w:sz w:val="28"/>
        </w:rPr>
        <w:t xml:space="preserve"> </w:t>
      </w:r>
      <w:r w:rsidRPr="009675C1">
        <w:rPr>
          <w:sz w:val="28"/>
        </w:rPr>
        <w:t>tranh</w:t>
      </w:r>
      <w:r w:rsidRPr="009675C1">
        <w:rPr>
          <w:spacing w:val="-1"/>
          <w:sz w:val="28"/>
        </w:rPr>
        <w:t xml:space="preserve"> </w:t>
      </w:r>
      <w:r w:rsidRPr="009675C1">
        <w:rPr>
          <w:sz w:val="28"/>
        </w:rPr>
        <w:t>chấp</w:t>
      </w:r>
      <w:r w:rsidRPr="009675C1">
        <w:rPr>
          <w:spacing w:val="-2"/>
          <w:sz w:val="28"/>
        </w:rPr>
        <w:t xml:space="preserve"> </w:t>
      </w:r>
      <w:r w:rsidRPr="009675C1">
        <w:rPr>
          <w:sz w:val="28"/>
        </w:rPr>
        <w:t>đầu</w:t>
      </w:r>
      <w:r w:rsidRPr="009675C1">
        <w:rPr>
          <w:spacing w:val="-5"/>
          <w:sz w:val="28"/>
        </w:rPr>
        <w:t xml:space="preserve"> </w:t>
      </w:r>
      <w:r w:rsidRPr="009675C1">
        <w:rPr>
          <w:sz w:val="28"/>
        </w:rPr>
        <w:t>tư</w:t>
      </w:r>
      <w:r w:rsidRPr="009675C1">
        <w:rPr>
          <w:spacing w:val="-3"/>
          <w:sz w:val="28"/>
        </w:rPr>
        <w:t xml:space="preserve"> </w:t>
      </w:r>
      <w:r w:rsidRPr="009675C1">
        <w:rPr>
          <w:sz w:val="28"/>
        </w:rPr>
        <w:t>quốc</w:t>
      </w:r>
      <w:r w:rsidRPr="009675C1">
        <w:rPr>
          <w:spacing w:val="-6"/>
          <w:sz w:val="28"/>
        </w:rPr>
        <w:t xml:space="preserve"> </w:t>
      </w:r>
      <w:r w:rsidRPr="009675C1">
        <w:rPr>
          <w:sz w:val="28"/>
        </w:rPr>
        <w:t>tế</w:t>
      </w:r>
      <w:r w:rsidRPr="009675C1">
        <w:rPr>
          <w:spacing w:val="-3"/>
          <w:sz w:val="28"/>
        </w:rPr>
        <w:t xml:space="preserve"> </w:t>
      </w:r>
      <w:r w:rsidRPr="009675C1">
        <w:rPr>
          <w:sz w:val="28"/>
        </w:rPr>
        <w:t>cụ</w:t>
      </w:r>
      <w:r w:rsidRPr="009675C1">
        <w:rPr>
          <w:spacing w:val="-1"/>
          <w:sz w:val="28"/>
        </w:rPr>
        <w:t xml:space="preserve"> </w:t>
      </w:r>
      <w:r w:rsidRPr="009675C1">
        <w:rPr>
          <w:spacing w:val="-4"/>
          <w:sz w:val="28"/>
        </w:rPr>
        <w:t>thể;</w:t>
      </w:r>
    </w:p>
    <w:p w:rsidR="009675C1" w:rsidRPr="009675C1" w:rsidRDefault="009675C1" w:rsidP="00693050">
      <w:pPr>
        <w:numPr>
          <w:ilvl w:val="1"/>
          <w:numId w:val="26"/>
        </w:numPr>
        <w:tabs>
          <w:tab w:val="left" w:pos="1035"/>
        </w:tabs>
        <w:spacing w:before="120"/>
        <w:ind w:firstLine="719"/>
        <w:rPr>
          <w:sz w:val="28"/>
        </w:rPr>
      </w:pPr>
      <w:r w:rsidRPr="009675C1">
        <w:rPr>
          <w:sz w:val="28"/>
        </w:rPr>
        <w:t>Xây dựng, thực hiện chiến lược, lộ trình, các bước giải quyết vụ việc</w:t>
      </w:r>
      <w:r w:rsidRPr="009675C1">
        <w:rPr>
          <w:spacing w:val="80"/>
          <w:sz w:val="28"/>
        </w:rPr>
        <w:t xml:space="preserve"> </w:t>
      </w:r>
      <w:r w:rsidRPr="009675C1">
        <w:rPr>
          <w:sz w:val="28"/>
        </w:rPr>
        <w:t>tranh chấp đầu tư quốc tế cụ thể;</w:t>
      </w:r>
    </w:p>
    <w:p w:rsidR="009675C1" w:rsidRPr="009675C1" w:rsidRDefault="009675C1" w:rsidP="00693050">
      <w:pPr>
        <w:numPr>
          <w:ilvl w:val="1"/>
          <w:numId w:val="26"/>
        </w:numPr>
        <w:tabs>
          <w:tab w:val="left" w:pos="1024"/>
        </w:tabs>
        <w:spacing w:before="122"/>
        <w:ind w:left="1024" w:hanging="303"/>
        <w:rPr>
          <w:sz w:val="28"/>
        </w:rPr>
      </w:pPr>
      <w:r w:rsidRPr="009675C1">
        <w:rPr>
          <w:sz w:val="28"/>
        </w:rPr>
        <w:t>Chỉ</w:t>
      </w:r>
      <w:r w:rsidRPr="009675C1">
        <w:rPr>
          <w:spacing w:val="-5"/>
          <w:sz w:val="28"/>
        </w:rPr>
        <w:t xml:space="preserve"> </w:t>
      </w:r>
      <w:r w:rsidRPr="009675C1">
        <w:rPr>
          <w:sz w:val="28"/>
        </w:rPr>
        <w:t>định</w:t>
      </w:r>
      <w:r w:rsidRPr="009675C1">
        <w:rPr>
          <w:spacing w:val="-6"/>
          <w:sz w:val="28"/>
        </w:rPr>
        <w:t xml:space="preserve"> </w:t>
      </w:r>
      <w:r w:rsidRPr="009675C1">
        <w:rPr>
          <w:sz w:val="28"/>
        </w:rPr>
        <w:t>trọng</w:t>
      </w:r>
      <w:r w:rsidRPr="009675C1">
        <w:rPr>
          <w:spacing w:val="-2"/>
          <w:sz w:val="28"/>
        </w:rPr>
        <w:t xml:space="preserve"> </w:t>
      </w:r>
      <w:r w:rsidRPr="009675C1">
        <w:rPr>
          <w:sz w:val="28"/>
        </w:rPr>
        <w:t>tài</w:t>
      </w:r>
      <w:r w:rsidRPr="009675C1">
        <w:rPr>
          <w:spacing w:val="-4"/>
          <w:sz w:val="28"/>
        </w:rPr>
        <w:t xml:space="preserve"> viên;</w:t>
      </w:r>
    </w:p>
    <w:p w:rsidR="009675C1" w:rsidRPr="009675C1" w:rsidRDefault="009675C1" w:rsidP="00693050">
      <w:pPr>
        <w:spacing w:before="119"/>
        <w:ind w:left="2" w:firstLine="719"/>
        <w:rPr>
          <w:sz w:val="28"/>
          <w:szCs w:val="28"/>
        </w:rPr>
      </w:pPr>
      <w:r w:rsidRPr="009675C1">
        <w:rPr>
          <w:sz w:val="28"/>
          <w:szCs w:val="28"/>
        </w:rPr>
        <w:t>đ)</w:t>
      </w:r>
      <w:r w:rsidRPr="009675C1">
        <w:rPr>
          <w:spacing w:val="36"/>
          <w:sz w:val="28"/>
          <w:szCs w:val="28"/>
        </w:rPr>
        <w:t xml:space="preserve"> </w:t>
      </w:r>
      <w:r w:rsidRPr="009675C1">
        <w:rPr>
          <w:sz w:val="28"/>
          <w:szCs w:val="28"/>
        </w:rPr>
        <w:t>Cử</w:t>
      </w:r>
      <w:r w:rsidRPr="009675C1">
        <w:rPr>
          <w:spacing w:val="35"/>
          <w:sz w:val="28"/>
          <w:szCs w:val="28"/>
        </w:rPr>
        <w:t xml:space="preserve"> </w:t>
      </w:r>
      <w:r w:rsidRPr="009675C1">
        <w:rPr>
          <w:sz w:val="28"/>
          <w:szCs w:val="28"/>
        </w:rPr>
        <w:t>đại</w:t>
      </w:r>
      <w:r w:rsidRPr="009675C1">
        <w:rPr>
          <w:spacing w:val="37"/>
          <w:sz w:val="28"/>
          <w:szCs w:val="28"/>
        </w:rPr>
        <w:t xml:space="preserve"> </w:t>
      </w:r>
      <w:r w:rsidRPr="009675C1">
        <w:rPr>
          <w:sz w:val="28"/>
          <w:szCs w:val="28"/>
        </w:rPr>
        <w:t>diện</w:t>
      </w:r>
      <w:r w:rsidRPr="009675C1">
        <w:rPr>
          <w:spacing w:val="37"/>
          <w:sz w:val="28"/>
          <w:szCs w:val="28"/>
        </w:rPr>
        <w:t xml:space="preserve"> </w:t>
      </w:r>
      <w:r w:rsidRPr="009675C1">
        <w:rPr>
          <w:sz w:val="28"/>
          <w:szCs w:val="28"/>
        </w:rPr>
        <w:t>tham</w:t>
      </w:r>
      <w:r w:rsidRPr="009675C1">
        <w:rPr>
          <w:spacing w:val="34"/>
          <w:sz w:val="28"/>
          <w:szCs w:val="28"/>
        </w:rPr>
        <w:t xml:space="preserve"> </w:t>
      </w:r>
      <w:r w:rsidRPr="009675C1">
        <w:rPr>
          <w:sz w:val="28"/>
          <w:szCs w:val="28"/>
        </w:rPr>
        <w:t>gia</w:t>
      </w:r>
      <w:r w:rsidRPr="009675C1">
        <w:rPr>
          <w:spacing w:val="36"/>
          <w:sz w:val="28"/>
          <w:szCs w:val="28"/>
        </w:rPr>
        <w:t xml:space="preserve"> </w:t>
      </w:r>
      <w:r w:rsidRPr="009675C1">
        <w:rPr>
          <w:sz w:val="28"/>
          <w:szCs w:val="28"/>
        </w:rPr>
        <w:t>Tổ</w:t>
      </w:r>
      <w:r w:rsidRPr="009675C1">
        <w:rPr>
          <w:spacing w:val="37"/>
          <w:sz w:val="28"/>
          <w:szCs w:val="28"/>
        </w:rPr>
        <w:t xml:space="preserve"> </w:t>
      </w:r>
      <w:r w:rsidRPr="009675C1">
        <w:rPr>
          <w:sz w:val="28"/>
          <w:szCs w:val="28"/>
        </w:rPr>
        <w:t>Công</w:t>
      </w:r>
      <w:r w:rsidRPr="009675C1">
        <w:rPr>
          <w:spacing w:val="37"/>
          <w:sz w:val="28"/>
          <w:szCs w:val="28"/>
        </w:rPr>
        <w:t xml:space="preserve"> </w:t>
      </w:r>
      <w:r w:rsidRPr="009675C1">
        <w:rPr>
          <w:sz w:val="28"/>
          <w:szCs w:val="28"/>
        </w:rPr>
        <w:t>tác</w:t>
      </w:r>
      <w:r w:rsidRPr="009675C1">
        <w:rPr>
          <w:spacing w:val="37"/>
          <w:sz w:val="28"/>
          <w:szCs w:val="28"/>
        </w:rPr>
        <w:t xml:space="preserve"> </w:t>
      </w:r>
      <w:r w:rsidRPr="009675C1">
        <w:rPr>
          <w:sz w:val="28"/>
          <w:szCs w:val="28"/>
        </w:rPr>
        <w:t>liên</w:t>
      </w:r>
      <w:r w:rsidRPr="009675C1">
        <w:rPr>
          <w:spacing w:val="37"/>
          <w:sz w:val="28"/>
          <w:szCs w:val="28"/>
        </w:rPr>
        <w:t xml:space="preserve"> </w:t>
      </w:r>
      <w:r w:rsidRPr="009675C1">
        <w:rPr>
          <w:sz w:val="28"/>
          <w:szCs w:val="28"/>
        </w:rPr>
        <w:t>ngành</w:t>
      </w:r>
      <w:r w:rsidRPr="009675C1">
        <w:rPr>
          <w:spacing w:val="37"/>
          <w:sz w:val="28"/>
          <w:szCs w:val="28"/>
        </w:rPr>
        <w:t xml:space="preserve"> </w:t>
      </w:r>
      <w:r w:rsidRPr="009675C1">
        <w:rPr>
          <w:sz w:val="28"/>
          <w:szCs w:val="28"/>
        </w:rPr>
        <w:t>tham</w:t>
      </w:r>
      <w:r w:rsidRPr="009675C1">
        <w:rPr>
          <w:spacing w:val="32"/>
          <w:sz w:val="28"/>
          <w:szCs w:val="28"/>
        </w:rPr>
        <w:t xml:space="preserve"> </w:t>
      </w:r>
      <w:r w:rsidRPr="009675C1">
        <w:rPr>
          <w:sz w:val="28"/>
          <w:szCs w:val="28"/>
        </w:rPr>
        <w:t>gia</w:t>
      </w:r>
      <w:r w:rsidRPr="009675C1">
        <w:rPr>
          <w:spacing w:val="36"/>
          <w:sz w:val="28"/>
          <w:szCs w:val="28"/>
        </w:rPr>
        <w:t xml:space="preserve"> </w:t>
      </w:r>
      <w:r w:rsidRPr="009675C1">
        <w:rPr>
          <w:sz w:val="28"/>
          <w:szCs w:val="28"/>
        </w:rPr>
        <w:t>toàn</w:t>
      </w:r>
      <w:r w:rsidRPr="009675C1">
        <w:rPr>
          <w:spacing w:val="37"/>
          <w:sz w:val="28"/>
          <w:szCs w:val="28"/>
        </w:rPr>
        <w:t xml:space="preserve"> </w:t>
      </w:r>
      <w:r w:rsidRPr="009675C1">
        <w:rPr>
          <w:sz w:val="28"/>
          <w:szCs w:val="28"/>
        </w:rPr>
        <w:t>bộ</w:t>
      </w:r>
      <w:r w:rsidRPr="009675C1">
        <w:rPr>
          <w:spacing w:val="37"/>
          <w:sz w:val="28"/>
          <w:szCs w:val="28"/>
        </w:rPr>
        <w:t xml:space="preserve"> </w:t>
      </w:r>
      <w:r w:rsidRPr="009675C1">
        <w:rPr>
          <w:sz w:val="28"/>
          <w:szCs w:val="28"/>
        </w:rPr>
        <w:t>quá trình giải quyết tranh chấp;</w:t>
      </w:r>
    </w:p>
    <w:p w:rsidR="009675C1" w:rsidRPr="009675C1" w:rsidRDefault="009675C1" w:rsidP="00693050">
      <w:pPr>
        <w:numPr>
          <w:ilvl w:val="1"/>
          <w:numId w:val="26"/>
        </w:numPr>
        <w:tabs>
          <w:tab w:val="left" w:pos="1009"/>
        </w:tabs>
        <w:spacing w:before="120"/>
        <w:ind w:left="1009" w:hanging="288"/>
        <w:rPr>
          <w:sz w:val="28"/>
        </w:rPr>
      </w:pPr>
      <w:r w:rsidRPr="009675C1">
        <w:rPr>
          <w:sz w:val="28"/>
        </w:rPr>
        <w:t>Tham</w:t>
      </w:r>
      <w:r w:rsidRPr="009675C1">
        <w:rPr>
          <w:spacing w:val="-8"/>
          <w:sz w:val="28"/>
        </w:rPr>
        <w:t xml:space="preserve"> </w:t>
      </w:r>
      <w:r w:rsidRPr="009675C1">
        <w:rPr>
          <w:sz w:val="28"/>
        </w:rPr>
        <w:t>gia</w:t>
      </w:r>
      <w:r w:rsidRPr="009675C1">
        <w:rPr>
          <w:spacing w:val="-2"/>
          <w:sz w:val="28"/>
        </w:rPr>
        <w:t xml:space="preserve"> </w:t>
      </w:r>
      <w:r w:rsidRPr="009675C1">
        <w:rPr>
          <w:sz w:val="28"/>
        </w:rPr>
        <w:t>các</w:t>
      </w:r>
      <w:r w:rsidRPr="009675C1">
        <w:rPr>
          <w:spacing w:val="-3"/>
          <w:sz w:val="28"/>
        </w:rPr>
        <w:t xml:space="preserve"> </w:t>
      </w:r>
      <w:r w:rsidRPr="009675C1">
        <w:rPr>
          <w:sz w:val="28"/>
        </w:rPr>
        <w:t>phiên</w:t>
      </w:r>
      <w:r w:rsidRPr="009675C1">
        <w:rPr>
          <w:spacing w:val="-2"/>
          <w:sz w:val="28"/>
        </w:rPr>
        <w:t xml:space="preserve"> </w:t>
      </w:r>
      <w:r w:rsidRPr="009675C1">
        <w:rPr>
          <w:sz w:val="28"/>
        </w:rPr>
        <w:t>xử</w:t>
      </w:r>
      <w:r w:rsidRPr="009675C1">
        <w:rPr>
          <w:spacing w:val="-3"/>
          <w:sz w:val="28"/>
        </w:rPr>
        <w:t xml:space="preserve"> </w:t>
      </w:r>
      <w:r w:rsidRPr="009675C1">
        <w:rPr>
          <w:sz w:val="28"/>
        </w:rPr>
        <w:t>của</w:t>
      </w:r>
      <w:r w:rsidRPr="009675C1">
        <w:rPr>
          <w:spacing w:val="-3"/>
          <w:sz w:val="28"/>
        </w:rPr>
        <w:t xml:space="preserve"> </w:t>
      </w:r>
      <w:r w:rsidRPr="009675C1">
        <w:rPr>
          <w:sz w:val="28"/>
        </w:rPr>
        <w:t>Trọng</w:t>
      </w:r>
      <w:r w:rsidRPr="009675C1">
        <w:rPr>
          <w:spacing w:val="-1"/>
          <w:sz w:val="28"/>
        </w:rPr>
        <w:t xml:space="preserve"> </w:t>
      </w:r>
      <w:r w:rsidRPr="009675C1">
        <w:rPr>
          <w:sz w:val="28"/>
        </w:rPr>
        <w:t>tài</w:t>
      </w:r>
      <w:r w:rsidRPr="009675C1">
        <w:rPr>
          <w:spacing w:val="-2"/>
          <w:sz w:val="28"/>
        </w:rPr>
        <w:t xml:space="preserve"> </w:t>
      </w:r>
      <w:r w:rsidRPr="009675C1">
        <w:rPr>
          <w:sz w:val="28"/>
        </w:rPr>
        <w:t>quốc</w:t>
      </w:r>
      <w:r w:rsidRPr="009675C1">
        <w:rPr>
          <w:spacing w:val="-2"/>
          <w:sz w:val="28"/>
        </w:rPr>
        <w:t xml:space="preserve"> </w:t>
      </w:r>
      <w:r w:rsidRPr="009675C1">
        <w:rPr>
          <w:spacing w:val="-5"/>
          <w:sz w:val="28"/>
        </w:rPr>
        <w:t>tế;</w:t>
      </w:r>
    </w:p>
    <w:p w:rsidR="009675C1" w:rsidRPr="009675C1" w:rsidRDefault="009675C1" w:rsidP="00693050">
      <w:pPr>
        <w:spacing w:before="119"/>
        <w:ind w:left="721"/>
        <w:rPr>
          <w:sz w:val="28"/>
          <w:szCs w:val="28"/>
        </w:rPr>
      </w:pPr>
      <w:r w:rsidRPr="009675C1">
        <w:rPr>
          <w:sz w:val="28"/>
          <w:szCs w:val="28"/>
        </w:rPr>
        <w:t>g)</w:t>
      </w:r>
      <w:r w:rsidRPr="009675C1">
        <w:rPr>
          <w:spacing w:val="-4"/>
          <w:sz w:val="28"/>
          <w:szCs w:val="28"/>
        </w:rPr>
        <w:t xml:space="preserve"> </w:t>
      </w:r>
      <w:r w:rsidRPr="009675C1">
        <w:rPr>
          <w:sz w:val="28"/>
          <w:szCs w:val="28"/>
        </w:rPr>
        <w:t>Thực</w:t>
      </w:r>
      <w:r w:rsidRPr="009675C1">
        <w:rPr>
          <w:spacing w:val="-6"/>
          <w:sz w:val="28"/>
          <w:szCs w:val="28"/>
        </w:rPr>
        <w:t xml:space="preserve"> </w:t>
      </w:r>
      <w:r w:rsidRPr="009675C1">
        <w:rPr>
          <w:sz w:val="28"/>
          <w:szCs w:val="28"/>
        </w:rPr>
        <w:t>hiện</w:t>
      </w:r>
      <w:r w:rsidRPr="009675C1">
        <w:rPr>
          <w:spacing w:val="-2"/>
          <w:sz w:val="28"/>
          <w:szCs w:val="28"/>
        </w:rPr>
        <w:t xml:space="preserve"> </w:t>
      </w:r>
      <w:r w:rsidRPr="009675C1">
        <w:rPr>
          <w:sz w:val="28"/>
          <w:szCs w:val="28"/>
        </w:rPr>
        <w:t>phán</w:t>
      </w:r>
      <w:r w:rsidRPr="009675C1">
        <w:rPr>
          <w:spacing w:val="-3"/>
          <w:sz w:val="28"/>
          <w:szCs w:val="28"/>
        </w:rPr>
        <w:t xml:space="preserve"> </w:t>
      </w:r>
      <w:r w:rsidRPr="009675C1">
        <w:rPr>
          <w:sz w:val="28"/>
          <w:szCs w:val="28"/>
        </w:rPr>
        <w:t>quyết,</w:t>
      </w:r>
      <w:r w:rsidRPr="009675C1">
        <w:rPr>
          <w:spacing w:val="-4"/>
          <w:sz w:val="28"/>
          <w:szCs w:val="28"/>
        </w:rPr>
        <w:t xml:space="preserve"> </w:t>
      </w:r>
      <w:r w:rsidRPr="009675C1">
        <w:rPr>
          <w:sz w:val="28"/>
          <w:szCs w:val="28"/>
        </w:rPr>
        <w:t>quyết</w:t>
      </w:r>
      <w:r w:rsidRPr="009675C1">
        <w:rPr>
          <w:spacing w:val="-2"/>
          <w:sz w:val="28"/>
          <w:szCs w:val="28"/>
        </w:rPr>
        <w:t xml:space="preserve"> </w:t>
      </w:r>
      <w:r w:rsidRPr="009675C1">
        <w:rPr>
          <w:sz w:val="28"/>
          <w:szCs w:val="28"/>
        </w:rPr>
        <w:t>định</w:t>
      </w:r>
      <w:r w:rsidRPr="009675C1">
        <w:rPr>
          <w:spacing w:val="-3"/>
          <w:sz w:val="28"/>
          <w:szCs w:val="28"/>
        </w:rPr>
        <w:t xml:space="preserve"> </w:t>
      </w:r>
      <w:r w:rsidRPr="009675C1">
        <w:rPr>
          <w:sz w:val="28"/>
          <w:szCs w:val="28"/>
        </w:rPr>
        <w:t>của</w:t>
      </w:r>
      <w:r w:rsidRPr="009675C1">
        <w:rPr>
          <w:spacing w:val="-6"/>
          <w:sz w:val="28"/>
          <w:szCs w:val="28"/>
        </w:rPr>
        <w:t xml:space="preserve"> </w:t>
      </w:r>
      <w:r w:rsidRPr="009675C1">
        <w:rPr>
          <w:sz w:val="28"/>
          <w:szCs w:val="28"/>
        </w:rPr>
        <w:t>trọng</w:t>
      </w:r>
      <w:r w:rsidRPr="009675C1">
        <w:rPr>
          <w:spacing w:val="-2"/>
          <w:sz w:val="28"/>
          <w:szCs w:val="28"/>
        </w:rPr>
        <w:t xml:space="preserve"> </w:t>
      </w:r>
      <w:r w:rsidRPr="009675C1">
        <w:rPr>
          <w:sz w:val="28"/>
          <w:szCs w:val="28"/>
        </w:rPr>
        <w:t>tài</w:t>
      </w:r>
      <w:r w:rsidRPr="009675C1">
        <w:rPr>
          <w:spacing w:val="-5"/>
          <w:sz w:val="28"/>
          <w:szCs w:val="28"/>
        </w:rPr>
        <w:t xml:space="preserve"> </w:t>
      </w:r>
      <w:r w:rsidRPr="009675C1">
        <w:rPr>
          <w:sz w:val="28"/>
          <w:szCs w:val="28"/>
        </w:rPr>
        <w:t>quốc</w:t>
      </w:r>
      <w:r w:rsidRPr="009675C1">
        <w:rPr>
          <w:spacing w:val="-6"/>
          <w:sz w:val="28"/>
          <w:szCs w:val="28"/>
        </w:rPr>
        <w:t xml:space="preserve"> </w:t>
      </w:r>
      <w:r w:rsidRPr="009675C1">
        <w:rPr>
          <w:spacing w:val="-5"/>
          <w:sz w:val="28"/>
          <w:szCs w:val="28"/>
        </w:rPr>
        <w:t>tế.</w:t>
      </w:r>
    </w:p>
    <w:p w:rsidR="009675C1" w:rsidRPr="009675C1" w:rsidRDefault="009675C1" w:rsidP="00693050">
      <w:pPr>
        <w:spacing w:before="125"/>
        <w:ind w:left="721"/>
        <w:outlineLvl w:val="1"/>
        <w:rPr>
          <w:b/>
          <w:bCs/>
          <w:sz w:val="28"/>
          <w:szCs w:val="28"/>
        </w:rPr>
      </w:pPr>
      <w:r w:rsidRPr="009675C1">
        <w:rPr>
          <w:b/>
          <w:bCs/>
          <w:sz w:val="28"/>
          <w:szCs w:val="28"/>
        </w:rPr>
        <w:t>Điều</w:t>
      </w:r>
      <w:r w:rsidRPr="009675C1">
        <w:rPr>
          <w:b/>
          <w:bCs/>
          <w:spacing w:val="-3"/>
          <w:sz w:val="28"/>
          <w:szCs w:val="28"/>
        </w:rPr>
        <w:t xml:space="preserve"> </w:t>
      </w:r>
      <w:r w:rsidRPr="009675C1">
        <w:rPr>
          <w:b/>
          <w:bCs/>
          <w:sz w:val="28"/>
          <w:szCs w:val="28"/>
        </w:rPr>
        <w:t>9.</w:t>
      </w:r>
      <w:r w:rsidRPr="009675C1">
        <w:rPr>
          <w:b/>
          <w:bCs/>
          <w:spacing w:val="-2"/>
          <w:sz w:val="28"/>
          <w:szCs w:val="28"/>
        </w:rPr>
        <w:t xml:space="preserve"> </w:t>
      </w:r>
      <w:r w:rsidRPr="009675C1">
        <w:rPr>
          <w:b/>
          <w:bCs/>
          <w:sz w:val="28"/>
          <w:szCs w:val="28"/>
        </w:rPr>
        <w:t>Nhiệm</w:t>
      </w:r>
      <w:r w:rsidRPr="009675C1">
        <w:rPr>
          <w:b/>
          <w:bCs/>
          <w:spacing w:val="-7"/>
          <w:sz w:val="28"/>
          <w:szCs w:val="28"/>
        </w:rPr>
        <w:t xml:space="preserve"> </w:t>
      </w:r>
      <w:r w:rsidRPr="009675C1">
        <w:rPr>
          <w:b/>
          <w:bCs/>
          <w:sz w:val="28"/>
          <w:szCs w:val="28"/>
        </w:rPr>
        <w:t>vụ,</w:t>
      </w:r>
      <w:r w:rsidRPr="009675C1">
        <w:rPr>
          <w:b/>
          <w:bCs/>
          <w:spacing w:val="-2"/>
          <w:sz w:val="28"/>
          <w:szCs w:val="28"/>
        </w:rPr>
        <w:t xml:space="preserve"> </w:t>
      </w:r>
      <w:r w:rsidRPr="009675C1">
        <w:rPr>
          <w:b/>
          <w:bCs/>
          <w:sz w:val="28"/>
          <w:szCs w:val="28"/>
        </w:rPr>
        <w:t>quyền</w:t>
      </w:r>
      <w:r w:rsidRPr="009675C1">
        <w:rPr>
          <w:b/>
          <w:bCs/>
          <w:spacing w:val="-3"/>
          <w:sz w:val="28"/>
          <w:szCs w:val="28"/>
        </w:rPr>
        <w:t xml:space="preserve"> </w:t>
      </w:r>
      <w:r w:rsidRPr="009675C1">
        <w:rPr>
          <w:b/>
          <w:bCs/>
          <w:sz w:val="28"/>
          <w:szCs w:val="28"/>
        </w:rPr>
        <w:t>hạn</w:t>
      </w:r>
      <w:r w:rsidRPr="009675C1">
        <w:rPr>
          <w:b/>
          <w:bCs/>
          <w:spacing w:val="-2"/>
          <w:sz w:val="28"/>
          <w:szCs w:val="28"/>
        </w:rPr>
        <w:t xml:space="preserve"> </w:t>
      </w:r>
      <w:r w:rsidRPr="009675C1">
        <w:rPr>
          <w:b/>
          <w:bCs/>
          <w:sz w:val="28"/>
          <w:szCs w:val="28"/>
        </w:rPr>
        <w:t>của</w:t>
      </w:r>
      <w:r w:rsidRPr="009675C1">
        <w:rPr>
          <w:b/>
          <w:bCs/>
          <w:spacing w:val="-2"/>
          <w:sz w:val="28"/>
          <w:szCs w:val="28"/>
        </w:rPr>
        <w:t xml:space="preserve"> </w:t>
      </w:r>
      <w:r w:rsidRPr="009675C1">
        <w:rPr>
          <w:b/>
          <w:bCs/>
          <w:sz w:val="28"/>
          <w:szCs w:val="28"/>
        </w:rPr>
        <w:t>cơ</w:t>
      </w:r>
      <w:r w:rsidRPr="009675C1">
        <w:rPr>
          <w:b/>
          <w:bCs/>
          <w:spacing w:val="-2"/>
          <w:sz w:val="28"/>
          <w:szCs w:val="28"/>
        </w:rPr>
        <w:t xml:space="preserve"> </w:t>
      </w:r>
      <w:r w:rsidRPr="009675C1">
        <w:rPr>
          <w:b/>
          <w:bCs/>
          <w:sz w:val="28"/>
          <w:szCs w:val="28"/>
        </w:rPr>
        <w:t>quan,</w:t>
      </w:r>
      <w:r w:rsidRPr="009675C1">
        <w:rPr>
          <w:b/>
          <w:bCs/>
          <w:spacing w:val="-4"/>
          <w:sz w:val="28"/>
          <w:szCs w:val="28"/>
        </w:rPr>
        <w:t xml:space="preserve"> </w:t>
      </w:r>
      <w:r w:rsidRPr="009675C1">
        <w:rPr>
          <w:b/>
          <w:bCs/>
          <w:sz w:val="28"/>
          <w:szCs w:val="28"/>
        </w:rPr>
        <w:t>tổ</w:t>
      </w:r>
      <w:r w:rsidRPr="009675C1">
        <w:rPr>
          <w:b/>
          <w:bCs/>
          <w:spacing w:val="-2"/>
          <w:sz w:val="28"/>
          <w:szCs w:val="28"/>
        </w:rPr>
        <w:t xml:space="preserve"> </w:t>
      </w:r>
      <w:r w:rsidRPr="009675C1">
        <w:rPr>
          <w:b/>
          <w:bCs/>
          <w:sz w:val="28"/>
          <w:szCs w:val="28"/>
        </w:rPr>
        <w:t>chức,</w:t>
      </w:r>
      <w:r w:rsidRPr="009675C1">
        <w:rPr>
          <w:b/>
          <w:bCs/>
          <w:spacing w:val="-3"/>
          <w:sz w:val="28"/>
          <w:szCs w:val="28"/>
        </w:rPr>
        <w:t xml:space="preserve"> </w:t>
      </w:r>
      <w:r w:rsidRPr="009675C1">
        <w:rPr>
          <w:b/>
          <w:bCs/>
          <w:sz w:val="28"/>
          <w:szCs w:val="28"/>
        </w:rPr>
        <w:t>cá</w:t>
      </w:r>
      <w:r w:rsidRPr="009675C1">
        <w:rPr>
          <w:b/>
          <w:bCs/>
          <w:spacing w:val="-2"/>
          <w:sz w:val="28"/>
          <w:szCs w:val="28"/>
        </w:rPr>
        <w:t xml:space="preserve"> </w:t>
      </w:r>
      <w:r w:rsidRPr="009675C1">
        <w:rPr>
          <w:b/>
          <w:bCs/>
          <w:sz w:val="28"/>
          <w:szCs w:val="28"/>
        </w:rPr>
        <w:t>nhân</w:t>
      </w:r>
      <w:r w:rsidRPr="009675C1">
        <w:rPr>
          <w:b/>
          <w:bCs/>
          <w:spacing w:val="-5"/>
          <w:sz w:val="28"/>
          <w:szCs w:val="28"/>
        </w:rPr>
        <w:t xml:space="preserve"> </w:t>
      </w:r>
      <w:r w:rsidRPr="009675C1">
        <w:rPr>
          <w:b/>
          <w:bCs/>
          <w:sz w:val="28"/>
          <w:szCs w:val="28"/>
        </w:rPr>
        <w:t>liên</w:t>
      </w:r>
      <w:r w:rsidRPr="009675C1">
        <w:rPr>
          <w:b/>
          <w:bCs/>
          <w:spacing w:val="-2"/>
          <w:sz w:val="28"/>
          <w:szCs w:val="28"/>
        </w:rPr>
        <w:t xml:space="preserve"> </w:t>
      </w:r>
      <w:r w:rsidRPr="009675C1">
        <w:rPr>
          <w:b/>
          <w:bCs/>
          <w:spacing w:val="-4"/>
          <w:sz w:val="28"/>
          <w:szCs w:val="28"/>
        </w:rPr>
        <w:t>quan</w:t>
      </w:r>
    </w:p>
    <w:p w:rsidR="009675C1" w:rsidRPr="009675C1" w:rsidRDefault="009675C1" w:rsidP="00693050">
      <w:pPr>
        <w:numPr>
          <w:ilvl w:val="0"/>
          <w:numId w:val="25"/>
        </w:numPr>
        <w:tabs>
          <w:tab w:val="left" w:pos="1016"/>
        </w:tabs>
        <w:spacing w:before="117"/>
        <w:ind w:firstLine="719"/>
        <w:jc w:val="both"/>
        <w:rPr>
          <w:sz w:val="28"/>
        </w:rPr>
      </w:pPr>
      <w:r w:rsidRPr="009675C1">
        <w:rPr>
          <w:sz w:val="28"/>
        </w:rPr>
        <w:t>Phối hợp với cơ quan chủ trì và Sở Tư pháp giải quyết tranh chấp đầu tư quốc tế theo yêu cầu của cơ quan chủ trì phù hợp với khả năng chuyên môn hoặc lĩnh vực quản lý chuyên ngành.</w:t>
      </w:r>
    </w:p>
    <w:p w:rsidR="009675C1" w:rsidRPr="009675C1" w:rsidRDefault="009675C1" w:rsidP="00693050">
      <w:pPr>
        <w:numPr>
          <w:ilvl w:val="0"/>
          <w:numId w:val="25"/>
        </w:numPr>
        <w:tabs>
          <w:tab w:val="left" w:pos="1011"/>
        </w:tabs>
        <w:spacing w:before="119"/>
        <w:ind w:firstLine="719"/>
        <w:jc w:val="both"/>
        <w:rPr>
          <w:sz w:val="28"/>
        </w:rPr>
      </w:pPr>
      <w:r w:rsidRPr="009675C1">
        <w:rPr>
          <w:sz w:val="28"/>
        </w:rPr>
        <w:t>Cung cấp hiệu quả, đầy đủ, kịp thời, chính xác thông tin, chứng cứ, tài liệu chứng minh và giải trình các nội dung liên quan theo yêu cầu của cơ quan chủ trì và cơ quan đại diện pháp lý; trường hợp đặc biệt không thể cung cấp,</w:t>
      </w:r>
      <w:r w:rsidRPr="009675C1">
        <w:rPr>
          <w:spacing w:val="40"/>
          <w:sz w:val="28"/>
        </w:rPr>
        <w:t xml:space="preserve"> </w:t>
      </w:r>
      <w:r w:rsidRPr="009675C1">
        <w:rPr>
          <w:sz w:val="28"/>
        </w:rPr>
        <w:t>phải nêu rõ lý do.</w:t>
      </w:r>
    </w:p>
    <w:p w:rsidR="009675C1" w:rsidRPr="009675C1" w:rsidRDefault="009675C1" w:rsidP="00693050">
      <w:pPr>
        <w:numPr>
          <w:ilvl w:val="0"/>
          <w:numId w:val="25"/>
        </w:numPr>
        <w:tabs>
          <w:tab w:val="left" w:pos="1035"/>
        </w:tabs>
        <w:spacing w:before="121"/>
        <w:ind w:firstLine="719"/>
        <w:jc w:val="both"/>
        <w:rPr>
          <w:sz w:val="28"/>
        </w:rPr>
      </w:pPr>
      <w:r w:rsidRPr="009675C1">
        <w:rPr>
          <w:sz w:val="28"/>
        </w:rPr>
        <w:t>Cử thành viên tham gia Tổ công tác liên ngành theo yêu cầu của cơ quan chủ trì và/hoặc Sở Tư pháp.</w:t>
      </w:r>
    </w:p>
    <w:p w:rsidR="009675C1" w:rsidRPr="009675C1" w:rsidRDefault="009675C1" w:rsidP="00693050">
      <w:pPr>
        <w:numPr>
          <w:ilvl w:val="0"/>
          <w:numId w:val="25"/>
        </w:numPr>
        <w:tabs>
          <w:tab w:val="left" w:pos="1035"/>
        </w:tabs>
        <w:spacing w:before="120"/>
        <w:ind w:firstLine="719"/>
        <w:jc w:val="both"/>
        <w:rPr>
          <w:sz w:val="28"/>
        </w:rPr>
      </w:pPr>
      <w:r w:rsidRPr="009675C1">
        <w:rPr>
          <w:sz w:val="28"/>
        </w:rPr>
        <w:t>Giữ bí mật thông tin, tài liệu và bí mật nhà nước có được trong quá trình giải quyết tranh chấp.</w:t>
      </w:r>
    </w:p>
    <w:p w:rsidR="009675C1" w:rsidRPr="009675C1" w:rsidRDefault="009675C1" w:rsidP="00693050">
      <w:pPr>
        <w:spacing w:before="119"/>
        <w:ind w:left="2" w:firstLine="719"/>
        <w:jc w:val="both"/>
        <w:rPr>
          <w:sz w:val="28"/>
        </w:rPr>
        <w:sectPr w:rsidR="009675C1" w:rsidRPr="009675C1" w:rsidSect="00693050">
          <w:pgSz w:w="11910" w:h="16840"/>
          <w:pgMar w:top="1260" w:right="1020" w:bottom="280" w:left="1700" w:header="720" w:footer="720" w:gutter="0"/>
          <w:cols w:space="720"/>
        </w:sectPr>
      </w:pPr>
    </w:p>
    <w:p w:rsidR="009675C1" w:rsidRPr="009675C1" w:rsidRDefault="009675C1" w:rsidP="00693050">
      <w:pPr>
        <w:numPr>
          <w:ilvl w:val="0"/>
          <w:numId w:val="25"/>
        </w:numPr>
        <w:tabs>
          <w:tab w:val="left" w:pos="1030"/>
        </w:tabs>
        <w:spacing w:before="77"/>
        <w:ind w:firstLine="719"/>
        <w:jc w:val="both"/>
        <w:rPr>
          <w:sz w:val="28"/>
        </w:rPr>
      </w:pPr>
      <w:r w:rsidRPr="009675C1">
        <w:rPr>
          <w:sz w:val="28"/>
        </w:rPr>
        <w:lastRenderedPageBreak/>
        <w:t>Yêu cầu cơ quan chủ trì cung cấp hoặc bổ sung thông tin về vụ việc tranh chấp đầu tư quốc tế để thực hiện nhiệm vụ của mình.</w:t>
      </w:r>
    </w:p>
    <w:p w:rsidR="009675C1" w:rsidRDefault="007C6600" w:rsidP="007C6600">
      <w:pPr>
        <w:spacing w:before="127" w:line="322" w:lineRule="exact"/>
        <w:ind w:left="90"/>
        <w:jc w:val="center"/>
        <w:rPr>
          <w:b/>
          <w:spacing w:val="-5"/>
          <w:sz w:val="28"/>
          <w:lang w:val="en-US"/>
        </w:rPr>
      </w:pPr>
      <w:r>
        <w:rPr>
          <w:b/>
          <w:spacing w:val="-7"/>
          <w:sz w:val="28"/>
        </w:rPr>
        <w:t>Ch</w:t>
      </w:r>
      <w:r>
        <w:rPr>
          <w:b/>
          <w:spacing w:val="-7"/>
          <w:sz w:val="28"/>
          <w:lang w:val="en-US"/>
        </w:rPr>
        <w:t>ư</w:t>
      </w:r>
      <w:r w:rsidR="009675C1" w:rsidRPr="009675C1">
        <w:rPr>
          <w:b/>
          <w:spacing w:val="-7"/>
          <w:sz w:val="28"/>
        </w:rPr>
        <w:t>ơng</w:t>
      </w:r>
      <w:r w:rsidR="009675C1" w:rsidRPr="009675C1">
        <w:rPr>
          <w:b/>
          <w:spacing w:val="-10"/>
          <w:sz w:val="28"/>
        </w:rPr>
        <w:t xml:space="preserve"> </w:t>
      </w:r>
      <w:r w:rsidR="009675C1" w:rsidRPr="009675C1">
        <w:rPr>
          <w:b/>
          <w:spacing w:val="-5"/>
          <w:sz w:val="28"/>
        </w:rPr>
        <w:t>II</w:t>
      </w:r>
    </w:p>
    <w:p w:rsidR="007C6600" w:rsidRPr="009675C1" w:rsidRDefault="007C6600" w:rsidP="007C6600">
      <w:pPr>
        <w:spacing w:before="127" w:line="322" w:lineRule="exact"/>
        <w:ind w:left="90"/>
        <w:jc w:val="center"/>
        <w:rPr>
          <w:b/>
          <w:sz w:val="28"/>
          <w:lang w:val="en-US"/>
        </w:rPr>
      </w:pPr>
    </w:p>
    <w:p w:rsidR="009675C1" w:rsidRPr="009675C1" w:rsidRDefault="009675C1" w:rsidP="00693050">
      <w:pPr>
        <w:jc w:val="center"/>
        <w:outlineLvl w:val="0"/>
        <w:rPr>
          <w:b/>
          <w:bCs/>
          <w:sz w:val="28"/>
          <w:szCs w:val="28"/>
        </w:rPr>
      </w:pPr>
      <w:r w:rsidRPr="009675C1">
        <w:rPr>
          <w:b/>
          <w:bCs/>
          <w:sz w:val="28"/>
          <w:szCs w:val="28"/>
        </w:rPr>
        <w:t>PHỐI</w:t>
      </w:r>
      <w:r w:rsidRPr="009675C1">
        <w:rPr>
          <w:b/>
          <w:bCs/>
          <w:spacing w:val="-3"/>
          <w:sz w:val="28"/>
          <w:szCs w:val="28"/>
        </w:rPr>
        <w:t xml:space="preserve"> </w:t>
      </w:r>
      <w:r w:rsidRPr="009675C1">
        <w:rPr>
          <w:b/>
          <w:bCs/>
          <w:sz w:val="28"/>
          <w:szCs w:val="28"/>
        </w:rPr>
        <w:t>HỢP</w:t>
      </w:r>
      <w:r w:rsidRPr="009675C1">
        <w:rPr>
          <w:b/>
          <w:bCs/>
          <w:spacing w:val="-5"/>
          <w:sz w:val="28"/>
          <w:szCs w:val="28"/>
        </w:rPr>
        <w:t xml:space="preserve"> </w:t>
      </w:r>
      <w:r w:rsidRPr="009675C1">
        <w:rPr>
          <w:b/>
          <w:bCs/>
          <w:sz w:val="28"/>
          <w:szCs w:val="28"/>
        </w:rPr>
        <w:t>TRONG</w:t>
      </w:r>
      <w:r w:rsidRPr="009675C1">
        <w:rPr>
          <w:b/>
          <w:bCs/>
          <w:spacing w:val="-4"/>
          <w:sz w:val="28"/>
          <w:szCs w:val="28"/>
        </w:rPr>
        <w:t xml:space="preserve"> </w:t>
      </w:r>
      <w:r w:rsidRPr="009675C1">
        <w:rPr>
          <w:b/>
          <w:bCs/>
          <w:sz w:val="28"/>
          <w:szCs w:val="28"/>
        </w:rPr>
        <w:t>QUÁ</w:t>
      </w:r>
      <w:r w:rsidRPr="009675C1">
        <w:rPr>
          <w:b/>
          <w:bCs/>
          <w:spacing w:val="-5"/>
          <w:sz w:val="28"/>
          <w:szCs w:val="28"/>
        </w:rPr>
        <w:t xml:space="preserve"> </w:t>
      </w:r>
      <w:r w:rsidRPr="009675C1">
        <w:rPr>
          <w:b/>
          <w:bCs/>
          <w:sz w:val="28"/>
          <w:szCs w:val="28"/>
        </w:rPr>
        <w:t>TRÌNH</w:t>
      </w:r>
      <w:r w:rsidRPr="009675C1">
        <w:rPr>
          <w:b/>
          <w:bCs/>
          <w:spacing w:val="-4"/>
          <w:sz w:val="28"/>
          <w:szCs w:val="28"/>
        </w:rPr>
        <w:t xml:space="preserve"> </w:t>
      </w:r>
      <w:r w:rsidRPr="009675C1">
        <w:rPr>
          <w:b/>
          <w:bCs/>
          <w:sz w:val="28"/>
          <w:szCs w:val="28"/>
        </w:rPr>
        <w:t>GIẢI</w:t>
      </w:r>
      <w:r w:rsidRPr="009675C1">
        <w:rPr>
          <w:b/>
          <w:bCs/>
          <w:spacing w:val="-3"/>
          <w:sz w:val="28"/>
          <w:szCs w:val="28"/>
        </w:rPr>
        <w:t xml:space="preserve"> </w:t>
      </w:r>
      <w:r w:rsidRPr="009675C1">
        <w:rPr>
          <w:b/>
          <w:bCs/>
          <w:sz w:val="28"/>
          <w:szCs w:val="28"/>
        </w:rPr>
        <w:t>QUYẾT</w:t>
      </w:r>
      <w:r w:rsidRPr="009675C1">
        <w:rPr>
          <w:b/>
          <w:bCs/>
          <w:spacing w:val="-4"/>
          <w:sz w:val="28"/>
          <w:szCs w:val="28"/>
        </w:rPr>
        <w:t xml:space="preserve"> </w:t>
      </w:r>
      <w:r w:rsidRPr="009675C1">
        <w:rPr>
          <w:b/>
          <w:bCs/>
          <w:sz w:val="28"/>
          <w:szCs w:val="28"/>
        </w:rPr>
        <w:t>KHIẾU</w:t>
      </w:r>
      <w:r w:rsidRPr="009675C1">
        <w:rPr>
          <w:b/>
          <w:bCs/>
          <w:spacing w:val="-8"/>
          <w:sz w:val="28"/>
          <w:szCs w:val="28"/>
        </w:rPr>
        <w:t xml:space="preserve"> </w:t>
      </w:r>
      <w:r w:rsidRPr="009675C1">
        <w:rPr>
          <w:b/>
          <w:bCs/>
          <w:sz w:val="28"/>
          <w:szCs w:val="28"/>
        </w:rPr>
        <w:t>NẠI,</w:t>
      </w:r>
      <w:r w:rsidRPr="009675C1">
        <w:rPr>
          <w:b/>
          <w:bCs/>
          <w:spacing w:val="-5"/>
          <w:sz w:val="28"/>
          <w:szCs w:val="28"/>
        </w:rPr>
        <w:t xml:space="preserve"> </w:t>
      </w:r>
      <w:r w:rsidRPr="009675C1">
        <w:rPr>
          <w:b/>
          <w:bCs/>
          <w:sz w:val="28"/>
          <w:szCs w:val="28"/>
        </w:rPr>
        <w:t>TỐ</w:t>
      </w:r>
      <w:r w:rsidRPr="009675C1">
        <w:rPr>
          <w:b/>
          <w:bCs/>
          <w:spacing w:val="-4"/>
          <w:sz w:val="28"/>
          <w:szCs w:val="28"/>
        </w:rPr>
        <w:t xml:space="preserve"> </w:t>
      </w:r>
      <w:r w:rsidRPr="009675C1">
        <w:rPr>
          <w:b/>
          <w:bCs/>
          <w:sz w:val="28"/>
          <w:szCs w:val="28"/>
        </w:rPr>
        <w:t>CÁO, V</w:t>
      </w:r>
      <w:r w:rsidR="007C6600">
        <w:rPr>
          <w:b/>
          <w:bCs/>
          <w:sz w:val="28"/>
          <w:szCs w:val="28"/>
          <w:lang w:val="en-US"/>
        </w:rPr>
        <w:t>Ư</w:t>
      </w:r>
      <w:r w:rsidRPr="009675C1">
        <w:rPr>
          <w:b/>
          <w:bCs/>
          <w:sz w:val="28"/>
          <w:szCs w:val="28"/>
        </w:rPr>
        <w:t>ỚNG</w:t>
      </w:r>
      <w:r w:rsidRPr="009675C1">
        <w:rPr>
          <w:b/>
          <w:bCs/>
          <w:spacing w:val="-10"/>
          <w:sz w:val="28"/>
          <w:szCs w:val="28"/>
        </w:rPr>
        <w:t xml:space="preserve"> </w:t>
      </w:r>
      <w:r w:rsidRPr="009675C1">
        <w:rPr>
          <w:b/>
          <w:bCs/>
          <w:sz w:val="28"/>
          <w:szCs w:val="28"/>
        </w:rPr>
        <w:t>MẮC</w:t>
      </w:r>
      <w:r w:rsidRPr="009675C1">
        <w:rPr>
          <w:b/>
          <w:bCs/>
          <w:spacing w:val="-11"/>
          <w:sz w:val="28"/>
          <w:szCs w:val="28"/>
        </w:rPr>
        <w:t xml:space="preserve"> </w:t>
      </w:r>
      <w:r w:rsidRPr="009675C1">
        <w:rPr>
          <w:b/>
          <w:bCs/>
          <w:sz w:val="28"/>
          <w:szCs w:val="28"/>
        </w:rPr>
        <w:t>CỦA</w:t>
      </w:r>
      <w:r w:rsidRPr="009675C1">
        <w:rPr>
          <w:b/>
          <w:bCs/>
          <w:spacing w:val="-11"/>
          <w:sz w:val="28"/>
          <w:szCs w:val="28"/>
        </w:rPr>
        <w:t xml:space="preserve"> </w:t>
      </w:r>
      <w:r w:rsidRPr="009675C1">
        <w:rPr>
          <w:b/>
          <w:bCs/>
          <w:sz w:val="28"/>
          <w:szCs w:val="28"/>
        </w:rPr>
        <w:t>NHÀ</w:t>
      </w:r>
      <w:r w:rsidRPr="009675C1">
        <w:rPr>
          <w:b/>
          <w:bCs/>
          <w:spacing w:val="-11"/>
          <w:sz w:val="28"/>
          <w:szCs w:val="28"/>
        </w:rPr>
        <w:t xml:space="preserve"> </w:t>
      </w:r>
      <w:r w:rsidRPr="009675C1">
        <w:rPr>
          <w:b/>
          <w:bCs/>
          <w:sz w:val="28"/>
          <w:szCs w:val="28"/>
        </w:rPr>
        <w:t>ĐẦU</w:t>
      </w:r>
      <w:r w:rsidRPr="009675C1">
        <w:rPr>
          <w:b/>
          <w:bCs/>
          <w:spacing w:val="-11"/>
          <w:sz w:val="28"/>
          <w:szCs w:val="28"/>
        </w:rPr>
        <w:t xml:space="preserve"> </w:t>
      </w:r>
      <w:r w:rsidRPr="009675C1">
        <w:rPr>
          <w:b/>
          <w:bCs/>
          <w:sz w:val="28"/>
          <w:szCs w:val="28"/>
        </w:rPr>
        <w:t>T</w:t>
      </w:r>
      <w:r w:rsidR="007C6600">
        <w:rPr>
          <w:b/>
          <w:bCs/>
          <w:sz w:val="28"/>
          <w:szCs w:val="28"/>
          <w:lang w:val="en-US"/>
        </w:rPr>
        <w:t>Ư</w:t>
      </w:r>
      <w:r w:rsidRPr="009675C1">
        <w:rPr>
          <w:b/>
          <w:bCs/>
          <w:spacing w:val="-11"/>
          <w:sz w:val="28"/>
          <w:szCs w:val="28"/>
        </w:rPr>
        <w:t xml:space="preserve"> </w:t>
      </w:r>
      <w:r w:rsidRPr="009675C1">
        <w:rPr>
          <w:b/>
          <w:bCs/>
          <w:sz w:val="28"/>
          <w:szCs w:val="28"/>
        </w:rPr>
        <w:t>N</w:t>
      </w:r>
      <w:r w:rsidR="007C6600">
        <w:rPr>
          <w:b/>
          <w:bCs/>
          <w:sz w:val="28"/>
          <w:szCs w:val="28"/>
          <w:lang w:val="en-US"/>
        </w:rPr>
        <w:t>Ư</w:t>
      </w:r>
      <w:r w:rsidRPr="009675C1">
        <w:rPr>
          <w:b/>
          <w:bCs/>
          <w:sz w:val="28"/>
          <w:szCs w:val="28"/>
        </w:rPr>
        <w:t>ỚC</w:t>
      </w:r>
      <w:r w:rsidRPr="009675C1">
        <w:rPr>
          <w:b/>
          <w:bCs/>
          <w:spacing w:val="-11"/>
          <w:sz w:val="28"/>
          <w:szCs w:val="28"/>
        </w:rPr>
        <w:t xml:space="preserve"> </w:t>
      </w:r>
      <w:r w:rsidRPr="009675C1">
        <w:rPr>
          <w:b/>
          <w:bCs/>
          <w:sz w:val="28"/>
          <w:szCs w:val="28"/>
        </w:rPr>
        <w:t>NGOÀI</w:t>
      </w:r>
    </w:p>
    <w:p w:rsidR="009675C1" w:rsidRPr="009675C1" w:rsidRDefault="009675C1" w:rsidP="00693050">
      <w:pPr>
        <w:spacing w:before="321"/>
        <w:ind w:left="2" w:firstLine="719"/>
        <w:jc w:val="both"/>
        <w:outlineLvl w:val="1"/>
        <w:rPr>
          <w:b/>
          <w:bCs/>
          <w:sz w:val="28"/>
          <w:szCs w:val="28"/>
        </w:rPr>
      </w:pPr>
      <w:r w:rsidRPr="009675C1">
        <w:rPr>
          <w:b/>
          <w:bCs/>
          <w:sz w:val="28"/>
          <w:szCs w:val="28"/>
        </w:rPr>
        <w:t>Điều 10. Nhiệm vụ, quyền hạn của cơ quan giải quyết khiếu nại, tố cáo,</w:t>
      </w:r>
      <w:r w:rsidRPr="009675C1">
        <w:rPr>
          <w:b/>
          <w:bCs/>
          <w:spacing w:val="-2"/>
          <w:sz w:val="28"/>
          <w:szCs w:val="28"/>
        </w:rPr>
        <w:t xml:space="preserve"> </w:t>
      </w:r>
      <w:r w:rsidRPr="009675C1">
        <w:rPr>
          <w:b/>
          <w:bCs/>
          <w:sz w:val="28"/>
          <w:szCs w:val="28"/>
        </w:rPr>
        <w:t>v</w:t>
      </w:r>
      <w:r w:rsidR="004432CA">
        <w:rPr>
          <w:b/>
          <w:bCs/>
          <w:sz w:val="28"/>
          <w:szCs w:val="28"/>
          <w:lang w:val="en-US"/>
        </w:rPr>
        <w:t>ư</w:t>
      </w:r>
      <w:r w:rsidRPr="009675C1">
        <w:rPr>
          <w:b/>
          <w:bCs/>
          <w:sz w:val="28"/>
          <w:szCs w:val="28"/>
        </w:rPr>
        <w:t>ớng mắc,</w:t>
      </w:r>
      <w:r w:rsidRPr="009675C1">
        <w:rPr>
          <w:b/>
          <w:bCs/>
          <w:spacing w:val="-2"/>
          <w:sz w:val="28"/>
          <w:szCs w:val="28"/>
        </w:rPr>
        <w:t xml:space="preserve"> </w:t>
      </w:r>
      <w:r w:rsidRPr="009675C1">
        <w:rPr>
          <w:b/>
          <w:bCs/>
          <w:sz w:val="28"/>
          <w:szCs w:val="28"/>
        </w:rPr>
        <w:t>cơ</w:t>
      </w:r>
      <w:r w:rsidRPr="009675C1">
        <w:rPr>
          <w:b/>
          <w:bCs/>
          <w:spacing w:val="-4"/>
          <w:sz w:val="28"/>
          <w:szCs w:val="28"/>
        </w:rPr>
        <w:t xml:space="preserve"> </w:t>
      </w:r>
      <w:r w:rsidRPr="009675C1">
        <w:rPr>
          <w:b/>
          <w:bCs/>
          <w:sz w:val="28"/>
          <w:szCs w:val="28"/>
        </w:rPr>
        <w:t>quan</w:t>
      </w:r>
      <w:r w:rsidRPr="009675C1">
        <w:rPr>
          <w:b/>
          <w:bCs/>
          <w:spacing w:val="-1"/>
          <w:sz w:val="28"/>
          <w:szCs w:val="28"/>
        </w:rPr>
        <w:t xml:space="preserve"> </w:t>
      </w:r>
      <w:r w:rsidRPr="009675C1">
        <w:rPr>
          <w:b/>
          <w:bCs/>
          <w:sz w:val="28"/>
          <w:szCs w:val="28"/>
        </w:rPr>
        <w:t>tiếp</w:t>
      </w:r>
      <w:r w:rsidRPr="009675C1">
        <w:rPr>
          <w:b/>
          <w:bCs/>
          <w:spacing w:val="-1"/>
          <w:sz w:val="28"/>
          <w:szCs w:val="28"/>
        </w:rPr>
        <w:t xml:space="preserve"> </w:t>
      </w:r>
      <w:r w:rsidRPr="009675C1">
        <w:rPr>
          <w:b/>
          <w:bCs/>
          <w:sz w:val="28"/>
          <w:szCs w:val="28"/>
        </w:rPr>
        <w:t>nhận</w:t>
      </w:r>
      <w:r w:rsidRPr="009675C1">
        <w:rPr>
          <w:b/>
          <w:bCs/>
          <w:spacing w:val="-1"/>
          <w:sz w:val="28"/>
          <w:szCs w:val="28"/>
        </w:rPr>
        <w:t xml:space="preserve"> </w:t>
      </w:r>
      <w:r w:rsidRPr="009675C1">
        <w:rPr>
          <w:b/>
          <w:bCs/>
          <w:sz w:val="28"/>
          <w:szCs w:val="28"/>
        </w:rPr>
        <w:t>yêu</w:t>
      </w:r>
      <w:r w:rsidRPr="009675C1">
        <w:rPr>
          <w:b/>
          <w:bCs/>
          <w:spacing w:val="-1"/>
          <w:sz w:val="28"/>
          <w:szCs w:val="28"/>
        </w:rPr>
        <w:t xml:space="preserve"> </w:t>
      </w:r>
      <w:r w:rsidRPr="009675C1">
        <w:rPr>
          <w:b/>
          <w:bCs/>
          <w:sz w:val="28"/>
          <w:szCs w:val="28"/>
        </w:rPr>
        <w:t>cầu</w:t>
      </w:r>
      <w:r w:rsidRPr="009675C1">
        <w:rPr>
          <w:b/>
          <w:bCs/>
          <w:spacing w:val="-1"/>
          <w:sz w:val="28"/>
          <w:szCs w:val="28"/>
        </w:rPr>
        <w:t xml:space="preserve"> </w:t>
      </w:r>
      <w:r w:rsidRPr="009675C1">
        <w:rPr>
          <w:b/>
          <w:bCs/>
          <w:sz w:val="28"/>
          <w:szCs w:val="28"/>
        </w:rPr>
        <w:t>của nhà đầu</w:t>
      </w:r>
      <w:r w:rsidRPr="009675C1">
        <w:rPr>
          <w:b/>
          <w:bCs/>
          <w:spacing w:val="-1"/>
          <w:sz w:val="28"/>
          <w:szCs w:val="28"/>
        </w:rPr>
        <w:t xml:space="preserve"> </w:t>
      </w:r>
      <w:r w:rsidRPr="009675C1">
        <w:rPr>
          <w:b/>
          <w:bCs/>
          <w:sz w:val="28"/>
          <w:szCs w:val="28"/>
        </w:rPr>
        <w:t>t</w:t>
      </w:r>
      <w:r w:rsidR="00E63E4A">
        <w:rPr>
          <w:b/>
          <w:bCs/>
          <w:sz w:val="28"/>
          <w:szCs w:val="28"/>
          <w:lang w:val="en-US"/>
        </w:rPr>
        <w:t>ư</w:t>
      </w:r>
      <w:r w:rsidRPr="009675C1">
        <w:rPr>
          <w:b/>
          <w:bCs/>
          <w:spacing w:val="-5"/>
          <w:sz w:val="28"/>
          <w:szCs w:val="28"/>
        </w:rPr>
        <w:t xml:space="preserve"> </w:t>
      </w:r>
      <w:r w:rsidRPr="009675C1">
        <w:rPr>
          <w:b/>
          <w:bCs/>
          <w:sz w:val="28"/>
          <w:szCs w:val="28"/>
        </w:rPr>
        <w:t>n</w:t>
      </w:r>
      <w:r w:rsidR="00E63E4A">
        <w:rPr>
          <w:b/>
          <w:bCs/>
          <w:sz w:val="28"/>
          <w:szCs w:val="28"/>
          <w:lang w:val="en-US"/>
        </w:rPr>
        <w:t>ư</w:t>
      </w:r>
      <w:r w:rsidRPr="009675C1">
        <w:rPr>
          <w:b/>
          <w:bCs/>
          <w:sz w:val="28"/>
          <w:szCs w:val="28"/>
        </w:rPr>
        <w:t>ớc</w:t>
      </w:r>
      <w:r w:rsidRPr="009675C1">
        <w:rPr>
          <w:b/>
          <w:bCs/>
          <w:spacing w:val="-1"/>
          <w:sz w:val="28"/>
          <w:szCs w:val="28"/>
        </w:rPr>
        <w:t xml:space="preserve"> </w:t>
      </w:r>
      <w:r w:rsidRPr="009675C1">
        <w:rPr>
          <w:b/>
          <w:bCs/>
          <w:sz w:val="28"/>
          <w:szCs w:val="28"/>
        </w:rPr>
        <w:t>ngoài</w:t>
      </w:r>
    </w:p>
    <w:p w:rsidR="009675C1" w:rsidRPr="009675C1" w:rsidRDefault="009675C1" w:rsidP="00693050">
      <w:pPr>
        <w:numPr>
          <w:ilvl w:val="0"/>
          <w:numId w:val="24"/>
        </w:numPr>
        <w:tabs>
          <w:tab w:val="left" w:pos="1002"/>
        </w:tabs>
        <w:spacing w:before="117"/>
        <w:ind w:firstLine="719"/>
        <w:jc w:val="both"/>
        <w:rPr>
          <w:sz w:val="28"/>
        </w:rPr>
      </w:pPr>
      <w:r w:rsidRPr="009675C1">
        <w:rPr>
          <w:sz w:val="28"/>
        </w:rPr>
        <w:t>Việc</w:t>
      </w:r>
      <w:r w:rsidRPr="009675C1">
        <w:rPr>
          <w:spacing w:val="-2"/>
          <w:sz w:val="28"/>
        </w:rPr>
        <w:t xml:space="preserve"> </w:t>
      </w:r>
      <w:r w:rsidRPr="009675C1">
        <w:rPr>
          <w:sz w:val="28"/>
        </w:rPr>
        <w:t>giải</w:t>
      </w:r>
      <w:r w:rsidRPr="009675C1">
        <w:rPr>
          <w:spacing w:val="-2"/>
          <w:sz w:val="28"/>
        </w:rPr>
        <w:t xml:space="preserve"> </w:t>
      </w:r>
      <w:r w:rsidRPr="009675C1">
        <w:rPr>
          <w:sz w:val="28"/>
        </w:rPr>
        <w:t>quyết</w:t>
      </w:r>
      <w:r w:rsidRPr="009675C1">
        <w:rPr>
          <w:spacing w:val="-1"/>
          <w:sz w:val="28"/>
        </w:rPr>
        <w:t xml:space="preserve"> </w:t>
      </w:r>
      <w:r w:rsidRPr="009675C1">
        <w:rPr>
          <w:sz w:val="28"/>
        </w:rPr>
        <w:t>khiếu</w:t>
      </w:r>
      <w:r w:rsidRPr="009675C1">
        <w:rPr>
          <w:spacing w:val="-1"/>
          <w:sz w:val="28"/>
        </w:rPr>
        <w:t xml:space="preserve"> </w:t>
      </w:r>
      <w:r w:rsidRPr="009675C1">
        <w:rPr>
          <w:sz w:val="28"/>
        </w:rPr>
        <w:t>nại,</w:t>
      </w:r>
      <w:r w:rsidRPr="009675C1">
        <w:rPr>
          <w:spacing w:val="-3"/>
          <w:sz w:val="28"/>
        </w:rPr>
        <w:t xml:space="preserve"> </w:t>
      </w:r>
      <w:r w:rsidRPr="009675C1">
        <w:rPr>
          <w:sz w:val="28"/>
        </w:rPr>
        <w:t>tố</w:t>
      </w:r>
      <w:r w:rsidRPr="009675C1">
        <w:rPr>
          <w:spacing w:val="-2"/>
          <w:sz w:val="28"/>
        </w:rPr>
        <w:t xml:space="preserve"> </w:t>
      </w:r>
      <w:r w:rsidRPr="009675C1">
        <w:rPr>
          <w:sz w:val="28"/>
        </w:rPr>
        <w:t>cáo,</w:t>
      </w:r>
      <w:r w:rsidRPr="009675C1">
        <w:rPr>
          <w:spacing w:val="-3"/>
          <w:sz w:val="28"/>
        </w:rPr>
        <w:t xml:space="preserve"> </w:t>
      </w:r>
      <w:r w:rsidRPr="009675C1">
        <w:rPr>
          <w:sz w:val="28"/>
        </w:rPr>
        <w:t>vướng</w:t>
      </w:r>
      <w:r w:rsidRPr="009675C1">
        <w:rPr>
          <w:spacing w:val="-3"/>
          <w:sz w:val="28"/>
        </w:rPr>
        <w:t xml:space="preserve"> </w:t>
      </w:r>
      <w:r w:rsidRPr="009675C1">
        <w:rPr>
          <w:sz w:val="28"/>
        </w:rPr>
        <w:t>mắc</w:t>
      </w:r>
      <w:r w:rsidRPr="009675C1">
        <w:rPr>
          <w:spacing w:val="-1"/>
          <w:sz w:val="28"/>
        </w:rPr>
        <w:t xml:space="preserve"> </w:t>
      </w:r>
      <w:r w:rsidRPr="009675C1">
        <w:rPr>
          <w:sz w:val="28"/>
        </w:rPr>
        <w:t>của</w:t>
      </w:r>
      <w:r w:rsidRPr="009675C1">
        <w:rPr>
          <w:spacing w:val="-3"/>
          <w:sz w:val="28"/>
        </w:rPr>
        <w:t xml:space="preserve"> </w:t>
      </w:r>
      <w:r w:rsidRPr="009675C1">
        <w:rPr>
          <w:sz w:val="28"/>
        </w:rPr>
        <w:t>nhà</w:t>
      </w:r>
      <w:r w:rsidRPr="009675C1">
        <w:rPr>
          <w:spacing w:val="-3"/>
          <w:sz w:val="28"/>
        </w:rPr>
        <w:t xml:space="preserve"> </w:t>
      </w:r>
      <w:r w:rsidRPr="009675C1">
        <w:rPr>
          <w:sz w:val="28"/>
        </w:rPr>
        <w:t>đầu</w:t>
      </w:r>
      <w:r w:rsidRPr="009675C1">
        <w:rPr>
          <w:spacing w:val="-2"/>
          <w:sz w:val="28"/>
        </w:rPr>
        <w:t xml:space="preserve"> </w:t>
      </w:r>
      <w:r w:rsidRPr="009675C1">
        <w:rPr>
          <w:sz w:val="28"/>
        </w:rPr>
        <w:t>tư</w:t>
      </w:r>
      <w:r w:rsidRPr="009675C1">
        <w:rPr>
          <w:spacing w:val="-4"/>
          <w:sz w:val="28"/>
        </w:rPr>
        <w:t xml:space="preserve"> </w:t>
      </w:r>
      <w:r w:rsidRPr="009675C1">
        <w:rPr>
          <w:sz w:val="28"/>
        </w:rPr>
        <w:t>nước ngoài được thực</w:t>
      </w:r>
      <w:r w:rsidRPr="009675C1">
        <w:rPr>
          <w:spacing w:val="-1"/>
          <w:sz w:val="28"/>
        </w:rPr>
        <w:t xml:space="preserve"> </w:t>
      </w:r>
      <w:r w:rsidRPr="009675C1">
        <w:rPr>
          <w:sz w:val="28"/>
        </w:rPr>
        <w:t>hiện</w:t>
      </w:r>
      <w:r w:rsidRPr="009675C1">
        <w:rPr>
          <w:spacing w:val="-1"/>
          <w:sz w:val="28"/>
        </w:rPr>
        <w:t xml:space="preserve"> </w:t>
      </w:r>
      <w:r w:rsidRPr="009675C1">
        <w:rPr>
          <w:sz w:val="28"/>
        </w:rPr>
        <w:t>theo quy</w:t>
      </w:r>
      <w:r w:rsidRPr="009675C1">
        <w:rPr>
          <w:spacing w:val="-4"/>
          <w:sz w:val="28"/>
        </w:rPr>
        <w:t xml:space="preserve"> </w:t>
      </w:r>
      <w:r w:rsidRPr="009675C1">
        <w:rPr>
          <w:sz w:val="28"/>
        </w:rPr>
        <w:t>định của pháp luật</w:t>
      </w:r>
      <w:r w:rsidRPr="009675C1">
        <w:rPr>
          <w:spacing w:val="-1"/>
          <w:sz w:val="28"/>
        </w:rPr>
        <w:t xml:space="preserve"> </w:t>
      </w:r>
      <w:r w:rsidRPr="009675C1">
        <w:rPr>
          <w:sz w:val="28"/>
        </w:rPr>
        <w:t>về khiếu nại, tố cáo,</w:t>
      </w:r>
      <w:r w:rsidRPr="009675C1">
        <w:rPr>
          <w:spacing w:val="-2"/>
          <w:sz w:val="28"/>
        </w:rPr>
        <w:t xml:space="preserve"> </w:t>
      </w:r>
      <w:r w:rsidRPr="009675C1">
        <w:rPr>
          <w:sz w:val="28"/>
        </w:rPr>
        <w:t>cam</w:t>
      </w:r>
      <w:r w:rsidRPr="009675C1">
        <w:rPr>
          <w:spacing w:val="-4"/>
          <w:sz w:val="28"/>
        </w:rPr>
        <w:t xml:space="preserve"> </w:t>
      </w:r>
      <w:r w:rsidRPr="009675C1">
        <w:rPr>
          <w:sz w:val="28"/>
        </w:rPr>
        <w:t>kết với nhà đầu tư nước ngoài và cam kết quốc tế liên quan của Việt Nam. Đối với các yêu cầu liên quan đến thực hiện cam kết từ hợp đồng, thỏa thuận với nhà đầu tư</w:t>
      </w:r>
      <w:r w:rsidRPr="009675C1">
        <w:rPr>
          <w:spacing w:val="40"/>
          <w:sz w:val="28"/>
        </w:rPr>
        <w:t xml:space="preserve"> </w:t>
      </w:r>
      <w:r w:rsidRPr="009675C1">
        <w:rPr>
          <w:sz w:val="28"/>
        </w:rPr>
        <w:t>nước ngoài, cơ quan nhà nước có thẩm quyền giải quyết là cơ quan chủ trì được xác định theo quy định tại Điều 5 Quy chế này.</w:t>
      </w:r>
    </w:p>
    <w:p w:rsidR="009675C1" w:rsidRPr="009675C1" w:rsidRDefault="009675C1" w:rsidP="00693050">
      <w:pPr>
        <w:numPr>
          <w:ilvl w:val="0"/>
          <w:numId w:val="24"/>
        </w:numPr>
        <w:tabs>
          <w:tab w:val="left" w:pos="1006"/>
        </w:tabs>
        <w:spacing w:before="118"/>
        <w:ind w:firstLine="719"/>
        <w:jc w:val="both"/>
        <w:rPr>
          <w:sz w:val="28"/>
        </w:rPr>
      </w:pPr>
      <w:r w:rsidRPr="009675C1">
        <w:rPr>
          <w:sz w:val="28"/>
        </w:rPr>
        <w:t>Trong trường hợp cơ quan nhà nước, tổ chức, cá nhân nhận được khiếu nại,</w:t>
      </w:r>
      <w:r w:rsidRPr="009675C1">
        <w:rPr>
          <w:spacing w:val="-3"/>
          <w:sz w:val="28"/>
        </w:rPr>
        <w:t xml:space="preserve"> </w:t>
      </w:r>
      <w:r w:rsidRPr="009675C1">
        <w:rPr>
          <w:sz w:val="28"/>
        </w:rPr>
        <w:t>tố</w:t>
      </w:r>
      <w:r w:rsidRPr="009675C1">
        <w:rPr>
          <w:spacing w:val="-1"/>
          <w:sz w:val="28"/>
        </w:rPr>
        <w:t xml:space="preserve"> </w:t>
      </w:r>
      <w:r w:rsidRPr="009675C1">
        <w:rPr>
          <w:sz w:val="28"/>
        </w:rPr>
        <w:t>cáo,</w:t>
      </w:r>
      <w:r w:rsidRPr="009675C1">
        <w:rPr>
          <w:spacing w:val="-3"/>
          <w:sz w:val="28"/>
        </w:rPr>
        <w:t xml:space="preserve"> </w:t>
      </w:r>
      <w:r w:rsidRPr="009675C1">
        <w:rPr>
          <w:sz w:val="28"/>
        </w:rPr>
        <w:t>vướng</w:t>
      </w:r>
      <w:r w:rsidRPr="009675C1">
        <w:rPr>
          <w:spacing w:val="-1"/>
          <w:sz w:val="28"/>
        </w:rPr>
        <w:t xml:space="preserve"> </w:t>
      </w:r>
      <w:r w:rsidRPr="009675C1">
        <w:rPr>
          <w:sz w:val="28"/>
        </w:rPr>
        <w:t>mắc</w:t>
      </w:r>
      <w:r w:rsidRPr="009675C1">
        <w:rPr>
          <w:spacing w:val="-2"/>
          <w:sz w:val="28"/>
        </w:rPr>
        <w:t xml:space="preserve"> </w:t>
      </w:r>
      <w:r w:rsidRPr="009675C1">
        <w:rPr>
          <w:sz w:val="28"/>
        </w:rPr>
        <w:t>hoặc</w:t>
      </w:r>
      <w:r w:rsidRPr="009675C1">
        <w:rPr>
          <w:spacing w:val="-2"/>
          <w:sz w:val="28"/>
        </w:rPr>
        <w:t xml:space="preserve"> </w:t>
      </w:r>
      <w:r w:rsidRPr="009675C1">
        <w:rPr>
          <w:sz w:val="28"/>
        </w:rPr>
        <w:t>yêu</w:t>
      </w:r>
      <w:r w:rsidRPr="009675C1">
        <w:rPr>
          <w:spacing w:val="-1"/>
          <w:sz w:val="28"/>
        </w:rPr>
        <w:t xml:space="preserve"> </w:t>
      </w:r>
      <w:r w:rsidRPr="009675C1">
        <w:rPr>
          <w:sz w:val="28"/>
        </w:rPr>
        <w:t>cầu</w:t>
      </w:r>
      <w:r w:rsidRPr="009675C1">
        <w:rPr>
          <w:spacing w:val="-2"/>
          <w:sz w:val="28"/>
        </w:rPr>
        <w:t xml:space="preserve"> </w:t>
      </w:r>
      <w:r w:rsidRPr="009675C1">
        <w:rPr>
          <w:sz w:val="28"/>
        </w:rPr>
        <w:t>liên</w:t>
      </w:r>
      <w:r w:rsidRPr="009675C1">
        <w:rPr>
          <w:spacing w:val="-1"/>
          <w:sz w:val="28"/>
        </w:rPr>
        <w:t xml:space="preserve"> </w:t>
      </w:r>
      <w:r w:rsidRPr="009675C1">
        <w:rPr>
          <w:sz w:val="28"/>
        </w:rPr>
        <w:t>quan</w:t>
      </w:r>
      <w:r w:rsidRPr="009675C1">
        <w:rPr>
          <w:spacing w:val="-1"/>
          <w:sz w:val="28"/>
        </w:rPr>
        <w:t xml:space="preserve"> </w:t>
      </w:r>
      <w:r w:rsidRPr="009675C1">
        <w:rPr>
          <w:sz w:val="28"/>
        </w:rPr>
        <w:t>đến</w:t>
      </w:r>
      <w:r w:rsidRPr="009675C1">
        <w:rPr>
          <w:spacing w:val="-1"/>
          <w:sz w:val="28"/>
        </w:rPr>
        <w:t xml:space="preserve"> </w:t>
      </w:r>
      <w:r w:rsidRPr="009675C1">
        <w:rPr>
          <w:sz w:val="28"/>
        </w:rPr>
        <w:t>việc</w:t>
      </w:r>
      <w:r w:rsidRPr="009675C1">
        <w:rPr>
          <w:spacing w:val="-2"/>
          <w:sz w:val="28"/>
        </w:rPr>
        <w:t xml:space="preserve"> </w:t>
      </w:r>
      <w:r w:rsidRPr="009675C1">
        <w:rPr>
          <w:sz w:val="28"/>
        </w:rPr>
        <w:t>thực</w:t>
      </w:r>
      <w:r w:rsidRPr="009675C1">
        <w:rPr>
          <w:spacing w:val="-2"/>
          <w:sz w:val="28"/>
        </w:rPr>
        <w:t xml:space="preserve"> </w:t>
      </w:r>
      <w:r w:rsidRPr="009675C1">
        <w:rPr>
          <w:sz w:val="28"/>
        </w:rPr>
        <w:t>hiện</w:t>
      </w:r>
      <w:r w:rsidRPr="009675C1">
        <w:rPr>
          <w:spacing w:val="-1"/>
          <w:sz w:val="28"/>
        </w:rPr>
        <w:t xml:space="preserve"> </w:t>
      </w:r>
      <w:r w:rsidRPr="009675C1">
        <w:rPr>
          <w:sz w:val="28"/>
        </w:rPr>
        <w:t>cam</w:t>
      </w:r>
      <w:r w:rsidRPr="009675C1">
        <w:rPr>
          <w:spacing w:val="-8"/>
          <w:sz w:val="28"/>
        </w:rPr>
        <w:t xml:space="preserve"> </w:t>
      </w:r>
      <w:r w:rsidRPr="009675C1">
        <w:rPr>
          <w:sz w:val="28"/>
        </w:rPr>
        <w:t>kết</w:t>
      </w:r>
      <w:r w:rsidRPr="009675C1">
        <w:rPr>
          <w:spacing w:val="-1"/>
          <w:sz w:val="28"/>
        </w:rPr>
        <w:t xml:space="preserve"> </w:t>
      </w:r>
      <w:r w:rsidRPr="009675C1">
        <w:rPr>
          <w:sz w:val="28"/>
        </w:rPr>
        <w:t>từ</w:t>
      </w:r>
      <w:r w:rsidRPr="009675C1">
        <w:rPr>
          <w:spacing w:val="-3"/>
          <w:sz w:val="28"/>
        </w:rPr>
        <w:t xml:space="preserve"> </w:t>
      </w:r>
      <w:r w:rsidRPr="009675C1">
        <w:rPr>
          <w:sz w:val="28"/>
        </w:rPr>
        <w:t>hợp đồng, thỏa thuận đầu tư quốc tế của nhà đầu tư nước ngoài nhưng không có</w:t>
      </w:r>
      <w:r w:rsidRPr="009675C1">
        <w:rPr>
          <w:spacing w:val="40"/>
          <w:sz w:val="28"/>
        </w:rPr>
        <w:t xml:space="preserve"> </w:t>
      </w:r>
      <w:r w:rsidRPr="009675C1">
        <w:rPr>
          <w:sz w:val="28"/>
        </w:rPr>
        <w:t>thẩm quyền giải quyết, cơ quan nhà nước, tổ chức, cá nhân đó phải hướng dẫn nhà đầu tư nước ngoài gửi đến cơ quan có thẩm quyền và thông báo việc này</w:t>
      </w:r>
      <w:r w:rsidRPr="009675C1">
        <w:rPr>
          <w:spacing w:val="40"/>
          <w:sz w:val="28"/>
        </w:rPr>
        <w:t xml:space="preserve"> </w:t>
      </w:r>
      <w:r w:rsidRPr="009675C1">
        <w:rPr>
          <w:sz w:val="28"/>
        </w:rPr>
        <w:t>đến cơ quan có thẩm quyền.</w:t>
      </w:r>
    </w:p>
    <w:p w:rsidR="009675C1" w:rsidRPr="009675C1" w:rsidRDefault="009675C1" w:rsidP="00693050">
      <w:pPr>
        <w:spacing w:before="126" w:line="242" w:lineRule="auto"/>
        <w:ind w:left="2" w:firstLine="719"/>
        <w:jc w:val="both"/>
        <w:outlineLvl w:val="1"/>
        <w:rPr>
          <w:b/>
          <w:bCs/>
          <w:sz w:val="28"/>
          <w:szCs w:val="28"/>
        </w:rPr>
      </w:pPr>
      <w:r w:rsidRPr="009675C1">
        <w:rPr>
          <w:b/>
          <w:bCs/>
          <w:sz w:val="28"/>
          <w:szCs w:val="28"/>
        </w:rPr>
        <w:t>Điều 11. Trách nhiệm phối hợp trong việc giải quyết yêu cầu, khiếu nại,</w:t>
      </w:r>
      <w:r w:rsidRPr="009675C1">
        <w:rPr>
          <w:b/>
          <w:bCs/>
          <w:spacing w:val="-2"/>
          <w:sz w:val="28"/>
          <w:szCs w:val="28"/>
        </w:rPr>
        <w:t xml:space="preserve"> </w:t>
      </w:r>
      <w:r w:rsidRPr="009675C1">
        <w:rPr>
          <w:b/>
          <w:bCs/>
          <w:sz w:val="28"/>
          <w:szCs w:val="28"/>
        </w:rPr>
        <w:t>tố cáo,</w:t>
      </w:r>
      <w:r w:rsidRPr="009675C1">
        <w:rPr>
          <w:b/>
          <w:bCs/>
          <w:spacing w:val="-5"/>
          <w:sz w:val="28"/>
          <w:szCs w:val="28"/>
        </w:rPr>
        <w:t xml:space="preserve"> </w:t>
      </w:r>
      <w:r w:rsidRPr="009675C1">
        <w:rPr>
          <w:b/>
          <w:bCs/>
          <w:sz w:val="28"/>
          <w:szCs w:val="28"/>
        </w:rPr>
        <w:t>v</w:t>
      </w:r>
      <w:r w:rsidR="00623FA0">
        <w:rPr>
          <w:b/>
          <w:bCs/>
          <w:sz w:val="28"/>
          <w:szCs w:val="28"/>
          <w:lang w:val="en-US"/>
        </w:rPr>
        <w:t>ư</w:t>
      </w:r>
      <w:r w:rsidRPr="009675C1">
        <w:rPr>
          <w:b/>
          <w:bCs/>
          <w:sz w:val="28"/>
          <w:szCs w:val="28"/>
        </w:rPr>
        <w:t>ớng mắc</w:t>
      </w:r>
      <w:r w:rsidRPr="009675C1">
        <w:rPr>
          <w:b/>
          <w:bCs/>
          <w:spacing w:val="-1"/>
          <w:sz w:val="28"/>
          <w:szCs w:val="28"/>
        </w:rPr>
        <w:t xml:space="preserve"> </w:t>
      </w:r>
      <w:r w:rsidRPr="009675C1">
        <w:rPr>
          <w:b/>
          <w:bCs/>
          <w:sz w:val="28"/>
          <w:szCs w:val="28"/>
        </w:rPr>
        <w:t>của nhà đầu</w:t>
      </w:r>
      <w:r w:rsidRPr="009675C1">
        <w:rPr>
          <w:b/>
          <w:bCs/>
          <w:spacing w:val="-1"/>
          <w:sz w:val="28"/>
          <w:szCs w:val="28"/>
        </w:rPr>
        <w:t xml:space="preserve"> </w:t>
      </w:r>
      <w:r w:rsidRPr="009675C1">
        <w:rPr>
          <w:b/>
          <w:bCs/>
          <w:sz w:val="28"/>
          <w:szCs w:val="28"/>
        </w:rPr>
        <w:t>t</w:t>
      </w:r>
      <w:r w:rsidR="00623FA0">
        <w:rPr>
          <w:b/>
          <w:bCs/>
          <w:sz w:val="28"/>
          <w:szCs w:val="28"/>
          <w:lang w:val="en-US"/>
        </w:rPr>
        <w:t>ư</w:t>
      </w:r>
      <w:r w:rsidRPr="009675C1">
        <w:rPr>
          <w:b/>
          <w:bCs/>
          <w:spacing w:val="-2"/>
          <w:sz w:val="28"/>
          <w:szCs w:val="28"/>
        </w:rPr>
        <w:t xml:space="preserve"> </w:t>
      </w:r>
      <w:r w:rsidRPr="009675C1">
        <w:rPr>
          <w:b/>
          <w:bCs/>
          <w:sz w:val="28"/>
          <w:szCs w:val="28"/>
        </w:rPr>
        <w:t>n</w:t>
      </w:r>
      <w:r w:rsidR="00623FA0">
        <w:rPr>
          <w:b/>
          <w:bCs/>
          <w:sz w:val="28"/>
          <w:szCs w:val="28"/>
          <w:lang w:val="en-US"/>
        </w:rPr>
        <w:t>ư</w:t>
      </w:r>
      <w:r w:rsidRPr="009675C1">
        <w:rPr>
          <w:b/>
          <w:bCs/>
          <w:sz w:val="28"/>
          <w:szCs w:val="28"/>
        </w:rPr>
        <w:t>ớc</w:t>
      </w:r>
      <w:r w:rsidRPr="009675C1">
        <w:rPr>
          <w:b/>
          <w:bCs/>
          <w:spacing w:val="-1"/>
          <w:sz w:val="28"/>
          <w:szCs w:val="28"/>
        </w:rPr>
        <w:t xml:space="preserve"> </w:t>
      </w:r>
      <w:r w:rsidRPr="009675C1">
        <w:rPr>
          <w:b/>
          <w:bCs/>
          <w:sz w:val="28"/>
          <w:szCs w:val="28"/>
        </w:rPr>
        <w:t>ngoài</w:t>
      </w:r>
    </w:p>
    <w:p w:rsidR="009675C1" w:rsidRPr="009675C1" w:rsidRDefault="009675C1" w:rsidP="00693050">
      <w:pPr>
        <w:numPr>
          <w:ilvl w:val="0"/>
          <w:numId w:val="23"/>
        </w:numPr>
        <w:tabs>
          <w:tab w:val="left" w:pos="1006"/>
        </w:tabs>
        <w:spacing w:before="110"/>
        <w:ind w:firstLine="719"/>
        <w:jc w:val="both"/>
        <w:rPr>
          <w:sz w:val="28"/>
        </w:rPr>
      </w:pPr>
      <w:r w:rsidRPr="009675C1">
        <w:rPr>
          <w:sz w:val="28"/>
        </w:rPr>
        <w:t>Trong quá trình giải quyết khiếu nại, tố cáo, vướng mắc của nhà đầu tư nước ngoài, cơ quan giải quyết khiếu nại, tố cáo, vướng mắc, cơ quan chủ trì có trách nhiệm, phối hợp các cơ quan, tổ chức, cá nhân có liên quan và/hoặc</w:t>
      </w:r>
      <w:r w:rsidRPr="009675C1">
        <w:rPr>
          <w:spacing w:val="40"/>
          <w:sz w:val="28"/>
        </w:rPr>
        <w:t xml:space="preserve"> </w:t>
      </w:r>
      <w:r w:rsidRPr="009675C1">
        <w:rPr>
          <w:sz w:val="28"/>
        </w:rPr>
        <w:t>chuyên gia xác minh yêu cầu của nhà đầu tư nước ngoài; giải quyết vụ việc đảm bảo quyền, lợi ích hợp pháp của nhà đầu tư nước ngoài theo quy định của Luật Khiếu nại, Luật Tố cáo, Luật Đầu tư và các cam kết tại hợp đồng hoặc thỏa thuận với nhà đầu tư nước ngoài.</w:t>
      </w:r>
    </w:p>
    <w:p w:rsidR="009675C1" w:rsidRPr="009675C1" w:rsidRDefault="009675C1" w:rsidP="00693050">
      <w:pPr>
        <w:numPr>
          <w:ilvl w:val="0"/>
          <w:numId w:val="23"/>
        </w:numPr>
        <w:tabs>
          <w:tab w:val="left" w:pos="1016"/>
        </w:tabs>
        <w:spacing w:before="120"/>
        <w:ind w:firstLine="719"/>
        <w:jc w:val="both"/>
        <w:rPr>
          <w:sz w:val="28"/>
        </w:rPr>
      </w:pPr>
      <w:r w:rsidRPr="009675C1">
        <w:rPr>
          <w:sz w:val="28"/>
        </w:rPr>
        <w:t>Cơ quan giải quyết khiếu nại, tố cáo, vướng mắc, cơ quan chủ trì phải báo cáo</w:t>
      </w:r>
      <w:r w:rsidRPr="009675C1">
        <w:rPr>
          <w:spacing w:val="-1"/>
          <w:sz w:val="28"/>
        </w:rPr>
        <w:t xml:space="preserve"> </w:t>
      </w:r>
      <w:r w:rsidRPr="009675C1">
        <w:rPr>
          <w:sz w:val="28"/>
        </w:rPr>
        <w:t>ngay</w:t>
      </w:r>
      <w:r w:rsidRPr="009675C1">
        <w:rPr>
          <w:spacing w:val="-4"/>
          <w:sz w:val="28"/>
        </w:rPr>
        <w:t xml:space="preserve"> </w:t>
      </w:r>
      <w:r w:rsidRPr="009675C1">
        <w:rPr>
          <w:sz w:val="28"/>
        </w:rPr>
        <w:t>nội</w:t>
      </w:r>
      <w:r w:rsidRPr="009675C1">
        <w:rPr>
          <w:spacing w:val="-1"/>
          <w:sz w:val="28"/>
        </w:rPr>
        <w:t xml:space="preserve"> </w:t>
      </w:r>
      <w:r w:rsidRPr="009675C1">
        <w:rPr>
          <w:sz w:val="28"/>
        </w:rPr>
        <w:t>dung vụ</w:t>
      </w:r>
      <w:r w:rsidRPr="009675C1">
        <w:rPr>
          <w:spacing w:val="-1"/>
          <w:sz w:val="28"/>
        </w:rPr>
        <w:t xml:space="preserve"> </w:t>
      </w:r>
      <w:r w:rsidRPr="009675C1">
        <w:rPr>
          <w:sz w:val="28"/>
        </w:rPr>
        <w:t>việc</w:t>
      </w:r>
      <w:r w:rsidRPr="009675C1">
        <w:rPr>
          <w:spacing w:val="-1"/>
          <w:sz w:val="28"/>
        </w:rPr>
        <w:t xml:space="preserve"> </w:t>
      </w:r>
      <w:r w:rsidRPr="009675C1">
        <w:rPr>
          <w:sz w:val="28"/>
        </w:rPr>
        <w:t>cho Ủy</w:t>
      </w:r>
      <w:r w:rsidRPr="009675C1">
        <w:rPr>
          <w:spacing w:val="-5"/>
          <w:sz w:val="28"/>
        </w:rPr>
        <w:t xml:space="preserve"> </w:t>
      </w:r>
      <w:r w:rsidRPr="009675C1">
        <w:rPr>
          <w:sz w:val="28"/>
        </w:rPr>
        <w:t>ban</w:t>
      </w:r>
      <w:r w:rsidRPr="009675C1">
        <w:rPr>
          <w:spacing w:val="-2"/>
          <w:sz w:val="28"/>
        </w:rPr>
        <w:t xml:space="preserve"> </w:t>
      </w:r>
      <w:r w:rsidRPr="009675C1">
        <w:rPr>
          <w:sz w:val="28"/>
        </w:rPr>
        <w:t>nhân</w:t>
      </w:r>
      <w:r w:rsidRPr="009675C1">
        <w:rPr>
          <w:spacing w:val="-1"/>
          <w:sz w:val="28"/>
        </w:rPr>
        <w:t xml:space="preserve"> </w:t>
      </w:r>
      <w:r w:rsidRPr="009675C1">
        <w:rPr>
          <w:sz w:val="28"/>
        </w:rPr>
        <w:t>dân thành</w:t>
      </w:r>
      <w:r w:rsidRPr="009675C1">
        <w:rPr>
          <w:spacing w:val="-1"/>
          <w:sz w:val="28"/>
        </w:rPr>
        <w:t xml:space="preserve"> </w:t>
      </w:r>
      <w:r w:rsidRPr="009675C1">
        <w:rPr>
          <w:sz w:val="28"/>
        </w:rPr>
        <w:t>phố</w:t>
      </w:r>
      <w:r w:rsidRPr="009675C1">
        <w:rPr>
          <w:spacing w:val="-2"/>
          <w:sz w:val="28"/>
        </w:rPr>
        <w:t xml:space="preserve"> </w:t>
      </w:r>
      <w:r w:rsidRPr="009675C1">
        <w:rPr>
          <w:sz w:val="28"/>
        </w:rPr>
        <w:t>đề</w:t>
      </w:r>
      <w:r w:rsidRPr="009675C1">
        <w:rPr>
          <w:spacing w:val="-2"/>
          <w:sz w:val="28"/>
        </w:rPr>
        <w:t xml:space="preserve"> </w:t>
      </w:r>
      <w:r w:rsidRPr="009675C1">
        <w:rPr>
          <w:sz w:val="28"/>
        </w:rPr>
        <w:t>xuất</w:t>
      </w:r>
      <w:r w:rsidRPr="009675C1">
        <w:rPr>
          <w:spacing w:val="-2"/>
          <w:sz w:val="28"/>
        </w:rPr>
        <w:t xml:space="preserve"> </w:t>
      </w:r>
      <w:r w:rsidRPr="009675C1">
        <w:rPr>
          <w:sz w:val="28"/>
        </w:rPr>
        <w:t>giải</w:t>
      </w:r>
      <w:r w:rsidRPr="009675C1">
        <w:rPr>
          <w:spacing w:val="-1"/>
          <w:sz w:val="28"/>
        </w:rPr>
        <w:t xml:space="preserve"> </w:t>
      </w:r>
      <w:r w:rsidRPr="009675C1">
        <w:rPr>
          <w:sz w:val="28"/>
        </w:rPr>
        <w:t>pháp xử lý, phòng ngừa tranh chấp đầu tư quốc tế trong trường hợp có đủ các dấu</w:t>
      </w:r>
      <w:r w:rsidRPr="009675C1">
        <w:rPr>
          <w:spacing w:val="40"/>
          <w:sz w:val="28"/>
        </w:rPr>
        <w:t xml:space="preserve"> </w:t>
      </w:r>
      <w:r w:rsidRPr="009675C1">
        <w:rPr>
          <w:sz w:val="28"/>
        </w:rPr>
        <w:t>hiệu sau:</w:t>
      </w:r>
    </w:p>
    <w:p w:rsidR="009675C1" w:rsidRPr="009675C1" w:rsidRDefault="009675C1" w:rsidP="00693050">
      <w:pPr>
        <w:numPr>
          <w:ilvl w:val="1"/>
          <w:numId w:val="23"/>
        </w:numPr>
        <w:tabs>
          <w:tab w:val="left" w:pos="1010"/>
        </w:tabs>
        <w:spacing w:before="119"/>
        <w:ind w:firstLine="719"/>
        <w:jc w:val="both"/>
        <w:rPr>
          <w:sz w:val="28"/>
        </w:rPr>
      </w:pPr>
      <w:r w:rsidRPr="009675C1">
        <w:rPr>
          <w:sz w:val="28"/>
        </w:rPr>
        <w:t>Biện</w:t>
      </w:r>
      <w:r w:rsidRPr="009675C1">
        <w:rPr>
          <w:spacing w:val="-2"/>
          <w:sz w:val="28"/>
        </w:rPr>
        <w:t xml:space="preserve"> </w:t>
      </w:r>
      <w:r w:rsidRPr="009675C1">
        <w:rPr>
          <w:sz w:val="28"/>
        </w:rPr>
        <w:t>pháp</w:t>
      </w:r>
      <w:r w:rsidRPr="009675C1">
        <w:rPr>
          <w:spacing w:val="-1"/>
          <w:sz w:val="28"/>
        </w:rPr>
        <w:t xml:space="preserve"> </w:t>
      </w:r>
      <w:r w:rsidRPr="009675C1">
        <w:rPr>
          <w:sz w:val="28"/>
        </w:rPr>
        <w:t>nhà</w:t>
      </w:r>
      <w:r w:rsidRPr="009675C1">
        <w:rPr>
          <w:spacing w:val="-2"/>
          <w:sz w:val="28"/>
        </w:rPr>
        <w:t xml:space="preserve"> </w:t>
      </w:r>
      <w:r w:rsidRPr="009675C1">
        <w:rPr>
          <w:sz w:val="28"/>
        </w:rPr>
        <w:t>đầu</w:t>
      </w:r>
      <w:r w:rsidRPr="009675C1">
        <w:rPr>
          <w:spacing w:val="-1"/>
          <w:sz w:val="28"/>
        </w:rPr>
        <w:t xml:space="preserve"> </w:t>
      </w:r>
      <w:r w:rsidRPr="009675C1">
        <w:rPr>
          <w:sz w:val="28"/>
        </w:rPr>
        <w:t>tư</w:t>
      </w:r>
      <w:r w:rsidRPr="009675C1">
        <w:rPr>
          <w:spacing w:val="-1"/>
          <w:sz w:val="28"/>
        </w:rPr>
        <w:t xml:space="preserve"> </w:t>
      </w:r>
      <w:r w:rsidRPr="009675C1">
        <w:rPr>
          <w:sz w:val="28"/>
        </w:rPr>
        <w:t>khiếu</w:t>
      </w:r>
      <w:r w:rsidRPr="009675C1">
        <w:rPr>
          <w:spacing w:val="-1"/>
          <w:sz w:val="28"/>
        </w:rPr>
        <w:t xml:space="preserve"> </w:t>
      </w:r>
      <w:r w:rsidRPr="009675C1">
        <w:rPr>
          <w:sz w:val="28"/>
        </w:rPr>
        <w:t>nại,</w:t>
      </w:r>
      <w:r w:rsidRPr="009675C1">
        <w:rPr>
          <w:spacing w:val="-4"/>
          <w:sz w:val="28"/>
        </w:rPr>
        <w:t xml:space="preserve"> </w:t>
      </w:r>
      <w:r w:rsidRPr="009675C1">
        <w:rPr>
          <w:sz w:val="28"/>
        </w:rPr>
        <w:t>tố</w:t>
      </w:r>
      <w:r w:rsidRPr="009675C1">
        <w:rPr>
          <w:spacing w:val="-1"/>
          <w:sz w:val="28"/>
        </w:rPr>
        <w:t xml:space="preserve"> </w:t>
      </w:r>
      <w:r w:rsidRPr="009675C1">
        <w:rPr>
          <w:sz w:val="28"/>
        </w:rPr>
        <w:t>cáo,</w:t>
      </w:r>
      <w:r w:rsidRPr="009675C1">
        <w:rPr>
          <w:spacing w:val="-4"/>
          <w:sz w:val="28"/>
        </w:rPr>
        <w:t xml:space="preserve"> </w:t>
      </w:r>
      <w:r w:rsidRPr="009675C1">
        <w:rPr>
          <w:sz w:val="28"/>
        </w:rPr>
        <w:t>vướng</w:t>
      </w:r>
      <w:r w:rsidRPr="009675C1">
        <w:rPr>
          <w:spacing w:val="-2"/>
          <w:sz w:val="28"/>
        </w:rPr>
        <w:t xml:space="preserve"> </w:t>
      </w:r>
      <w:r w:rsidRPr="009675C1">
        <w:rPr>
          <w:sz w:val="28"/>
        </w:rPr>
        <w:t>mắc</w:t>
      </w:r>
      <w:r w:rsidRPr="009675C1">
        <w:rPr>
          <w:spacing w:val="-1"/>
          <w:sz w:val="28"/>
        </w:rPr>
        <w:t xml:space="preserve"> </w:t>
      </w:r>
      <w:r w:rsidRPr="009675C1">
        <w:rPr>
          <w:sz w:val="28"/>
        </w:rPr>
        <w:t>có</w:t>
      </w:r>
      <w:r w:rsidRPr="009675C1">
        <w:rPr>
          <w:spacing w:val="-1"/>
          <w:sz w:val="28"/>
        </w:rPr>
        <w:t xml:space="preserve"> </w:t>
      </w:r>
      <w:r w:rsidRPr="009675C1">
        <w:rPr>
          <w:sz w:val="28"/>
        </w:rPr>
        <w:t>dấu</w:t>
      </w:r>
      <w:r w:rsidRPr="009675C1">
        <w:rPr>
          <w:spacing w:val="-1"/>
          <w:sz w:val="28"/>
        </w:rPr>
        <w:t xml:space="preserve"> </w:t>
      </w:r>
      <w:r w:rsidRPr="009675C1">
        <w:rPr>
          <w:sz w:val="28"/>
        </w:rPr>
        <w:t>hiệu</w:t>
      </w:r>
      <w:r w:rsidRPr="009675C1">
        <w:rPr>
          <w:spacing w:val="-1"/>
          <w:sz w:val="28"/>
        </w:rPr>
        <w:t xml:space="preserve"> </w:t>
      </w:r>
      <w:r w:rsidRPr="009675C1">
        <w:rPr>
          <w:sz w:val="28"/>
        </w:rPr>
        <w:t>vi</w:t>
      </w:r>
      <w:r w:rsidRPr="009675C1">
        <w:rPr>
          <w:spacing w:val="-1"/>
          <w:sz w:val="28"/>
        </w:rPr>
        <w:t xml:space="preserve"> </w:t>
      </w:r>
      <w:r w:rsidRPr="009675C1">
        <w:rPr>
          <w:sz w:val="28"/>
        </w:rPr>
        <w:t>phạm quy định của pháp luật, hiệp định đầu tư hoặc cam</w:t>
      </w:r>
      <w:r w:rsidRPr="009675C1">
        <w:rPr>
          <w:spacing w:val="-1"/>
          <w:sz w:val="28"/>
        </w:rPr>
        <w:t xml:space="preserve"> </w:t>
      </w:r>
      <w:r w:rsidRPr="009675C1">
        <w:rPr>
          <w:sz w:val="28"/>
        </w:rPr>
        <w:t xml:space="preserve">kết khác với nhà đầu tư nước </w:t>
      </w:r>
      <w:r w:rsidRPr="009675C1">
        <w:rPr>
          <w:spacing w:val="-2"/>
          <w:sz w:val="28"/>
        </w:rPr>
        <w:t>ngoài;</w:t>
      </w:r>
    </w:p>
    <w:p w:rsidR="009675C1" w:rsidRPr="009675C1" w:rsidRDefault="009675C1" w:rsidP="00693050">
      <w:pPr>
        <w:numPr>
          <w:ilvl w:val="1"/>
          <w:numId w:val="23"/>
        </w:numPr>
        <w:tabs>
          <w:tab w:val="left" w:pos="1024"/>
        </w:tabs>
        <w:spacing w:before="121"/>
        <w:ind w:left="1024" w:hanging="303"/>
        <w:rPr>
          <w:sz w:val="28"/>
        </w:rPr>
      </w:pPr>
      <w:r w:rsidRPr="009675C1">
        <w:rPr>
          <w:sz w:val="28"/>
        </w:rPr>
        <w:t>Có</w:t>
      </w:r>
      <w:r w:rsidRPr="009675C1">
        <w:rPr>
          <w:spacing w:val="-6"/>
          <w:sz w:val="28"/>
        </w:rPr>
        <w:t xml:space="preserve"> </w:t>
      </w:r>
      <w:r w:rsidRPr="009675C1">
        <w:rPr>
          <w:sz w:val="28"/>
        </w:rPr>
        <w:t>khả</w:t>
      </w:r>
      <w:r w:rsidRPr="009675C1">
        <w:rPr>
          <w:spacing w:val="-3"/>
          <w:sz w:val="28"/>
        </w:rPr>
        <w:t xml:space="preserve"> </w:t>
      </w:r>
      <w:r w:rsidRPr="009675C1">
        <w:rPr>
          <w:sz w:val="28"/>
        </w:rPr>
        <w:t>năng</w:t>
      </w:r>
      <w:r w:rsidRPr="009675C1">
        <w:rPr>
          <w:spacing w:val="-2"/>
          <w:sz w:val="28"/>
        </w:rPr>
        <w:t xml:space="preserve"> </w:t>
      </w:r>
      <w:r w:rsidRPr="009675C1">
        <w:rPr>
          <w:sz w:val="28"/>
        </w:rPr>
        <w:t>phát</w:t>
      </w:r>
      <w:r w:rsidRPr="009675C1">
        <w:rPr>
          <w:spacing w:val="-2"/>
          <w:sz w:val="28"/>
        </w:rPr>
        <w:t xml:space="preserve"> </w:t>
      </w:r>
      <w:r w:rsidRPr="009675C1">
        <w:rPr>
          <w:sz w:val="28"/>
        </w:rPr>
        <w:t>sinh</w:t>
      </w:r>
      <w:r w:rsidRPr="009675C1">
        <w:rPr>
          <w:spacing w:val="-2"/>
          <w:sz w:val="28"/>
        </w:rPr>
        <w:t xml:space="preserve"> </w:t>
      </w:r>
      <w:r w:rsidRPr="009675C1">
        <w:rPr>
          <w:sz w:val="28"/>
        </w:rPr>
        <w:t>vụ</w:t>
      </w:r>
      <w:r w:rsidRPr="009675C1">
        <w:rPr>
          <w:spacing w:val="-5"/>
          <w:sz w:val="28"/>
        </w:rPr>
        <w:t xml:space="preserve"> </w:t>
      </w:r>
      <w:r w:rsidRPr="009675C1">
        <w:rPr>
          <w:sz w:val="28"/>
        </w:rPr>
        <w:t>kiện</w:t>
      </w:r>
      <w:r w:rsidRPr="009675C1">
        <w:rPr>
          <w:spacing w:val="-2"/>
          <w:sz w:val="28"/>
        </w:rPr>
        <w:t xml:space="preserve"> </w:t>
      </w:r>
      <w:r w:rsidRPr="009675C1">
        <w:rPr>
          <w:sz w:val="28"/>
        </w:rPr>
        <w:t>tranh</w:t>
      </w:r>
      <w:r w:rsidRPr="009675C1">
        <w:rPr>
          <w:spacing w:val="-2"/>
          <w:sz w:val="28"/>
        </w:rPr>
        <w:t xml:space="preserve"> </w:t>
      </w:r>
      <w:r w:rsidRPr="009675C1">
        <w:rPr>
          <w:sz w:val="28"/>
        </w:rPr>
        <w:t>chấp</w:t>
      </w:r>
      <w:r w:rsidRPr="009675C1">
        <w:rPr>
          <w:spacing w:val="-2"/>
          <w:sz w:val="28"/>
        </w:rPr>
        <w:t xml:space="preserve"> </w:t>
      </w:r>
      <w:r w:rsidRPr="009675C1">
        <w:rPr>
          <w:sz w:val="28"/>
        </w:rPr>
        <w:t>đầu</w:t>
      </w:r>
      <w:r w:rsidRPr="009675C1">
        <w:rPr>
          <w:spacing w:val="-2"/>
          <w:sz w:val="28"/>
        </w:rPr>
        <w:t xml:space="preserve"> </w:t>
      </w:r>
      <w:r w:rsidRPr="009675C1">
        <w:rPr>
          <w:sz w:val="28"/>
        </w:rPr>
        <w:t>tư</w:t>
      </w:r>
      <w:r w:rsidRPr="009675C1">
        <w:rPr>
          <w:spacing w:val="-7"/>
          <w:sz w:val="28"/>
        </w:rPr>
        <w:t xml:space="preserve"> </w:t>
      </w:r>
      <w:r w:rsidRPr="009675C1">
        <w:rPr>
          <w:sz w:val="28"/>
        </w:rPr>
        <w:t>quốc</w:t>
      </w:r>
      <w:r w:rsidRPr="009675C1">
        <w:rPr>
          <w:spacing w:val="-5"/>
          <w:sz w:val="28"/>
        </w:rPr>
        <w:t xml:space="preserve"> tế.</w:t>
      </w:r>
    </w:p>
    <w:p w:rsidR="009675C1" w:rsidRPr="009675C1" w:rsidRDefault="009675C1" w:rsidP="00693050">
      <w:pPr>
        <w:spacing w:before="74"/>
        <w:rPr>
          <w:sz w:val="28"/>
          <w:szCs w:val="28"/>
        </w:rPr>
      </w:pPr>
    </w:p>
    <w:p w:rsidR="009675C1" w:rsidRDefault="009675C1" w:rsidP="00693050">
      <w:pPr>
        <w:spacing w:line="322" w:lineRule="exact"/>
        <w:jc w:val="center"/>
        <w:rPr>
          <w:b/>
          <w:spacing w:val="-5"/>
          <w:sz w:val="28"/>
          <w:lang w:val="en-US"/>
        </w:rPr>
      </w:pPr>
      <w:r w:rsidRPr="009675C1">
        <w:rPr>
          <w:b/>
          <w:spacing w:val="-7"/>
          <w:sz w:val="28"/>
        </w:rPr>
        <w:t>Ch</w:t>
      </w:r>
      <w:r w:rsidR="00C50285">
        <w:rPr>
          <w:b/>
          <w:spacing w:val="-7"/>
          <w:sz w:val="28"/>
          <w:lang w:val="en-US"/>
        </w:rPr>
        <w:t>ư</w:t>
      </w:r>
      <w:r w:rsidRPr="009675C1">
        <w:rPr>
          <w:b/>
          <w:spacing w:val="-7"/>
          <w:sz w:val="28"/>
        </w:rPr>
        <w:t>ơng</w:t>
      </w:r>
      <w:r w:rsidRPr="009675C1">
        <w:rPr>
          <w:b/>
          <w:spacing w:val="-10"/>
          <w:sz w:val="28"/>
        </w:rPr>
        <w:t xml:space="preserve"> </w:t>
      </w:r>
      <w:r w:rsidRPr="009675C1">
        <w:rPr>
          <w:b/>
          <w:spacing w:val="-5"/>
          <w:sz w:val="28"/>
        </w:rPr>
        <w:t>III</w:t>
      </w:r>
    </w:p>
    <w:p w:rsidR="00C50285" w:rsidRPr="009675C1" w:rsidRDefault="00C50285" w:rsidP="00693050">
      <w:pPr>
        <w:spacing w:line="322" w:lineRule="exact"/>
        <w:jc w:val="center"/>
        <w:rPr>
          <w:b/>
          <w:sz w:val="28"/>
          <w:lang w:val="en-US"/>
        </w:rPr>
      </w:pPr>
    </w:p>
    <w:p w:rsidR="009675C1" w:rsidRPr="009675C1" w:rsidRDefault="009675C1" w:rsidP="00693050">
      <w:pPr>
        <w:ind w:left="2"/>
        <w:jc w:val="center"/>
        <w:outlineLvl w:val="0"/>
        <w:rPr>
          <w:b/>
          <w:bCs/>
          <w:sz w:val="28"/>
          <w:szCs w:val="28"/>
        </w:rPr>
      </w:pPr>
      <w:r w:rsidRPr="009675C1">
        <w:rPr>
          <w:b/>
          <w:bCs/>
          <w:sz w:val="28"/>
          <w:szCs w:val="28"/>
        </w:rPr>
        <w:t>PHỐI</w:t>
      </w:r>
      <w:r w:rsidRPr="009675C1">
        <w:rPr>
          <w:b/>
          <w:bCs/>
          <w:spacing w:val="-10"/>
          <w:sz w:val="28"/>
          <w:szCs w:val="28"/>
        </w:rPr>
        <w:t xml:space="preserve"> </w:t>
      </w:r>
      <w:r w:rsidRPr="009675C1">
        <w:rPr>
          <w:b/>
          <w:bCs/>
          <w:sz w:val="28"/>
          <w:szCs w:val="28"/>
        </w:rPr>
        <w:t>HỢP</w:t>
      </w:r>
      <w:r w:rsidRPr="009675C1">
        <w:rPr>
          <w:b/>
          <w:bCs/>
          <w:spacing w:val="-13"/>
          <w:sz w:val="28"/>
          <w:szCs w:val="28"/>
        </w:rPr>
        <w:t xml:space="preserve"> </w:t>
      </w:r>
      <w:r w:rsidRPr="009675C1">
        <w:rPr>
          <w:b/>
          <w:bCs/>
          <w:sz w:val="28"/>
          <w:szCs w:val="28"/>
        </w:rPr>
        <w:t>TRONG</w:t>
      </w:r>
      <w:r w:rsidRPr="009675C1">
        <w:rPr>
          <w:b/>
          <w:bCs/>
          <w:spacing w:val="-11"/>
          <w:sz w:val="28"/>
          <w:szCs w:val="28"/>
        </w:rPr>
        <w:t xml:space="preserve"> </w:t>
      </w:r>
      <w:r w:rsidRPr="009675C1">
        <w:rPr>
          <w:b/>
          <w:bCs/>
          <w:sz w:val="28"/>
          <w:szCs w:val="28"/>
        </w:rPr>
        <w:t>GIẢI</w:t>
      </w:r>
      <w:r w:rsidRPr="009675C1">
        <w:rPr>
          <w:b/>
          <w:bCs/>
          <w:spacing w:val="-11"/>
          <w:sz w:val="28"/>
          <w:szCs w:val="28"/>
        </w:rPr>
        <w:t xml:space="preserve"> </w:t>
      </w:r>
      <w:r w:rsidRPr="009675C1">
        <w:rPr>
          <w:b/>
          <w:bCs/>
          <w:sz w:val="28"/>
          <w:szCs w:val="28"/>
        </w:rPr>
        <w:t>QUYẾT</w:t>
      </w:r>
      <w:r w:rsidRPr="009675C1">
        <w:rPr>
          <w:b/>
          <w:bCs/>
          <w:spacing w:val="-11"/>
          <w:sz w:val="28"/>
          <w:szCs w:val="28"/>
        </w:rPr>
        <w:t xml:space="preserve"> </w:t>
      </w:r>
      <w:r w:rsidRPr="009675C1">
        <w:rPr>
          <w:b/>
          <w:bCs/>
          <w:sz w:val="28"/>
          <w:szCs w:val="28"/>
        </w:rPr>
        <w:t>TRANH</w:t>
      </w:r>
      <w:r w:rsidRPr="009675C1">
        <w:rPr>
          <w:b/>
          <w:bCs/>
          <w:spacing w:val="-11"/>
          <w:sz w:val="28"/>
          <w:szCs w:val="28"/>
        </w:rPr>
        <w:t xml:space="preserve"> </w:t>
      </w:r>
      <w:r w:rsidRPr="009675C1">
        <w:rPr>
          <w:b/>
          <w:bCs/>
          <w:sz w:val="28"/>
          <w:szCs w:val="28"/>
        </w:rPr>
        <w:t>CHẤP</w:t>
      </w:r>
      <w:r w:rsidRPr="009675C1">
        <w:rPr>
          <w:b/>
          <w:bCs/>
          <w:spacing w:val="-12"/>
          <w:sz w:val="28"/>
          <w:szCs w:val="28"/>
        </w:rPr>
        <w:t xml:space="preserve"> </w:t>
      </w:r>
      <w:r w:rsidRPr="009675C1">
        <w:rPr>
          <w:b/>
          <w:bCs/>
          <w:sz w:val="28"/>
          <w:szCs w:val="28"/>
        </w:rPr>
        <w:t>VỚI</w:t>
      </w:r>
      <w:r w:rsidRPr="009675C1">
        <w:rPr>
          <w:b/>
          <w:bCs/>
          <w:spacing w:val="-10"/>
          <w:sz w:val="28"/>
          <w:szCs w:val="28"/>
        </w:rPr>
        <w:t xml:space="preserve"> </w:t>
      </w:r>
      <w:r w:rsidRPr="009675C1">
        <w:rPr>
          <w:b/>
          <w:bCs/>
          <w:sz w:val="28"/>
          <w:szCs w:val="28"/>
        </w:rPr>
        <w:t>NHÀ</w:t>
      </w:r>
      <w:r w:rsidRPr="009675C1">
        <w:rPr>
          <w:b/>
          <w:bCs/>
          <w:spacing w:val="-12"/>
          <w:sz w:val="28"/>
          <w:szCs w:val="28"/>
        </w:rPr>
        <w:t xml:space="preserve"> </w:t>
      </w:r>
      <w:r w:rsidRPr="009675C1">
        <w:rPr>
          <w:b/>
          <w:bCs/>
          <w:sz w:val="28"/>
          <w:szCs w:val="28"/>
        </w:rPr>
        <w:t>ĐẦU</w:t>
      </w:r>
      <w:r w:rsidRPr="009675C1">
        <w:rPr>
          <w:b/>
          <w:bCs/>
          <w:spacing w:val="-12"/>
          <w:sz w:val="28"/>
          <w:szCs w:val="28"/>
        </w:rPr>
        <w:t xml:space="preserve"> </w:t>
      </w:r>
      <w:r w:rsidRPr="009675C1">
        <w:rPr>
          <w:b/>
          <w:bCs/>
          <w:sz w:val="28"/>
          <w:szCs w:val="28"/>
        </w:rPr>
        <w:t>T</w:t>
      </w:r>
      <w:r w:rsidR="00C50285">
        <w:rPr>
          <w:b/>
          <w:bCs/>
          <w:sz w:val="28"/>
          <w:szCs w:val="28"/>
          <w:lang w:val="en-US"/>
        </w:rPr>
        <w:t>Ư</w:t>
      </w:r>
      <w:r w:rsidRPr="009675C1">
        <w:rPr>
          <w:b/>
          <w:bCs/>
          <w:sz w:val="28"/>
          <w:szCs w:val="28"/>
        </w:rPr>
        <w:t xml:space="preserve"> N</w:t>
      </w:r>
      <w:r w:rsidR="00C50285">
        <w:rPr>
          <w:b/>
          <w:bCs/>
          <w:sz w:val="28"/>
          <w:szCs w:val="28"/>
          <w:lang w:val="en-US"/>
        </w:rPr>
        <w:t>Ư</w:t>
      </w:r>
      <w:r w:rsidRPr="009675C1">
        <w:rPr>
          <w:b/>
          <w:bCs/>
          <w:sz w:val="28"/>
          <w:szCs w:val="28"/>
        </w:rPr>
        <w:t>ỚC NGOÀI</w:t>
      </w:r>
    </w:p>
    <w:p w:rsidR="009675C1" w:rsidRPr="009675C1" w:rsidRDefault="009675C1" w:rsidP="00693050">
      <w:pPr>
        <w:jc w:val="center"/>
        <w:outlineLvl w:val="0"/>
        <w:rPr>
          <w:b/>
          <w:bCs/>
          <w:sz w:val="28"/>
          <w:szCs w:val="28"/>
        </w:rPr>
        <w:sectPr w:rsidR="009675C1" w:rsidRPr="009675C1" w:rsidSect="00693050">
          <w:pgSz w:w="11910" w:h="16840"/>
          <w:pgMar w:top="1260" w:right="1110" w:bottom="280" w:left="1700" w:header="720" w:footer="720" w:gutter="0"/>
          <w:cols w:space="720"/>
        </w:sectPr>
      </w:pPr>
    </w:p>
    <w:p w:rsidR="009675C1" w:rsidRPr="009675C1" w:rsidRDefault="009675C1" w:rsidP="00693050">
      <w:pPr>
        <w:spacing w:before="62"/>
        <w:ind w:left="721"/>
        <w:jc w:val="both"/>
        <w:outlineLvl w:val="1"/>
        <w:rPr>
          <w:b/>
          <w:bCs/>
          <w:sz w:val="28"/>
          <w:szCs w:val="28"/>
        </w:rPr>
      </w:pPr>
      <w:r w:rsidRPr="009675C1">
        <w:rPr>
          <w:b/>
          <w:bCs/>
          <w:spacing w:val="-2"/>
          <w:sz w:val="28"/>
          <w:szCs w:val="28"/>
        </w:rPr>
        <w:lastRenderedPageBreak/>
        <w:t>Điều</w:t>
      </w:r>
      <w:r w:rsidRPr="009675C1">
        <w:rPr>
          <w:b/>
          <w:bCs/>
          <w:spacing w:val="-15"/>
          <w:sz w:val="28"/>
          <w:szCs w:val="28"/>
        </w:rPr>
        <w:t xml:space="preserve"> </w:t>
      </w:r>
      <w:r w:rsidRPr="009675C1">
        <w:rPr>
          <w:b/>
          <w:bCs/>
          <w:spacing w:val="-2"/>
          <w:sz w:val="28"/>
          <w:szCs w:val="28"/>
        </w:rPr>
        <w:t>12.</w:t>
      </w:r>
      <w:r w:rsidRPr="009675C1">
        <w:rPr>
          <w:b/>
          <w:bCs/>
          <w:spacing w:val="-14"/>
          <w:sz w:val="28"/>
          <w:szCs w:val="28"/>
        </w:rPr>
        <w:t xml:space="preserve"> </w:t>
      </w:r>
      <w:r w:rsidRPr="009675C1">
        <w:rPr>
          <w:b/>
          <w:bCs/>
          <w:spacing w:val="-2"/>
          <w:sz w:val="28"/>
          <w:szCs w:val="28"/>
        </w:rPr>
        <w:t>Trách</w:t>
      </w:r>
      <w:r w:rsidRPr="009675C1">
        <w:rPr>
          <w:b/>
          <w:bCs/>
          <w:spacing w:val="-13"/>
          <w:sz w:val="28"/>
          <w:szCs w:val="28"/>
        </w:rPr>
        <w:t xml:space="preserve"> </w:t>
      </w:r>
      <w:r w:rsidRPr="009675C1">
        <w:rPr>
          <w:b/>
          <w:bCs/>
          <w:spacing w:val="-2"/>
          <w:sz w:val="28"/>
          <w:szCs w:val="28"/>
        </w:rPr>
        <w:t>nhiệm</w:t>
      </w:r>
      <w:r w:rsidRPr="009675C1">
        <w:rPr>
          <w:b/>
          <w:bCs/>
          <w:spacing w:val="-16"/>
          <w:sz w:val="28"/>
          <w:szCs w:val="28"/>
        </w:rPr>
        <w:t xml:space="preserve"> </w:t>
      </w:r>
      <w:r w:rsidRPr="009675C1">
        <w:rPr>
          <w:b/>
          <w:bCs/>
          <w:spacing w:val="-2"/>
          <w:sz w:val="28"/>
          <w:szCs w:val="28"/>
        </w:rPr>
        <w:t>th</w:t>
      </w:r>
      <w:r w:rsidR="00E375D3">
        <w:rPr>
          <w:b/>
          <w:bCs/>
          <w:spacing w:val="-2"/>
          <w:sz w:val="28"/>
          <w:szCs w:val="28"/>
          <w:lang w:val="en-US"/>
        </w:rPr>
        <w:t>ư</w:t>
      </w:r>
      <w:r w:rsidRPr="009675C1">
        <w:rPr>
          <w:b/>
          <w:bCs/>
          <w:spacing w:val="-2"/>
          <w:sz w:val="28"/>
          <w:szCs w:val="28"/>
        </w:rPr>
        <w:t>ơng</w:t>
      </w:r>
      <w:r w:rsidRPr="009675C1">
        <w:rPr>
          <w:b/>
          <w:bCs/>
          <w:spacing w:val="-12"/>
          <w:sz w:val="28"/>
          <w:szCs w:val="28"/>
        </w:rPr>
        <w:t xml:space="preserve"> </w:t>
      </w:r>
      <w:r w:rsidRPr="009675C1">
        <w:rPr>
          <w:b/>
          <w:bCs/>
          <w:spacing w:val="-2"/>
          <w:sz w:val="28"/>
          <w:szCs w:val="28"/>
        </w:rPr>
        <w:t>l</w:t>
      </w:r>
      <w:r w:rsidR="00E375D3">
        <w:rPr>
          <w:b/>
          <w:bCs/>
          <w:spacing w:val="-2"/>
          <w:sz w:val="28"/>
          <w:szCs w:val="28"/>
          <w:lang w:val="en-US"/>
        </w:rPr>
        <w:t>ư</w:t>
      </w:r>
      <w:r w:rsidRPr="009675C1">
        <w:rPr>
          <w:b/>
          <w:bCs/>
          <w:spacing w:val="-2"/>
          <w:sz w:val="28"/>
          <w:szCs w:val="28"/>
        </w:rPr>
        <w:t>ợng</w:t>
      </w:r>
      <w:r w:rsidRPr="009675C1">
        <w:rPr>
          <w:b/>
          <w:bCs/>
          <w:spacing w:val="-12"/>
          <w:sz w:val="28"/>
          <w:szCs w:val="28"/>
        </w:rPr>
        <w:t xml:space="preserve"> </w:t>
      </w:r>
      <w:r w:rsidRPr="009675C1">
        <w:rPr>
          <w:b/>
          <w:bCs/>
          <w:spacing w:val="-2"/>
          <w:sz w:val="28"/>
          <w:szCs w:val="28"/>
        </w:rPr>
        <w:t>với</w:t>
      </w:r>
      <w:r w:rsidRPr="009675C1">
        <w:rPr>
          <w:b/>
          <w:bCs/>
          <w:spacing w:val="-15"/>
          <w:sz w:val="28"/>
          <w:szCs w:val="28"/>
        </w:rPr>
        <w:t xml:space="preserve"> </w:t>
      </w:r>
      <w:r w:rsidRPr="009675C1">
        <w:rPr>
          <w:b/>
          <w:bCs/>
          <w:spacing w:val="-2"/>
          <w:sz w:val="28"/>
          <w:szCs w:val="28"/>
        </w:rPr>
        <w:t>nhà</w:t>
      </w:r>
      <w:r w:rsidRPr="009675C1">
        <w:rPr>
          <w:b/>
          <w:bCs/>
          <w:spacing w:val="-14"/>
          <w:sz w:val="28"/>
          <w:szCs w:val="28"/>
        </w:rPr>
        <w:t xml:space="preserve"> </w:t>
      </w:r>
      <w:r w:rsidRPr="009675C1">
        <w:rPr>
          <w:b/>
          <w:bCs/>
          <w:spacing w:val="-2"/>
          <w:sz w:val="28"/>
          <w:szCs w:val="28"/>
        </w:rPr>
        <w:t>đầu</w:t>
      </w:r>
      <w:r w:rsidRPr="009675C1">
        <w:rPr>
          <w:b/>
          <w:bCs/>
          <w:spacing w:val="-11"/>
          <w:sz w:val="28"/>
          <w:szCs w:val="28"/>
        </w:rPr>
        <w:t xml:space="preserve"> </w:t>
      </w:r>
      <w:r w:rsidRPr="009675C1">
        <w:rPr>
          <w:b/>
          <w:bCs/>
          <w:spacing w:val="-2"/>
          <w:sz w:val="28"/>
          <w:szCs w:val="28"/>
        </w:rPr>
        <w:t>t</w:t>
      </w:r>
      <w:r w:rsidR="00E375D3">
        <w:rPr>
          <w:b/>
          <w:bCs/>
          <w:spacing w:val="-2"/>
          <w:sz w:val="28"/>
          <w:szCs w:val="28"/>
          <w:lang w:val="en-US"/>
        </w:rPr>
        <w:t>ư</w:t>
      </w:r>
      <w:r w:rsidRPr="009675C1">
        <w:rPr>
          <w:b/>
          <w:bCs/>
          <w:spacing w:val="-14"/>
          <w:sz w:val="28"/>
          <w:szCs w:val="28"/>
        </w:rPr>
        <w:t xml:space="preserve"> </w:t>
      </w:r>
      <w:r w:rsidRPr="009675C1">
        <w:rPr>
          <w:b/>
          <w:bCs/>
          <w:spacing w:val="-2"/>
          <w:sz w:val="28"/>
          <w:szCs w:val="28"/>
        </w:rPr>
        <w:t>n</w:t>
      </w:r>
      <w:r w:rsidR="00E375D3">
        <w:rPr>
          <w:b/>
          <w:bCs/>
          <w:spacing w:val="-2"/>
          <w:sz w:val="28"/>
          <w:szCs w:val="28"/>
          <w:lang w:val="en-US"/>
        </w:rPr>
        <w:t>ư</w:t>
      </w:r>
      <w:r w:rsidRPr="009675C1">
        <w:rPr>
          <w:b/>
          <w:bCs/>
          <w:spacing w:val="-2"/>
          <w:sz w:val="28"/>
          <w:szCs w:val="28"/>
        </w:rPr>
        <w:t>ớc</w:t>
      </w:r>
      <w:r w:rsidRPr="009675C1">
        <w:rPr>
          <w:b/>
          <w:bCs/>
          <w:spacing w:val="-13"/>
          <w:sz w:val="28"/>
          <w:szCs w:val="28"/>
        </w:rPr>
        <w:t xml:space="preserve"> </w:t>
      </w:r>
      <w:r w:rsidRPr="009675C1">
        <w:rPr>
          <w:b/>
          <w:bCs/>
          <w:spacing w:val="-2"/>
          <w:sz w:val="28"/>
          <w:szCs w:val="28"/>
        </w:rPr>
        <w:t>ngoài</w:t>
      </w:r>
    </w:p>
    <w:p w:rsidR="009675C1" w:rsidRPr="009675C1" w:rsidRDefault="009675C1" w:rsidP="00693050">
      <w:pPr>
        <w:numPr>
          <w:ilvl w:val="0"/>
          <w:numId w:val="22"/>
        </w:numPr>
        <w:tabs>
          <w:tab w:val="left" w:pos="1009"/>
        </w:tabs>
        <w:spacing w:before="116"/>
        <w:ind w:firstLine="719"/>
        <w:jc w:val="both"/>
        <w:rPr>
          <w:sz w:val="28"/>
        </w:rPr>
      </w:pPr>
      <w:r w:rsidRPr="009675C1">
        <w:rPr>
          <w:sz w:val="28"/>
        </w:rPr>
        <w:t>Ngay khi nhận được yêu cầu thương lượng hoặc thông báo ý định khởi kiện, thông báo trọng tài hoặc thông báo tương tự của nhà đầu tư nước ngoài về việc</w:t>
      </w:r>
      <w:r w:rsidRPr="009675C1">
        <w:rPr>
          <w:spacing w:val="-2"/>
          <w:sz w:val="28"/>
        </w:rPr>
        <w:t xml:space="preserve"> </w:t>
      </w:r>
      <w:r w:rsidRPr="009675C1">
        <w:rPr>
          <w:sz w:val="28"/>
        </w:rPr>
        <w:t>khởi</w:t>
      </w:r>
      <w:r w:rsidRPr="009675C1">
        <w:rPr>
          <w:spacing w:val="-2"/>
          <w:sz w:val="28"/>
        </w:rPr>
        <w:t xml:space="preserve"> </w:t>
      </w:r>
      <w:r w:rsidRPr="009675C1">
        <w:rPr>
          <w:sz w:val="28"/>
        </w:rPr>
        <w:t>kiện</w:t>
      </w:r>
      <w:r w:rsidRPr="009675C1">
        <w:rPr>
          <w:spacing w:val="-1"/>
          <w:sz w:val="28"/>
        </w:rPr>
        <w:t xml:space="preserve"> </w:t>
      </w:r>
      <w:r w:rsidRPr="009675C1">
        <w:rPr>
          <w:sz w:val="28"/>
        </w:rPr>
        <w:t>vụ</w:t>
      </w:r>
      <w:r w:rsidRPr="009675C1">
        <w:rPr>
          <w:spacing w:val="-1"/>
          <w:sz w:val="28"/>
        </w:rPr>
        <w:t xml:space="preserve"> </w:t>
      </w:r>
      <w:r w:rsidRPr="009675C1">
        <w:rPr>
          <w:sz w:val="28"/>
        </w:rPr>
        <w:t>việc</w:t>
      </w:r>
      <w:r w:rsidRPr="009675C1">
        <w:rPr>
          <w:spacing w:val="-1"/>
          <w:sz w:val="28"/>
        </w:rPr>
        <w:t xml:space="preserve"> </w:t>
      </w:r>
      <w:r w:rsidRPr="009675C1">
        <w:rPr>
          <w:sz w:val="28"/>
        </w:rPr>
        <w:t>tranh</w:t>
      </w:r>
      <w:r w:rsidRPr="009675C1">
        <w:rPr>
          <w:spacing w:val="-1"/>
          <w:sz w:val="28"/>
        </w:rPr>
        <w:t xml:space="preserve"> </w:t>
      </w:r>
      <w:r w:rsidRPr="009675C1">
        <w:rPr>
          <w:sz w:val="28"/>
        </w:rPr>
        <w:t>chấp</w:t>
      </w:r>
      <w:r w:rsidRPr="009675C1">
        <w:rPr>
          <w:spacing w:val="-2"/>
          <w:sz w:val="28"/>
        </w:rPr>
        <w:t xml:space="preserve"> </w:t>
      </w:r>
      <w:r w:rsidRPr="009675C1">
        <w:rPr>
          <w:sz w:val="28"/>
        </w:rPr>
        <w:t>đầu</w:t>
      </w:r>
      <w:r w:rsidRPr="009675C1">
        <w:rPr>
          <w:spacing w:val="-2"/>
          <w:sz w:val="28"/>
        </w:rPr>
        <w:t xml:space="preserve"> </w:t>
      </w:r>
      <w:r w:rsidRPr="009675C1">
        <w:rPr>
          <w:sz w:val="28"/>
        </w:rPr>
        <w:t>tư</w:t>
      </w:r>
      <w:r w:rsidRPr="009675C1">
        <w:rPr>
          <w:spacing w:val="-3"/>
          <w:sz w:val="28"/>
        </w:rPr>
        <w:t xml:space="preserve"> </w:t>
      </w:r>
      <w:r w:rsidRPr="009675C1">
        <w:rPr>
          <w:sz w:val="28"/>
        </w:rPr>
        <w:t>quốc</w:t>
      </w:r>
      <w:r w:rsidRPr="009675C1">
        <w:rPr>
          <w:spacing w:val="-2"/>
          <w:sz w:val="28"/>
        </w:rPr>
        <w:t xml:space="preserve"> </w:t>
      </w:r>
      <w:r w:rsidRPr="009675C1">
        <w:rPr>
          <w:sz w:val="28"/>
        </w:rPr>
        <w:t>tế,</w:t>
      </w:r>
      <w:r w:rsidRPr="009675C1">
        <w:rPr>
          <w:spacing w:val="-1"/>
          <w:sz w:val="28"/>
        </w:rPr>
        <w:t xml:space="preserve"> </w:t>
      </w:r>
      <w:r w:rsidRPr="009675C1">
        <w:rPr>
          <w:sz w:val="28"/>
        </w:rPr>
        <w:t>căn</w:t>
      </w:r>
      <w:r w:rsidRPr="009675C1">
        <w:rPr>
          <w:spacing w:val="-2"/>
          <w:sz w:val="28"/>
        </w:rPr>
        <w:t xml:space="preserve"> </w:t>
      </w:r>
      <w:r w:rsidRPr="009675C1">
        <w:rPr>
          <w:sz w:val="28"/>
        </w:rPr>
        <w:t>cứ</w:t>
      </w:r>
      <w:r w:rsidRPr="009675C1">
        <w:rPr>
          <w:spacing w:val="-3"/>
          <w:sz w:val="28"/>
        </w:rPr>
        <w:t xml:space="preserve"> </w:t>
      </w:r>
      <w:r w:rsidRPr="009675C1">
        <w:rPr>
          <w:sz w:val="28"/>
        </w:rPr>
        <w:t>vào</w:t>
      </w:r>
      <w:r w:rsidRPr="009675C1">
        <w:rPr>
          <w:spacing w:val="-1"/>
          <w:sz w:val="28"/>
        </w:rPr>
        <w:t xml:space="preserve"> </w:t>
      </w:r>
      <w:r w:rsidRPr="009675C1">
        <w:rPr>
          <w:sz w:val="28"/>
        </w:rPr>
        <w:t>tình</w:t>
      </w:r>
      <w:r w:rsidRPr="009675C1">
        <w:rPr>
          <w:spacing w:val="-1"/>
          <w:sz w:val="28"/>
        </w:rPr>
        <w:t xml:space="preserve"> </w:t>
      </w:r>
      <w:r w:rsidRPr="009675C1">
        <w:rPr>
          <w:sz w:val="28"/>
        </w:rPr>
        <w:t>hình</w:t>
      </w:r>
      <w:r w:rsidRPr="009675C1">
        <w:rPr>
          <w:spacing w:val="-1"/>
          <w:sz w:val="28"/>
        </w:rPr>
        <w:t xml:space="preserve"> </w:t>
      </w:r>
      <w:r w:rsidRPr="009675C1">
        <w:rPr>
          <w:sz w:val="28"/>
        </w:rPr>
        <w:t>thực</w:t>
      </w:r>
      <w:r w:rsidRPr="009675C1">
        <w:rPr>
          <w:spacing w:val="-3"/>
          <w:sz w:val="28"/>
        </w:rPr>
        <w:t xml:space="preserve"> </w:t>
      </w:r>
      <w:r w:rsidRPr="009675C1">
        <w:rPr>
          <w:sz w:val="28"/>
        </w:rPr>
        <w:t>tế,</w:t>
      </w:r>
      <w:r w:rsidRPr="009675C1">
        <w:rPr>
          <w:spacing w:val="-1"/>
          <w:sz w:val="28"/>
        </w:rPr>
        <w:t xml:space="preserve"> </w:t>
      </w:r>
      <w:r w:rsidRPr="009675C1">
        <w:rPr>
          <w:sz w:val="28"/>
        </w:rPr>
        <w:t>cơ quan chủ trì phối hợp với Tổ công tác liên ngành (nếu đã được thành lập), cơ quan, tổ chức, cá nhân liên quan và luật sư</w:t>
      </w:r>
      <w:r w:rsidRPr="009675C1">
        <w:rPr>
          <w:spacing w:val="-1"/>
          <w:sz w:val="28"/>
        </w:rPr>
        <w:t xml:space="preserve"> </w:t>
      </w:r>
      <w:r w:rsidRPr="009675C1">
        <w:rPr>
          <w:sz w:val="28"/>
        </w:rPr>
        <w:t>(nếu có) xây</w:t>
      </w:r>
      <w:r w:rsidRPr="009675C1">
        <w:rPr>
          <w:spacing w:val="-1"/>
          <w:sz w:val="28"/>
        </w:rPr>
        <w:t xml:space="preserve"> </w:t>
      </w:r>
      <w:r w:rsidRPr="009675C1">
        <w:rPr>
          <w:sz w:val="28"/>
        </w:rPr>
        <w:t>dựng phương án thương lượng với nhà đầu tư nước ngoài trình Ủy ban nhân dân thành phố phê duyệt; tiến hành tiếp xúc, thương lượng với nhà đầu tư nước ngoài để rút đơn kiện. Đồng thời, nắm bắt tâm lý, nguyện vọng và các căn cứ, lập luận của nhà đầu tư nước ngoài về vụ kiện.</w:t>
      </w:r>
    </w:p>
    <w:p w:rsidR="009675C1" w:rsidRPr="009675C1" w:rsidRDefault="009675C1" w:rsidP="00693050">
      <w:pPr>
        <w:numPr>
          <w:ilvl w:val="0"/>
          <w:numId w:val="22"/>
        </w:numPr>
        <w:tabs>
          <w:tab w:val="left" w:pos="1006"/>
        </w:tabs>
        <w:spacing w:before="122"/>
        <w:ind w:firstLine="719"/>
        <w:jc w:val="both"/>
        <w:rPr>
          <w:sz w:val="28"/>
        </w:rPr>
      </w:pPr>
      <w:r w:rsidRPr="009675C1">
        <w:rPr>
          <w:sz w:val="28"/>
        </w:rPr>
        <w:t>Trong thời hạn mười (10) ngày, kể từ ngày Ủy ban nhân dân thành phố nhận được phương án thương lượng với nhà đầu tư nước ngoài, Văn phòng Ủy ban nhân dân thành phố có trách nhiệm xem xét, tham mưu Ủy ban nhân dân thành phố phê duyệt phương án thương lượng.</w:t>
      </w:r>
    </w:p>
    <w:p w:rsidR="009675C1" w:rsidRPr="009675C1" w:rsidRDefault="009675C1" w:rsidP="00693050">
      <w:pPr>
        <w:numPr>
          <w:ilvl w:val="0"/>
          <w:numId w:val="22"/>
        </w:numPr>
        <w:tabs>
          <w:tab w:val="left" w:pos="1016"/>
        </w:tabs>
        <w:spacing w:before="118"/>
        <w:ind w:firstLine="719"/>
        <w:jc w:val="both"/>
        <w:rPr>
          <w:sz w:val="28"/>
        </w:rPr>
      </w:pPr>
      <w:r w:rsidRPr="009675C1">
        <w:rPr>
          <w:sz w:val="28"/>
        </w:rPr>
        <w:t>Trong trường hợp phương án thương lượng với nhà đầu tư nước ngoài được phê duyệt theo khoản 1 và khoản 2 Điều này, cơ quan chủ trì phối hợp với Tổ công tác liên ngành, cơ quan, tổ chức, cá nhân liên quan và luật sư (nếu có) tiến hành thương lượng với nhà đầu tư nước ngoài theo đúng phương án đó.</w:t>
      </w:r>
    </w:p>
    <w:p w:rsidR="009675C1" w:rsidRPr="009675C1" w:rsidRDefault="009675C1" w:rsidP="00693050">
      <w:pPr>
        <w:spacing w:before="126"/>
        <w:ind w:left="2" w:firstLine="719"/>
        <w:jc w:val="both"/>
        <w:outlineLvl w:val="1"/>
        <w:rPr>
          <w:b/>
          <w:bCs/>
          <w:sz w:val="28"/>
          <w:szCs w:val="28"/>
        </w:rPr>
      </w:pPr>
      <w:r w:rsidRPr="009675C1">
        <w:rPr>
          <w:b/>
          <w:bCs/>
          <w:sz w:val="28"/>
          <w:szCs w:val="28"/>
        </w:rPr>
        <w:t>Điều 13. Tiếp nhận, chuyển thông tin, tài liệu về tranh chấp đầu t</w:t>
      </w:r>
      <w:r w:rsidR="00236DF6">
        <w:rPr>
          <w:b/>
          <w:bCs/>
          <w:sz w:val="28"/>
          <w:szCs w:val="28"/>
          <w:lang w:val="en-US"/>
        </w:rPr>
        <w:t>ư</w:t>
      </w:r>
      <w:r w:rsidRPr="009675C1">
        <w:rPr>
          <w:b/>
          <w:bCs/>
          <w:sz w:val="28"/>
          <w:szCs w:val="28"/>
        </w:rPr>
        <w:t xml:space="preserve"> quốc tế</w:t>
      </w:r>
    </w:p>
    <w:p w:rsidR="009675C1" w:rsidRPr="009675C1" w:rsidRDefault="009675C1" w:rsidP="00693050">
      <w:pPr>
        <w:numPr>
          <w:ilvl w:val="0"/>
          <w:numId w:val="21"/>
        </w:numPr>
        <w:tabs>
          <w:tab w:val="left" w:pos="1021"/>
        </w:tabs>
        <w:spacing w:before="115"/>
        <w:ind w:firstLine="719"/>
        <w:jc w:val="both"/>
        <w:rPr>
          <w:sz w:val="28"/>
        </w:rPr>
      </w:pPr>
      <w:r w:rsidRPr="009675C1">
        <w:rPr>
          <w:sz w:val="28"/>
        </w:rPr>
        <w:t>Cơ quan chủ trì có trách nhiệm tiếp nhận thông báo ý định khởi kiện, thông báo trọng tài hoặc thông báo tương tự của nhà đầu tư nước ngoài về việc khởi kiện vụ việc tranh chấp đầu tư quốc tế tại trọng tài quốc tế.</w:t>
      </w:r>
    </w:p>
    <w:p w:rsidR="009675C1" w:rsidRPr="009675C1" w:rsidRDefault="009675C1" w:rsidP="00693050">
      <w:pPr>
        <w:numPr>
          <w:ilvl w:val="0"/>
          <w:numId w:val="21"/>
        </w:numPr>
        <w:tabs>
          <w:tab w:val="left" w:pos="1009"/>
        </w:tabs>
        <w:spacing w:before="121"/>
        <w:ind w:firstLine="719"/>
        <w:jc w:val="both"/>
        <w:rPr>
          <w:sz w:val="28"/>
        </w:rPr>
      </w:pPr>
      <w:r w:rsidRPr="009675C1">
        <w:rPr>
          <w:sz w:val="28"/>
        </w:rPr>
        <w:t>Cơ quan nhà nước, tổ chức, cá nhân không phải là cơ quan chủ trì theo quy định tại Điều 5 Quy chế này nếu nhận được thông báo ý định khởi kiện, thông báo trọng tài hoặc thông báo tương tự của nhà đầu tư nước ngoài về việc khởi kiện vụ việc tranh chấp đầu tư quốc tế tại trọng tài quốc tế phải chuyển</w:t>
      </w:r>
      <w:r w:rsidRPr="009675C1">
        <w:rPr>
          <w:spacing w:val="40"/>
          <w:sz w:val="28"/>
        </w:rPr>
        <w:t xml:space="preserve"> </w:t>
      </w:r>
      <w:r w:rsidRPr="009675C1">
        <w:rPr>
          <w:sz w:val="28"/>
        </w:rPr>
        <w:t>toàn bộ thông tin, tài liệu đã nhận không trễ hơn thời hạn ba (03) ngày làm việc kể từ ngày nhận được thông báo đó đến cơ quan chủ trì theo quy định tại Điều 5 Quy chế này trong trường hợp tự xác định được cơ quan chủ trì (bản chính); trường hợp không xác định được cơ quan chủ trì thì gửi đến:</w:t>
      </w:r>
    </w:p>
    <w:p w:rsidR="009675C1" w:rsidRPr="009675C1" w:rsidRDefault="009675C1" w:rsidP="00693050">
      <w:pPr>
        <w:numPr>
          <w:ilvl w:val="1"/>
          <w:numId w:val="21"/>
        </w:numPr>
        <w:tabs>
          <w:tab w:val="left" w:pos="1009"/>
        </w:tabs>
        <w:spacing w:before="120"/>
        <w:ind w:left="1009" w:hanging="288"/>
        <w:jc w:val="both"/>
        <w:rPr>
          <w:sz w:val="28"/>
        </w:rPr>
      </w:pPr>
      <w:r w:rsidRPr="009675C1">
        <w:rPr>
          <w:sz w:val="28"/>
        </w:rPr>
        <w:t>Sở</w:t>
      </w:r>
      <w:r w:rsidRPr="009675C1">
        <w:rPr>
          <w:spacing w:val="-3"/>
          <w:sz w:val="28"/>
        </w:rPr>
        <w:t xml:space="preserve"> </w:t>
      </w:r>
      <w:r w:rsidRPr="009675C1">
        <w:rPr>
          <w:sz w:val="28"/>
        </w:rPr>
        <w:t>Tư</w:t>
      </w:r>
      <w:r w:rsidRPr="009675C1">
        <w:rPr>
          <w:spacing w:val="-3"/>
          <w:sz w:val="28"/>
        </w:rPr>
        <w:t xml:space="preserve"> </w:t>
      </w:r>
      <w:r w:rsidRPr="009675C1">
        <w:rPr>
          <w:sz w:val="28"/>
        </w:rPr>
        <w:t>pháp</w:t>
      </w:r>
      <w:r w:rsidRPr="009675C1">
        <w:rPr>
          <w:spacing w:val="-1"/>
          <w:sz w:val="28"/>
        </w:rPr>
        <w:t xml:space="preserve"> </w:t>
      </w:r>
      <w:r w:rsidRPr="009675C1">
        <w:rPr>
          <w:sz w:val="28"/>
        </w:rPr>
        <w:t>(bản</w:t>
      </w:r>
      <w:r w:rsidRPr="009675C1">
        <w:rPr>
          <w:spacing w:val="-3"/>
          <w:sz w:val="28"/>
        </w:rPr>
        <w:t xml:space="preserve"> </w:t>
      </w:r>
      <w:r w:rsidRPr="009675C1">
        <w:rPr>
          <w:spacing w:val="-2"/>
          <w:sz w:val="28"/>
        </w:rPr>
        <w:t>chính);</w:t>
      </w:r>
    </w:p>
    <w:p w:rsidR="009675C1" w:rsidRPr="009675C1" w:rsidRDefault="009675C1" w:rsidP="00693050">
      <w:pPr>
        <w:numPr>
          <w:ilvl w:val="1"/>
          <w:numId w:val="21"/>
        </w:numPr>
        <w:tabs>
          <w:tab w:val="left" w:pos="1024"/>
        </w:tabs>
        <w:spacing w:before="120"/>
        <w:ind w:left="1024" w:hanging="303"/>
        <w:jc w:val="both"/>
        <w:rPr>
          <w:sz w:val="28"/>
        </w:rPr>
      </w:pPr>
      <w:r w:rsidRPr="009675C1">
        <w:rPr>
          <w:sz w:val="28"/>
        </w:rPr>
        <w:t>Văn</w:t>
      </w:r>
      <w:r w:rsidRPr="009675C1">
        <w:rPr>
          <w:spacing w:val="-5"/>
          <w:sz w:val="28"/>
        </w:rPr>
        <w:t xml:space="preserve"> </w:t>
      </w:r>
      <w:r w:rsidRPr="009675C1">
        <w:rPr>
          <w:sz w:val="28"/>
        </w:rPr>
        <w:t>phòng</w:t>
      </w:r>
      <w:r w:rsidRPr="009675C1">
        <w:rPr>
          <w:spacing w:val="-1"/>
          <w:sz w:val="28"/>
        </w:rPr>
        <w:t xml:space="preserve"> </w:t>
      </w:r>
      <w:r w:rsidRPr="009675C1">
        <w:rPr>
          <w:sz w:val="28"/>
        </w:rPr>
        <w:t>Ủy</w:t>
      </w:r>
      <w:r w:rsidRPr="009675C1">
        <w:rPr>
          <w:spacing w:val="-7"/>
          <w:sz w:val="28"/>
        </w:rPr>
        <w:t xml:space="preserve"> </w:t>
      </w:r>
      <w:r w:rsidRPr="009675C1">
        <w:rPr>
          <w:sz w:val="28"/>
        </w:rPr>
        <w:t>ban</w:t>
      </w:r>
      <w:r w:rsidRPr="009675C1">
        <w:rPr>
          <w:spacing w:val="-3"/>
          <w:sz w:val="28"/>
        </w:rPr>
        <w:t xml:space="preserve"> </w:t>
      </w:r>
      <w:r w:rsidRPr="009675C1">
        <w:rPr>
          <w:sz w:val="28"/>
        </w:rPr>
        <w:t>nhân</w:t>
      </w:r>
      <w:r w:rsidRPr="009675C1">
        <w:rPr>
          <w:spacing w:val="-6"/>
          <w:sz w:val="28"/>
        </w:rPr>
        <w:t xml:space="preserve"> </w:t>
      </w:r>
      <w:r w:rsidRPr="009675C1">
        <w:rPr>
          <w:sz w:val="28"/>
        </w:rPr>
        <w:t>dân</w:t>
      </w:r>
      <w:r w:rsidRPr="009675C1">
        <w:rPr>
          <w:spacing w:val="-1"/>
          <w:sz w:val="28"/>
        </w:rPr>
        <w:t xml:space="preserve"> </w:t>
      </w:r>
      <w:r w:rsidRPr="009675C1">
        <w:rPr>
          <w:sz w:val="28"/>
        </w:rPr>
        <w:t>Thành</w:t>
      </w:r>
      <w:r w:rsidRPr="009675C1">
        <w:rPr>
          <w:spacing w:val="-6"/>
          <w:sz w:val="28"/>
        </w:rPr>
        <w:t xml:space="preserve"> </w:t>
      </w:r>
      <w:r w:rsidRPr="009675C1">
        <w:rPr>
          <w:sz w:val="28"/>
        </w:rPr>
        <w:t>phố</w:t>
      </w:r>
      <w:r w:rsidRPr="009675C1">
        <w:rPr>
          <w:spacing w:val="-5"/>
          <w:sz w:val="28"/>
        </w:rPr>
        <w:t xml:space="preserve"> </w:t>
      </w:r>
      <w:r w:rsidRPr="009675C1">
        <w:rPr>
          <w:sz w:val="28"/>
        </w:rPr>
        <w:t>(bản</w:t>
      </w:r>
      <w:r w:rsidRPr="009675C1">
        <w:rPr>
          <w:spacing w:val="-1"/>
          <w:sz w:val="28"/>
        </w:rPr>
        <w:t xml:space="preserve"> </w:t>
      </w:r>
      <w:r w:rsidRPr="009675C1">
        <w:rPr>
          <w:spacing w:val="-2"/>
          <w:sz w:val="28"/>
        </w:rPr>
        <w:t>chụp);</w:t>
      </w:r>
    </w:p>
    <w:p w:rsidR="009675C1" w:rsidRPr="009675C1" w:rsidRDefault="009675C1" w:rsidP="00693050">
      <w:pPr>
        <w:numPr>
          <w:ilvl w:val="0"/>
          <w:numId w:val="21"/>
        </w:numPr>
        <w:tabs>
          <w:tab w:val="left" w:pos="1033"/>
        </w:tabs>
        <w:spacing w:before="119"/>
        <w:ind w:firstLine="719"/>
        <w:jc w:val="both"/>
        <w:rPr>
          <w:sz w:val="28"/>
        </w:rPr>
      </w:pPr>
      <w:r w:rsidRPr="009675C1">
        <w:rPr>
          <w:sz w:val="28"/>
        </w:rPr>
        <w:t>Trong thời hạn năm (05) ngày làm việc kể từ ngày nhận được thông</w:t>
      </w:r>
      <w:r w:rsidRPr="009675C1">
        <w:rPr>
          <w:spacing w:val="40"/>
          <w:sz w:val="28"/>
        </w:rPr>
        <w:t xml:space="preserve"> </w:t>
      </w:r>
      <w:r w:rsidRPr="009675C1">
        <w:rPr>
          <w:sz w:val="28"/>
        </w:rPr>
        <w:t>báo bằng văn bản hoặc thông báo từ nguồn khác, Sở Tư pháp phải gửi văn bản kèm</w:t>
      </w:r>
      <w:r w:rsidRPr="009675C1">
        <w:rPr>
          <w:spacing w:val="-5"/>
          <w:sz w:val="28"/>
        </w:rPr>
        <w:t xml:space="preserve"> </w:t>
      </w:r>
      <w:r w:rsidRPr="009675C1">
        <w:rPr>
          <w:sz w:val="28"/>
        </w:rPr>
        <w:t>theo bản sao toàn bộ hồ sơ</w:t>
      </w:r>
      <w:r w:rsidRPr="009675C1">
        <w:rPr>
          <w:spacing w:val="-1"/>
          <w:sz w:val="28"/>
        </w:rPr>
        <w:t xml:space="preserve"> </w:t>
      </w:r>
      <w:r w:rsidRPr="009675C1">
        <w:rPr>
          <w:sz w:val="28"/>
        </w:rPr>
        <w:t>nhận được</w:t>
      </w:r>
      <w:r w:rsidRPr="009675C1">
        <w:rPr>
          <w:spacing w:val="-2"/>
          <w:sz w:val="28"/>
        </w:rPr>
        <w:t xml:space="preserve"> </w:t>
      </w:r>
      <w:r w:rsidRPr="009675C1">
        <w:rPr>
          <w:sz w:val="28"/>
        </w:rPr>
        <w:t>đến cơ quan chủ trì hoặc chủ trì, phối hợp Văn phòng Ủy ban nhân dân thành phố trình Ủy ban nhân dân thành phố quyết định cơ quan chủ trì theo quy định tại Điều 5 Quy chế này.</w:t>
      </w:r>
    </w:p>
    <w:p w:rsidR="009675C1" w:rsidRPr="009675C1" w:rsidRDefault="009675C1" w:rsidP="00693050">
      <w:pPr>
        <w:spacing w:before="126"/>
        <w:ind w:left="2" w:firstLine="719"/>
        <w:jc w:val="both"/>
        <w:outlineLvl w:val="1"/>
        <w:rPr>
          <w:b/>
          <w:bCs/>
          <w:sz w:val="28"/>
          <w:szCs w:val="28"/>
        </w:rPr>
      </w:pPr>
      <w:r w:rsidRPr="009675C1">
        <w:rPr>
          <w:b/>
          <w:bCs/>
          <w:sz w:val="28"/>
          <w:szCs w:val="28"/>
        </w:rPr>
        <w:t>Điều 14. Thông báo về việc nhà đầu t</w:t>
      </w:r>
      <w:r w:rsidR="003E0992">
        <w:rPr>
          <w:b/>
          <w:bCs/>
          <w:sz w:val="28"/>
          <w:szCs w:val="28"/>
          <w:lang w:val="en-US"/>
        </w:rPr>
        <w:t>ư</w:t>
      </w:r>
      <w:r w:rsidRPr="009675C1">
        <w:rPr>
          <w:b/>
          <w:bCs/>
          <w:sz w:val="28"/>
          <w:szCs w:val="28"/>
        </w:rPr>
        <w:t xml:space="preserve"> n</w:t>
      </w:r>
      <w:r w:rsidR="003E0992">
        <w:rPr>
          <w:b/>
          <w:bCs/>
          <w:sz w:val="28"/>
          <w:szCs w:val="28"/>
          <w:lang w:val="en-US"/>
        </w:rPr>
        <w:t>ư</w:t>
      </w:r>
      <w:r w:rsidRPr="009675C1">
        <w:rPr>
          <w:b/>
          <w:bCs/>
          <w:sz w:val="28"/>
          <w:szCs w:val="28"/>
        </w:rPr>
        <w:t>ớc ngoài khởi kiện và yêu cầu cung cấp thông tin, chứng cứ, tài liệu phục vụ giải quyết tranh chấp</w:t>
      </w:r>
      <w:r w:rsidRPr="009675C1">
        <w:rPr>
          <w:b/>
          <w:bCs/>
          <w:spacing w:val="40"/>
          <w:sz w:val="28"/>
          <w:szCs w:val="28"/>
        </w:rPr>
        <w:t xml:space="preserve"> </w:t>
      </w:r>
      <w:r w:rsidRPr="009675C1">
        <w:rPr>
          <w:b/>
          <w:bCs/>
          <w:sz w:val="28"/>
          <w:szCs w:val="28"/>
        </w:rPr>
        <w:t>đầu t</w:t>
      </w:r>
      <w:r w:rsidR="003E0992">
        <w:rPr>
          <w:b/>
          <w:bCs/>
          <w:sz w:val="28"/>
          <w:szCs w:val="28"/>
          <w:lang w:val="en-US"/>
        </w:rPr>
        <w:t>ư</w:t>
      </w:r>
      <w:r w:rsidRPr="009675C1">
        <w:rPr>
          <w:b/>
          <w:bCs/>
          <w:sz w:val="28"/>
          <w:szCs w:val="28"/>
        </w:rPr>
        <w:t xml:space="preserve"> quốc tế</w:t>
      </w:r>
    </w:p>
    <w:p w:rsidR="009675C1" w:rsidRPr="009675C1" w:rsidRDefault="009675C1" w:rsidP="00693050">
      <w:pPr>
        <w:spacing w:before="126"/>
        <w:ind w:left="721"/>
        <w:jc w:val="both"/>
        <w:outlineLvl w:val="1"/>
        <w:rPr>
          <w:b/>
          <w:bCs/>
          <w:sz w:val="28"/>
          <w:szCs w:val="28"/>
        </w:rPr>
        <w:sectPr w:rsidR="009675C1" w:rsidRPr="009675C1" w:rsidSect="00693050">
          <w:pgSz w:w="11910" w:h="16840"/>
          <w:pgMar w:top="1280" w:right="1020" w:bottom="280" w:left="1700" w:header="720" w:footer="720" w:gutter="0"/>
          <w:cols w:space="720"/>
        </w:sectPr>
      </w:pPr>
    </w:p>
    <w:p w:rsidR="009675C1" w:rsidRPr="009675C1" w:rsidRDefault="009675C1" w:rsidP="00693050">
      <w:pPr>
        <w:numPr>
          <w:ilvl w:val="0"/>
          <w:numId w:val="20"/>
        </w:numPr>
        <w:tabs>
          <w:tab w:val="left" w:pos="1006"/>
        </w:tabs>
        <w:spacing w:before="77"/>
        <w:ind w:firstLine="719"/>
        <w:jc w:val="both"/>
        <w:rPr>
          <w:sz w:val="28"/>
        </w:rPr>
      </w:pPr>
      <w:r w:rsidRPr="009675C1">
        <w:rPr>
          <w:sz w:val="28"/>
        </w:rPr>
        <w:lastRenderedPageBreak/>
        <w:t>Trong thời hạn năm (05) ngày làm việc, kể từ khi nhận được thông báo ý định khởi kiện hoặc thông báo trọng tài hoặc thông báo tương tự của nhà đầu tư nước ngoài về việc khởi kiện vụ việc tranh chấp đầu tư quốc tế tại trọng tài quốc tế, cơ quan chủ trì phải thông báo bằng văn bản kèm theo các thông tin, tài liệu liên quan đến Sở Tư pháp và các cơ quan, tổ chức, cá nhân có liên quan.</w:t>
      </w:r>
    </w:p>
    <w:p w:rsidR="009675C1" w:rsidRPr="009675C1" w:rsidRDefault="009675C1" w:rsidP="00693050">
      <w:pPr>
        <w:numPr>
          <w:ilvl w:val="0"/>
          <w:numId w:val="20"/>
        </w:numPr>
        <w:tabs>
          <w:tab w:val="left" w:pos="1000"/>
        </w:tabs>
        <w:spacing w:before="121"/>
        <w:ind w:left="1000" w:hanging="279"/>
        <w:rPr>
          <w:sz w:val="28"/>
        </w:rPr>
      </w:pPr>
      <w:r w:rsidRPr="009675C1">
        <w:rPr>
          <w:sz w:val="28"/>
        </w:rPr>
        <w:t>Nội</w:t>
      </w:r>
      <w:r w:rsidRPr="009675C1">
        <w:rPr>
          <w:spacing w:val="-5"/>
          <w:sz w:val="28"/>
        </w:rPr>
        <w:t xml:space="preserve"> </w:t>
      </w:r>
      <w:r w:rsidRPr="009675C1">
        <w:rPr>
          <w:sz w:val="28"/>
        </w:rPr>
        <w:t>dung</w:t>
      </w:r>
      <w:r w:rsidRPr="009675C1">
        <w:rPr>
          <w:spacing w:val="-2"/>
          <w:sz w:val="28"/>
        </w:rPr>
        <w:t xml:space="preserve"> </w:t>
      </w:r>
      <w:r w:rsidRPr="009675C1">
        <w:rPr>
          <w:sz w:val="28"/>
        </w:rPr>
        <w:t>thông</w:t>
      </w:r>
      <w:r w:rsidRPr="009675C1">
        <w:rPr>
          <w:spacing w:val="-2"/>
          <w:sz w:val="28"/>
        </w:rPr>
        <w:t xml:space="preserve"> </w:t>
      </w:r>
      <w:r w:rsidRPr="009675C1">
        <w:rPr>
          <w:sz w:val="28"/>
        </w:rPr>
        <w:t>báo</w:t>
      </w:r>
      <w:r w:rsidRPr="009675C1">
        <w:rPr>
          <w:spacing w:val="-2"/>
          <w:sz w:val="28"/>
        </w:rPr>
        <w:t xml:space="preserve"> </w:t>
      </w:r>
      <w:r w:rsidRPr="009675C1">
        <w:rPr>
          <w:sz w:val="28"/>
        </w:rPr>
        <w:t>theo</w:t>
      </w:r>
      <w:r w:rsidRPr="009675C1">
        <w:rPr>
          <w:spacing w:val="-2"/>
          <w:sz w:val="28"/>
        </w:rPr>
        <w:t xml:space="preserve"> </w:t>
      </w:r>
      <w:r w:rsidRPr="009675C1">
        <w:rPr>
          <w:sz w:val="28"/>
        </w:rPr>
        <w:t>quy</w:t>
      </w:r>
      <w:r w:rsidRPr="009675C1">
        <w:rPr>
          <w:spacing w:val="-7"/>
          <w:sz w:val="28"/>
        </w:rPr>
        <w:t xml:space="preserve"> </w:t>
      </w:r>
      <w:r w:rsidRPr="009675C1">
        <w:rPr>
          <w:sz w:val="28"/>
        </w:rPr>
        <w:t>định</w:t>
      </w:r>
      <w:r w:rsidRPr="009675C1">
        <w:rPr>
          <w:spacing w:val="-2"/>
          <w:sz w:val="28"/>
        </w:rPr>
        <w:t xml:space="preserve"> </w:t>
      </w:r>
      <w:r w:rsidRPr="009675C1">
        <w:rPr>
          <w:sz w:val="28"/>
        </w:rPr>
        <w:t>tại</w:t>
      </w:r>
      <w:r w:rsidRPr="009675C1">
        <w:rPr>
          <w:spacing w:val="-4"/>
          <w:sz w:val="28"/>
        </w:rPr>
        <w:t xml:space="preserve"> </w:t>
      </w:r>
      <w:r w:rsidRPr="009675C1">
        <w:rPr>
          <w:sz w:val="28"/>
        </w:rPr>
        <w:t>khoản</w:t>
      </w:r>
      <w:r w:rsidRPr="009675C1">
        <w:rPr>
          <w:spacing w:val="-2"/>
          <w:sz w:val="28"/>
        </w:rPr>
        <w:t xml:space="preserve"> </w:t>
      </w:r>
      <w:r w:rsidRPr="009675C1">
        <w:rPr>
          <w:sz w:val="28"/>
        </w:rPr>
        <w:t>1</w:t>
      </w:r>
      <w:r w:rsidRPr="009675C1">
        <w:rPr>
          <w:spacing w:val="-3"/>
          <w:sz w:val="28"/>
        </w:rPr>
        <w:t xml:space="preserve"> </w:t>
      </w:r>
      <w:r w:rsidRPr="009675C1">
        <w:rPr>
          <w:sz w:val="28"/>
        </w:rPr>
        <w:t>Điều</w:t>
      </w:r>
      <w:r w:rsidRPr="009675C1">
        <w:rPr>
          <w:spacing w:val="-6"/>
          <w:sz w:val="28"/>
        </w:rPr>
        <w:t xml:space="preserve"> </w:t>
      </w:r>
      <w:r w:rsidRPr="009675C1">
        <w:rPr>
          <w:sz w:val="28"/>
        </w:rPr>
        <w:t>này</w:t>
      </w:r>
      <w:r w:rsidRPr="009675C1">
        <w:rPr>
          <w:spacing w:val="-7"/>
          <w:sz w:val="28"/>
        </w:rPr>
        <w:t xml:space="preserve"> </w:t>
      </w:r>
      <w:r w:rsidRPr="009675C1">
        <w:rPr>
          <w:sz w:val="28"/>
        </w:rPr>
        <w:t>bao</w:t>
      </w:r>
      <w:r w:rsidRPr="009675C1">
        <w:rPr>
          <w:spacing w:val="-1"/>
          <w:sz w:val="28"/>
        </w:rPr>
        <w:t xml:space="preserve"> </w:t>
      </w:r>
      <w:r w:rsidRPr="009675C1">
        <w:rPr>
          <w:spacing w:val="-4"/>
          <w:sz w:val="28"/>
        </w:rPr>
        <w:t>gồm:</w:t>
      </w:r>
    </w:p>
    <w:p w:rsidR="009675C1" w:rsidRPr="009675C1" w:rsidRDefault="009675C1" w:rsidP="00693050">
      <w:pPr>
        <w:numPr>
          <w:ilvl w:val="1"/>
          <w:numId w:val="20"/>
        </w:numPr>
        <w:tabs>
          <w:tab w:val="left" w:pos="1009"/>
        </w:tabs>
        <w:spacing w:before="120"/>
        <w:ind w:left="1009" w:hanging="288"/>
        <w:rPr>
          <w:sz w:val="28"/>
        </w:rPr>
      </w:pPr>
      <w:r w:rsidRPr="009675C1">
        <w:rPr>
          <w:sz w:val="28"/>
        </w:rPr>
        <w:t>Tên,</w:t>
      </w:r>
      <w:r w:rsidRPr="009675C1">
        <w:rPr>
          <w:spacing w:val="-3"/>
          <w:sz w:val="28"/>
        </w:rPr>
        <w:t xml:space="preserve"> </w:t>
      </w:r>
      <w:r w:rsidRPr="009675C1">
        <w:rPr>
          <w:sz w:val="28"/>
        </w:rPr>
        <w:t>quốc</w:t>
      </w:r>
      <w:r w:rsidRPr="009675C1">
        <w:rPr>
          <w:spacing w:val="-3"/>
          <w:sz w:val="28"/>
        </w:rPr>
        <w:t xml:space="preserve"> </w:t>
      </w:r>
      <w:r w:rsidRPr="009675C1">
        <w:rPr>
          <w:sz w:val="28"/>
        </w:rPr>
        <w:t>tịch</w:t>
      </w:r>
      <w:r w:rsidRPr="009675C1">
        <w:rPr>
          <w:spacing w:val="-1"/>
          <w:sz w:val="28"/>
        </w:rPr>
        <w:t xml:space="preserve"> </w:t>
      </w:r>
      <w:r w:rsidRPr="009675C1">
        <w:rPr>
          <w:sz w:val="28"/>
        </w:rPr>
        <w:t>của</w:t>
      </w:r>
      <w:r w:rsidRPr="009675C1">
        <w:rPr>
          <w:spacing w:val="-4"/>
          <w:sz w:val="28"/>
        </w:rPr>
        <w:t xml:space="preserve"> </w:t>
      </w:r>
      <w:r w:rsidRPr="009675C1">
        <w:rPr>
          <w:sz w:val="28"/>
        </w:rPr>
        <w:t>nhà</w:t>
      </w:r>
      <w:r w:rsidRPr="009675C1">
        <w:rPr>
          <w:spacing w:val="-3"/>
          <w:sz w:val="28"/>
        </w:rPr>
        <w:t xml:space="preserve"> </w:t>
      </w:r>
      <w:r w:rsidRPr="009675C1">
        <w:rPr>
          <w:sz w:val="28"/>
        </w:rPr>
        <w:t>đầu</w:t>
      </w:r>
      <w:r w:rsidRPr="009675C1">
        <w:rPr>
          <w:spacing w:val="-1"/>
          <w:sz w:val="28"/>
        </w:rPr>
        <w:t xml:space="preserve"> </w:t>
      </w:r>
      <w:r w:rsidRPr="009675C1">
        <w:rPr>
          <w:sz w:val="28"/>
        </w:rPr>
        <w:t>tư</w:t>
      </w:r>
      <w:r w:rsidRPr="009675C1">
        <w:rPr>
          <w:spacing w:val="-5"/>
          <w:sz w:val="28"/>
        </w:rPr>
        <w:t xml:space="preserve"> </w:t>
      </w:r>
      <w:r w:rsidRPr="009675C1">
        <w:rPr>
          <w:sz w:val="28"/>
        </w:rPr>
        <w:t>nước</w:t>
      </w:r>
      <w:r w:rsidRPr="009675C1">
        <w:rPr>
          <w:spacing w:val="-2"/>
          <w:sz w:val="28"/>
        </w:rPr>
        <w:t xml:space="preserve"> ngoài;</w:t>
      </w:r>
    </w:p>
    <w:p w:rsidR="009675C1" w:rsidRPr="009675C1" w:rsidRDefault="009675C1" w:rsidP="00693050">
      <w:pPr>
        <w:numPr>
          <w:ilvl w:val="1"/>
          <w:numId w:val="20"/>
        </w:numPr>
        <w:tabs>
          <w:tab w:val="left" w:pos="1024"/>
        </w:tabs>
        <w:spacing w:before="120"/>
        <w:ind w:left="1024" w:hanging="303"/>
        <w:rPr>
          <w:sz w:val="28"/>
        </w:rPr>
      </w:pPr>
      <w:r w:rsidRPr="009675C1">
        <w:rPr>
          <w:sz w:val="28"/>
        </w:rPr>
        <w:t>Căn</w:t>
      </w:r>
      <w:r w:rsidRPr="009675C1">
        <w:rPr>
          <w:spacing w:val="-1"/>
          <w:sz w:val="28"/>
        </w:rPr>
        <w:t xml:space="preserve"> </w:t>
      </w:r>
      <w:r w:rsidRPr="009675C1">
        <w:rPr>
          <w:sz w:val="28"/>
        </w:rPr>
        <w:t>cứ</w:t>
      </w:r>
      <w:r w:rsidRPr="009675C1">
        <w:rPr>
          <w:spacing w:val="-4"/>
          <w:sz w:val="28"/>
        </w:rPr>
        <w:t xml:space="preserve"> </w:t>
      </w:r>
      <w:r w:rsidRPr="009675C1">
        <w:rPr>
          <w:sz w:val="28"/>
        </w:rPr>
        <w:t>khởi</w:t>
      </w:r>
      <w:r w:rsidRPr="009675C1">
        <w:rPr>
          <w:spacing w:val="-1"/>
          <w:sz w:val="28"/>
        </w:rPr>
        <w:t xml:space="preserve"> </w:t>
      </w:r>
      <w:r w:rsidRPr="009675C1">
        <w:rPr>
          <w:sz w:val="28"/>
        </w:rPr>
        <w:t>kiện</w:t>
      </w:r>
      <w:r w:rsidRPr="009675C1">
        <w:rPr>
          <w:spacing w:val="-4"/>
          <w:sz w:val="28"/>
        </w:rPr>
        <w:t xml:space="preserve"> </w:t>
      </w:r>
      <w:r w:rsidRPr="009675C1">
        <w:rPr>
          <w:sz w:val="28"/>
        </w:rPr>
        <w:t>và</w:t>
      </w:r>
      <w:r w:rsidRPr="009675C1">
        <w:rPr>
          <w:spacing w:val="-1"/>
          <w:sz w:val="28"/>
        </w:rPr>
        <w:t xml:space="preserve"> </w:t>
      </w:r>
      <w:r w:rsidRPr="009675C1">
        <w:rPr>
          <w:sz w:val="28"/>
        </w:rPr>
        <w:t>biện</w:t>
      </w:r>
      <w:r w:rsidRPr="009675C1">
        <w:rPr>
          <w:spacing w:val="-5"/>
          <w:sz w:val="28"/>
        </w:rPr>
        <w:t xml:space="preserve"> </w:t>
      </w:r>
      <w:r w:rsidRPr="009675C1">
        <w:rPr>
          <w:sz w:val="28"/>
        </w:rPr>
        <w:t>pháp</w:t>
      </w:r>
      <w:r w:rsidRPr="009675C1">
        <w:rPr>
          <w:spacing w:val="-4"/>
          <w:sz w:val="28"/>
        </w:rPr>
        <w:t xml:space="preserve"> </w:t>
      </w:r>
      <w:r w:rsidRPr="009675C1">
        <w:rPr>
          <w:sz w:val="28"/>
        </w:rPr>
        <w:t>bị</w:t>
      </w:r>
      <w:r w:rsidRPr="009675C1">
        <w:rPr>
          <w:spacing w:val="-4"/>
          <w:sz w:val="28"/>
        </w:rPr>
        <w:t xml:space="preserve"> </w:t>
      </w:r>
      <w:r w:rsidRPr="009675C1">
        <w:rPr>
          <w:sz w:val="28"/>
        </w:rPr>
        <w:t>khởi</w:t>
      </w:r>
      <w:r w:rsidRPr="009675C1">
        <w:rPr>
          <w:spacing w:val="-3"/>
          <w:sz w:val="28"/>
        </w:rPr>
        <w:t xml:space="preserve"> </w:t>
      </w:r>
      <w:r w:rsidRPr="009675C1">
        <w:rPr>
          <w:spacing w:val="-4"/>
          <w:sz w:val="28"/>
        </w:rPr>
        <w:t>kiện;</w:t>
      </w:r>
    </w:p>
    <w:p w:rsidR="009675C1" w:rsidRPr="009675C1" w:rsidRDefault="009675C1" w:rsidP="00693050">
      <w:pPr>
        <w:numPr>
          <w:ilvl w:val="1"/>
          <w:numId w:val="20"/>
        </w:numPr>
        <w:tabs>
          <w:tab w:val="left" w:pos="1008"/>
        </w:tabs>
        <w:spacing w:before="122"/>
        <w:ind w:left="1008" w:hanging="287"/>
        <w:rPr>
          <w:sz w:val="28"/>
        </w:rPr>
      </w:pPr>
      <w:r w:rsidRPr="009675C1">
        <w:rPr>
          <w:sz w:val="28"/>
        </w:rPr>
        <w:t>Cơ</w:t>
      </w:r>
      <w:r w:rsidRPr="009675C1">
        <w:rPr>
          <w:spacing w:val="-3"/>
          <w:sz w:val="28"/>
        </w:rPr>
        <w:t xml:space="preserve"> </w:t>
      </w:r>
      <w:r w:rsidRPr="009675C1">
        <w:rPr>
          <w:sz w:val="28"/>
        </w:rPr>
        <w:t>quan</w:t>
      </w:r>
      <w:r w:rsidRPr="009675C1">
        <w:rPr>
          <w:spacing w:val="-1"/>
          <w:sz w:val="28"/>
        </w:rPr>
        <w:t xml:space="preserve"> </w:t>
      </w:r>
      <w:r w:rsidRPr="009675C1">
        <w:rPr>
          <w:sz w:val="28"/>
        </w:rPr>
        <w:t>trọng</w:t>
      </w:r>
      <w:r w:rsidRPr="009675C1">
        <w:rPr>
          <w:spacing w:val="-6"/>
          <w:sz w:val="28"/>
        </w:rPr>
        <w:t xml:space="preserve"> </w:t>
      </w:r>
      <w:r w:rsidRPr="009675C1">
        <w:rPr>
          <w:sz w:val="28"/>
        </w:rPr>
        <w:t>tài</w:t>
      </w:r>
      <w:r w:rsidRPr="009675C1">
        <w:rPr>
          <w:spacing w:val="-4"/>
          <w:sz w:val="28"/>
        </w:rPr>
        <w:t xml:space="preserve"> </w:t>
      </w:r>
      <w:r w:rsidRPr="009675C1">
        <w:rPr>
          <w:sz w:val="28"/>
        </w:rPr>
        <w:t>quốc</w:t>
      </w:r>
      <w:r w:rsidRPr="009675C1">
        <w:rPr>
          <w:spacing w:val="-5"/>
          <w:sz w:val="28"/>
        </w:rPr>
        <w:t xml:space="preserve"> </w:t>
      </w:r>
      <w:r w:rsidRPr="009675C1">
        <w:rPr>
          <w:sz w:val="28"/>
        </w:rPr>
        <w:t>tế giải</w:t>
      </w:r>
      <w:r w:rsidRPr="009675C1">
        <w:rPr>
          <w:spacing w:val="-1"/>
          <w:sz w:val="28"/>
        </w:rPr>
        <w:t xml:space="preserve"> </w:t>
      </w:r>
      <w:r w:rsidRPr="009675C1">
        <w:rPr>
          <w:sz w:val="28"/>
        </w:rPr>
        <w:t>quyết</w:t>
      </w:r>
      <w:r w:rsidRPr="009675C1">
        <w:rPr>
          <w:spacing w:val="-2"/>
          <w:sz w:val="28"/>
        </w:rPr>
        <w:t xml:space="preserve"> </w:t>
      </w:r>
      <w:r w:rsidRPr="009675C1">
        <w:rPr>
          <w:sz w:val="28"/>
        </w:rPr>
        <w:t>vụ</w:t>
      </w:r>
      <w:r w:rsidRPr="009675C1">
        <w:rPr>
          <w:spacing w:val="-4"/>
          <w:sz w:val="28"/>
        </w:rPr>
        <w:t xml:space="preserve"> </w:t>
      </w:r>
      <w:r w:rsidRPr="009675C1">
        <w:rPr>
          <w:sz w:val="28"/>
        </w:rPr>
        <w:t>việc</w:t>
      </w:r>
      <w:r w:rsidRPr="009675C1">
        <w:rPr>
          <w:spacing w:val="-2"/>
          <w:sz w:val="28"/>
        </w:rPr>
        <w:t xml:space="preserve"> </w:t>
      </w:r>
      <w:r w:rsidRPr="009675C1">
        <w:rPr>
          <w:sz w:val="28"/>
        </w:rPr>
        <w:t>tranh</w:t>
      </w:r>
      <w:r w:rsidRPr="009675C1">
        <w:rPr>
          <w:spacing w:val="-2"/>
          <w:sz w:val="28"/>
        </w:rPr>
        <w:t xml:space="preserve"> </w:t>
      </w:r>
      <w:r w:rsidRPr="009675C1">
        <w:rPr>
          <w:sz w:val="28"/>
        </w:rPr>
        <w:t>chấp</w:t>
      </w:r>
      <w:r w:rsidRPr="009675C1">
        <w:rPr>
          <w:spacing w:val="-4"/>
          <w:sz w:val="28"/>
        </w:rPr>
        <w:t xml:space="preserve"> </w:t>
      </w:r>
      <w:r w:rsidRPr="009675C1">
        <w:rPr>
          <w:sz w:val="28"/>
        </w:rPr>
        <w:t>đầu</w:t>
      </w:r>
      <w:r w:rsidRPr="009675C1">
        <w:rPr>
          <w:spacing w:val="-2"/>
          <w:sz w:val="28"/>
        </w:rPr>
        <w:t xml:space="preserve"> </w:t>
      </w:r>
      <w:r w:rsidRPr="009675C1">
        <w:rPr>
          <w:sz w:val="28"/>
        </w:rPr>
        <w:t>tư</w:t>
      </w:r>
      <w:r w:rsidRPr="009675C1">
        <w:rPr>
          <w:spacing w:val="-3"/>
          <w:sz w:val="28"/>
        </w:rPr>
        <w:t xml:space="preserve"> </w:t>
      </w:r>
      <w:r w:rsidRPr="009675C1">
        <w:rPr>
          <w:sz w:val="28"/>
        </w:rPr>
        <w:t>quốc</w:t>
      </w:r>
      <w:r w:rsidRPr="009675C1">
        <w:rPr>
          <w:spacing w:val="-2"/>
          <w:sz w:val="28"/>
        </w:rPr>
        <w:t xml:space="preserve"> </w:t>
      </w:r>
      <w:r w:rsidRPr="009675C1">
        <w:rPr>
          <w:spacing w:val="-5"/>
          <w:sz w:val="28"/>
        </w:rPr>
        <w:t>tế;</w:t>
      </w:r>
    </w:p>
    <w:p w:rsidR="009675C1" w:rsidRPr="009675C1" w:rsidRDefault="009675C1" w:rsidP="00693050">
      <w:pPr>
        <w:numPr>
          <w:ilvl w:val="1"/>
          <w:numId w:val="20"/>
        </w:numPr>
        <w:tabs>
          <w:tab w:val="left" w:pos="1024"/>
        </w:tabs>
        <w:spacing w:before="120" w:line="328" w:lineRule="auto"/>
        <w:ind w:left="721"/>
        <w:rPr>
          <w:sz w:val="28"/>
        </w:rPr>
      </w:pPr>
      <w:r w:rsidRPr="009675C1">
        <w:rPr>
          <w:sz w:val="28"/>
        </w:rPr>
        <w:t>Các</w:t>
      </w:r>
      <w:r w:rsidRPr="009675C1">
        <w:rPr>
          <w:spacing w:val="-7"/>
          <w:sz w:val="28"/>
        </w:rPr>
        <w:t xml:space="preserve"> </w:t>
      </w:r>
      <w:r w:rsidRPr="009675C1">
        <w:rPr>
          <w:sz w:val="28"/>
        </w:rPr>
        <w:t>tình</w:t>
      </w:r>
      <w:r w:rsidRPr="009675C1">
        <w:rPr>
          <w:spacing w:val="-2"/>
          <w:sz w:val="28"/>
        </w:rPr>
        <w:t xml:space="preserve"> </w:t>
      </w:r>
      <w:r w:rsidRPr="009675C1">
        <w:rPr>
          <w:sz w:val="28"/>
        </w:rPr>
        <w:t>tiết</w:t>
      </w:r>
      <w:r w:rsidRPr="009675C1">
        <w:rPr>
          <w:spacing w:val="-2"/>
          <w:sz w:val="28"/>
        </w:rPr>
        <w:t xml:space="preserve"> </w:t>
      </w:r>
      <w:r w:rsidRPr="009675C1">
        <w:rPr>
          <w:sz w:val="28"/>
        </w:rPr>
        <w:t>của</w:t>
      </w:r>
      <w:r w:rsidRPr="009675C1">
        <w:rPr>
          <w:spacing w:val="-6"/>
          <w:sz w:val="28"/>
        </w:rPr>
        <w:t xml:space="preserve"> </w:t>
      </w:r>
      <w:r w:rsidRPr="009675C1">
        <w:rPr>
          <w:sz w:val="28"/>
        </w:rPr>
        <w:t>vụ</w:t>
      </w:r>
      <w:r w:rsidRPr="009675C1">
        <w:rPr>
          <w:spacing w:val="-2"/>
          <w:sz w:val="28"/>
        </w:rPr>
        <w:t xml:space="preserve"> </w:t>
      </w:r>
      <w:r w:rsidRPr="009675C1">
        <w:rPr>
          <w:sz w:val="28"/>
        </w:rPr>
        <w:t>việc</w:t>
      </w:r>
      <w:r w:rsidRPr="009675C1">
        <w:rPr>
          <w:spacing w:val="-6"/>
          <w:sz w:val="28"/>
        </w:rPr>
        <w:t xml:space="preserve"> </w:t>
      </w:r>
      <w:r w:rsidRPr="009675C1">
        <w:rPr>
          <w:sz w:val="28"/>
        </w:rPr>
        <w:t>tranh</w:t>
      </w:r>
      <w:r w:rsidRPr="009675C1">
        <w:rPr>
          <w:spacing w:val="-2"/>
          <w:sz w:val="28"/>
        </w:rPr>
        <w:t xml:space="preserve"> </w:t>
      </w:r>
      <w:r w:rsidRPr="009675C1">
        <w:rPr>
          <w:sz w:val="28"/>
        </w:rPr>
        <w:t>chấp</w:t>
      </w:r>
      <w:r w:rsidRPr="009675C1">
        <w:rPr>
          <w:spacing w:val="-2"/>
          <w:sz w:val="28"/>
        </w:rPr>
        <w:t xml:space="preserve"> </w:t>
      </w:r>
      <w:r w:rsidRPr="009675C1">
        <w:rPr>
          <w:sz w:val="28"/>
        </w:rPr>
        <w:t>đầu</w:t>
      </w:r>
      <w:r w:rsidRPr="009675C1">
        <w:rPr>
          <w:spacing w:val="-4"/>
          <w:sz w:val="28"/>
        </w:rPr>
        <w:t xml:space="preserve"> </w:t>
      </w:r>
      <w:r w:rsidRPr="009675C1">
        <w:rPr>
          <w:sz w:val="28"/>
        </w:rPr>
        <w:t>tư</w:t>
      </w:r>
      <w:r w:rsidRPr="009675C1">
        <w:rPr>
          <w:spacing w:val="-4"/>
          <w:sz w:val="28"/>
        </w:rPr>
        <w:t xml:space="preserve"> </w:t>
      </w:r>
      <w:r w:rsidRPr="009675C1">
        <w:rPr>
          <w:sz w:val="28"/>
        </w:rPr>
        <w:t>quốc</w:t>
      </w:r>
      <w:r w:rsidRPr="009675C1">
        <w:rPr>
          <w:spacing w:val="-6"/>
          <w:sz w:val="28"/>
        </w:rPr>
        <w:t xml:space="preserve"> </w:t>
      </w:r>
      <w:r w:rsidRPr="009675C1">
        <w:rPr>
          <w:sz w:val="28"/>
        </w:rPr>
        <w:t>tế; đ) Yêu cầu của nhà đầu tư nước ngoài;</w:t>
      </w:r>
    </w:p>
    <w:p w:rsidR="009675C1" w:rsidRPr="009675C1" w:rsidRDefault="009675C1" w:rsidP="00693050">
      <w:pPr>
        <w:numPr>
          <w:ilvl w:val="1"/>
          <w:numId w:val="20"/>
        </w:numPr>
        <w:tabs>
          <w:tab w:val="left" w:pos="1009"/>
        </w:tabs>
        <w:spacing w:before="1"/>
        <w:ind w:left="1009" w:hanging="288"/>
        <w:jc w:val="both"/>
        <w:rPr>
          <w:sz w:val="28"/>
        </w:rPr>
      </w:pPr>
      <w:r w:rsidRPr="009675C1">
        <w:rPr>
          <w:sz w:val="28"/>
        </w:rPr>
        <w:t>Đánh</w:t>
      </w:r>
      <w:r w:rsidRPr="009675C1">
        <w:rPr>
          <w:spacing w:val="-5"/>
          <w:sz w:val="28"/>
        </w:rPr>
        <w:t xml:space="preserve"> </w:t>
      </w:r>
      <w:r w:rsidRPr="009675C1">
        <w:rPr>
          <w:sz w:val="28"/>
        </w:rPr>
        <w:t>giá</w:t>
      </w:r>
      <w:r w:rsidRPr="009675C1">
        <w:rPr>
          <w:spacing w:val="-2"/>
          <w:sz w:val="28"/>
        </w:rPr>
        <w:t xml:space="preserve"> </w:t>
      </w:r>
      <w:r w:rsidRPr="009675C1">
        <w:rPr>
          <w:sz w:val="28"/>
        </w:rPr>
        <w:t>sơ</w:t>
      </w:r>
      <w:r w:rsidRPr="009675C1">
        <w:rPr>
          <w:spacing w:val="-5"/>
          <w:sz w:val="28"/>
        </w:rPr>
        <w:t xml:space="preserve"> </w:t>
      </w:r>
      <w:r w:rsidRPr="009675C1">
        <w:rPr>
          <w:sz w:val="28"/>
        </w:rPr>
        <w:t>bộ</w:t>
      </w:r>
      <w:r w:rsidRPr="009675C1">
        <w:rPr>
          <w:spacing w:val="-1"/>
          <w:sz w:val="28"/>
        </w:rPr>
        <w:t xml:space="preserve"> </w:t>
      </w:r>
      <w:r w:rsidRPr="009675C1">
        <w:rPr>
          <w:sz w:val="28"/>
        </w:rPr>
        <w:t>ban</w:t>
      </w:r>
      <w:r w:rsidRPr="009675C1">
        <w:rPr>
          <w:spacing w:val="-1"/>
          <w:sz w:val="28"/>
        </w:rPr>
        <w:t xml:space="preserve"> </w:t>
      </w:r>
      <w:r w:rsidRPr="009675C1">
        <w:rPr>
          <w:sz w:val="28"/>
        </w:rPr>
        <w:t>đầu</w:t>
      </w:r>
      <w:r w:rsidRPr="009675C1">
        <w:rPr>
          <w:spacing w:val="-5"/>
          <w:sz w:val="28"/>
        </w:rPr>
        <w:t xml:space="preserve"> </w:t>
      </w:r>
      <w:r w:rsidRPr="009675C1">
        <w:rPr>
          <w:sz w:val="28"/>
        </w:rPr>
        <w:t>về</w:t>
      </w:r>
      <w:r w:rsidRPr="009675C1">
        <w:rPr>
          <w:spacing w:val="-2"/>
          <w:sz w:val="28"/>
        </w:rPr>
        <w:t xml:space="preserve"> </w:t>
      </w:r>
      <w:r w:rsidRPr="009675C1">
        <w:rPr>
          <w:sz w:val="28"/>
        </w:rPr>
        <w:t>vụ</w:t>
      </w:r>
      <w:r w:rsidRPr="009675C1">
        <w:rPr>
          <w:spacing w:val="-1"/>
          <w:sz w:val="28"/>
        </w:rPr>
        <w:t xml:space="preserve"> </w:t>
      </w:r>
      <w:r w:rsidRPr="009675C1">
        <w:rPr>
          <w:sz w:val="28"/>
        </w:rPr>
        <w:t>việc</w:t>
      </w:r>
      <w:r w:rsidRPr="009675C1">
        <w:rPr>
          <w:spacing w:val="-5"/>
          <w:sz w:val="28"/>
        </w:rPr>
        <w:t xml:space="preserve"> </w:t>
      </w:r>
      <w:r w:rsidRPr="009675C1">
        <w:rPr>
          <w:sz w:val="28"/>
        </w:rPr>
        <w:t>tranh</w:t>
      </w:r>
      <w:r w:rsidRPr="009675C1">
        <w:rPr>
          <w:spacing w:val="-1"/>
          <w:sz w:val="28"/>
        </w:rPr>
        <w:t xml:space="preserve"> </w:t>
      </w:r>
      <w:r w:rsidRPr="009675C1">
        <w:rPr>
          <w:sz w:val="28"/>
        </w:rPr>
        <w:t>chấp</w:t>
      </w:r>
      <w:r w:rsidRPr="009675C1">
        <w:rPr>
          <w:spacing w:val="-4"/>
          <w:sz w:val="28"/>
        </w:rPr>
        <w:t xml:space="preserve"> </w:t>
      </w:r>
      <w:r w:rsidRPr="009675C1">
        <w:rPr>
          <w:sz w:val="28"/>
        </w:rPr>
        <w:t>đầu</w:t>
      </w:r>
      <w:r w:rsidRPr="009675C1">
        <w:rPr>
          <w:spacing w:val="-1"/>
          <w:sz w:val="28"/>
        </w:rPr>
        <w:t xml:space="preserve"> </w:t>
      </w:r>
      <w:r w:rsidRPr="009675C1">
        <w:rPr>
          <w:sz w:val="28"/>
        </w:rPr>
        <w:t>tư</w:t>
      </w:r>
      <w:r w:rsidRPr="009675C1">
        <w:rPr>
          <w:spacing w:val="-3"/>
          <w:sz w:val="28"/>
        </w:rPr>
        <w:t xml:space="preserve"> </w:t>
      </w:r>
      <w:r w:rsidRPr="009675C1">
        <w:rPr>
          <w:sz w:val="28"/>
        </w:rPr>
        <w:t>quốc</w:t>
      </w:r>
      <w:r w:rsidRPr="009675C1">
        <w:rPr>
          <w:spacing w:val="-1"/>
          <w:sz w:val="28"/>
        </w:rPr>
        <w:t xml:space="preserve"> </w:t>
      </w:r>
      <w:r w:rsidRPr="009675C1">
        <w:rPr>
          <w:spacing w:val="-5"/>
          <w:sz w:val="28"/>
        </w:rPr>
        <w:t>tế;</w:t>
      </w:r>
    </w:p>
    <w:p w:rsidR="009675C1" w:rsidRPr="009675C1" w:rsidRDefault="009675C1" w:rsidP="00693050">
      <w:pPr>
        <w:numPr>
          <w:ilvl w:val="0"/>
          <w:numId w:val="19"/>
        </w:numPr>
        <w:tabs>
          <w:tab w:val="left" w:pos="1057"/>
        </w:tabs>
        <w:spacing w:before="120"/>
        <w:ind w:firstLine="719"/>
        <w:jc w:val="both"/>
        <w:rPr>
          <w:sz w:val="28"/>
        </w:rPr>
      </w:pPr>
      <w:r w:rsidRPr="009675C1">
        <w:rPr>
          <w:sz w:val="28"/>
        </w:rPr>
        <w:t xml:space="preserve">Tên cơ quan nhà nước, tổ chức, cá nhân được đề nghị hoặc yêu cầu phối hợp và các thông tin, chứng cứ, tài liệu cần được cung cấp để phục vụ giải </w:t>
      </w:r>
      <w:r w:rsidRPr="009675C1">
        <w:rPr>
          <w:spacing w:val="-4"/>
          <w:sz w:val="28"/>
        </w:rPr>
        <w:t>quyết</w:t>
      </w:r>
    </w:p>
    <w:p w:rsidR="009675C1" w:rsidRPr="009675C1" w:rsidRDefault="009675C1" w:rsidP="00693050">
      <w:pPr>
        <w:spacing w:before="1"/>
        <w:ind w:left="2"/>
        <w:jc w:val="both"/>
        <w:rPr>
          <w:sz w:val="28"/>
          <w:szCs w:val="28"/>
        </w:rPr>
      </w:pPr>
      <w:r w:rsidRPr="009675C1">
        <w:rPr>
          <w:sz w:val="28"/>
          <w:szCs w:val="28"/>
        </w:rPr>
        <w:t>vụ</w:t>
      </w:r>
      <w:r w:rsidRPr="009675C1">
        <w:rPr>
          <w:spacing w:val="-8"/>
          <w:sz w:val="28"/>
          <w:szCs w:val="28"/>
        </w:rPr>
        <w:t xml:space="preserve"> </w:t>
      </w:r>
      <w:r w:rsidRPr="009675C1">
        <w:rPr>
          <w:sz w:val="28"/>
          <w:szCs w:val="28"/>
        </w:rPr>
        <w:t>việc</w:t>
      </w:r>
      <w:r w:rsidRPr="009675C1">
        <w:rPr>
          <w:spacing w:val="-3"/>
          <w:sz w:val="28"/>
          <w:szCs w:val="28"/>
        </w:rPr>
        <w:t xml:space="preserve"> </w:t>
      </w:r>
      <w:r w:rsidRPr="009675C1">
        <w:rPr>
          <w:sz w:val="28"/>
          <w:szCs w:val="28"/>
        </w:rPr>
        <w:t>tranh</w:t>
      </w:r>
      <w:r w:rsidRPr="009675C1">
        <w:rPr>
          <w:spacing w:val="-1"/>
          <w:sz w:val="28"/>
          <w:szCs w:val="28"/>
        </w:rPr>
        <w:t xml:space="preserve"> </w:t>
      </w:r>
      <w:r w:rsidRPr="009675C1">
        <w:rPr>
          <w:sz w:val="28"/>
          <w:szCs w:val="28"/>
        </w:rPr>
        <w:t>chấp</w:t>
      </w:r>
      <w:r w:rsidRPr="009675C1">
        <w:rPr>
          <w:spacing w:val="-2"/>
          <w:sz w:val="28"/>
          <w:szCs w:val="28"/>
        </w:rPr>
        <w:t xml:space="preserve"> </w:t>
      </w:r>
      <w:r w:rsidRPr="009675C1">
        <w:rPr>
          <w:sz w:val="28"/>
          <w:szCs w:val="28"/>
        </w:rPr>
        <w:t>đầu</w:t>
      </w:r>
      <w:r w:rsidRPr="009675C1">
        <w:rPr>
          <w:spacing w:val="-1"/>
          <w:sz w:val="28"/>
          <w:szCs w:val="28"/>
        </w:rPr>
        <w:t xml:space="preserve"> </w:t>
      </w:r>
      <w:r w:rsidRPr="009675C1">
        <w:rPr>
          <w:sz w:val="28"/>
          <w:szCs w:val="28"/>
        </w:rPr>
        <w:t>tư</w:t>
      </w:r>
      <w:r w:rsidRPr="009675C1">
        <w:rPr>
          <w:spacing w:val="-4"/>
          <w:sz w:val="28"/>
          <w:szCs w:val="28"/>
        </w:rPr>
        <w:t xml:space="preserve"> </w:t>
      </w:r>
      <w:r w:rsidRPr="009675C1">
        <w:rPr>
          <w:sz w:val="28"/>
          <w:szCs w:val="28"/>
        </w:rPr>
        <w:t>quốc</w:t>
      </w:r>
      <w:r w:rsidRPr="009675C1">
        <w:rPr>
          <w:spacing w:val="-2"/>
          <w:sz w:val="28"/>
          <w:szCs w:val="28"/>
        </w:rPr>
        <w:t xml:space="preserve"> </w:t>
      </w:r>
      <w:r w:rsidRPr="009675C1">
        <w:rPr>
          <w:spacing w:val="-5"/>
          <w:sz w:val="28"/>
          <w:szCs w:val="28"/>
        </w:rPr>
        <w:t>tế;</w:t>
      </w:r>
    </w:p>
    <w:p w:rsidR="009675C1" w:rsidRPr="009675C1" w:rsidRDefault="009675C1" w:rsidP="00693050">
      <w:pPr>
        <w:numPr>
          <w:ilvl w:val="0"/>
          <w:numId w:val="19"/>
        </w:numPr>
        <w:tabs>
          <w:tab w:val="left" w:pos="1032"/>
        </w:tabs>
        <w:spacing w:before="119"/>
        <w:ind w:firstLine="719"/>
        <w:jc w:val="both"/>
        <w:rPr>
          <w:sz w:val="28"/>
        </w:rPr>
      </w:pPr>
      <w:r w:rsidRPr="009675C1">
        <w:rPr>
          <w:sz w:val="28"/>
        </w:rPr>
        <w:t>Các nội dung cần thiết khác cho việc giải quyết vụ việc tranh chấp đầu tư quốc tế.</w:t>
      </w:r>
    </w:p>
    <w:p w:rsidR="009675C1" w:rsidRPr="009675C1" w:rsidRDefault="009675C1" w:rsidP="00693050">
      <w:pPr>
        <w:numPr>
          <w:ilvl w:val="0"/>
          <w:numId w:val="20"/>
        </w:numPr>
        <w:tabs>
          <w:tab w:val="left" w:pos="1006"/>
        </w:tabs>
        <w:spacing w:before="120"/>
        <w:ind w:firstLine="719"/>
        <w:jc w:val="both"/>
        <w:rPr>
          <w:sz w:val="28"/>
        </w:rPr>
      </w:pPr>
      <w:r w:rsidRPr="009675C1">
        <w:rPr>
          <w:sz w:val="28"/>
        </w:rPr>
        <w:t>Cơ quan nhà nước, tổ chức, cá nhân được yêu cầu phối hợp theo khoản 2 Điều này trong thời hạn năm (05) ngày làm việc, kể từ ngày nhận được đề</w:t>
      </w:r>
      <w:r w:rsidRPr="009675C1">
        <w:rPr>
          <w:spacing w:val="40"/>
          <w:sz w:val="28"/>
        </w:rPr>
        <w:t xml:space="preserve"> </w:t>
      </w:r>
      <w:r w:rsidRPr="009675C1">
        <w:rPr>
          <w:sz w:val="28"/>
        </w:rPr>
        <w:t>nghị hoặc yêu cầu của cơ quan chủ trì có trách nhiệm trả lời bằng văn bản và cung cấp đầy đủ, chính xác thông tin, chứng cứ, tài liệu chứng minh.</w:t>
      </w:r>
    </w:p>
    <w:p w:rsidR="009675C1" w:rsidRPr="009675C1" w:rsidRDefault="009675C1" w:rsidP="00693050">
      <w:pPr>
        <w:numPr>
          <w:ilvl w:val="0"/>
          <w:numId w:val="20"/>
        </w:numPr>
        <w:tabs>
          <w:tab w:val="left" w:pos="1018"/>
        </w:tabs>
        <w:spacing w:before="121"/>
        <w:ind w:firstLine="719"/>
        <w:jc w:val="both"/>
        <w:rPr>
          <w:sz w:val="28"/>
        </w:rPr>
      </w:pPr>
      <w:r w:rsidRPr="009675C1">
        <w:rPr>
          <w:sz w:val="28"/>
        </w:rPr>
        <w:t>Trong trường hợp cần thiết, cơ quan chủ trì yêu cầu cơ quan, tổ chức,</w:t>
      </w:r>
      <w:r w:rsidRPr="009675C1">
        <w:rPr>
          <w:spacing w:val="40"/>
          <w:sz w:val="28"/>
        </w:rPr>
        <w:t xml:space="preserve"> </w:t>
      </w:r>
      <w:r w:rsidRPr="009675C1">
        <w:rPr>
          <w:sz w:val="28"/>
        </w:rPr>
        <w:t>cá nhân liên quan cung cấp bổ sung thông tin, chứng cứ, tài liệu chứng minh và cử người tham gia Tổ công tác liên ngành phục vụ giải quyết tranh chấp đầu tư quốc tế.</w:t>
      </w:r>
    </w:p>
    <w:p w:rsidR="009675C1" w:rsidRPr="009675C1" w:rsidRDefault="009675C1" w:rsidP="00693050">
      <w:pPr>
        <w:numPr>
          <w:ilvl w:val="0"/>
          <w:numId w:val="20"/>
        </w:numPr>
        <w:tabs>
          <w:tab w:val="left" w:pos="1018"/>
        </w:tabs>
        <w:spacing w:before="119"/>
        <w:ind w:firstLine="719"/>
        <w:jc w:val="both"/>
        <w:rPr>
          <w:sz w:val="28"/>
        </w:rPr>
      </w:pPr>
      <w:r w:rsidRPr="009675C1">
        <w:rPr>
          <w:sz w:val="28"/>
        </w:rPr>
        <w:t>Cơ quan, tổ chức, cá nhân liên quan có trách nhiệm cung cấp bổ sung thông tin, chứng cứ, tài liệu chứng minh và cử người tham gia Tổ công tác liên ngành theo yêu cầu của cơ quan chủ trì trong thời hạn năm (05) ngày làm việc</w:t>
      </w:r>
      <w:r w:rsidRPr="009675C1">
        <w:rPr>
          <w:spacing w:val="40"/>
          <w:sz w:val="28"/>
        </w:rPr>
        <w:t xml:space="preserve"> </w:t>
      </w:r>
      <w:r w:rsidRPr="009675C1">
        <w:rPr>
          <w:sz w:val="28"/>
        </w:rPr>
        <w:t>kể từ ngày nhận được yêu cầu. Trường hợp vì lý do khách quan không thể đáp ứng thời hạn năm (05) ngày làm việc theo khoản 3 và khoản 5 Điều này, cơ quan, tổ chức, cá nhân liên quan phải thông báo lại với cơ quan chủ trì, trong đó nêu rõ lý do và thời hạn hoàn thành sớm nhất có thể.</w:t>
      </w:r>
    </w:p>
    <w:p w:rsidR="009675C1" w:rsidRPr="009675C1" w:rsidRDefault="009675C1" w:rsidP="00693050">
      <w:pPr>
        <w:spacing w:before="125"/>
        <w:ind w:left="721"/>
        <w:jc w:val="both"/>
        <w:outlineLvl w:val="1"/>
        <w:rPr>
          <w:b/>
          <w:bCs/>
          <w:sz w:val="28"/>
          <w:szCs w:val="28"/>
        </w:rPr>
      </w:pPr>
      <w:r w:rsidRPr="009675C1">
        <w:rPr>
          <w:b/>
          <w:bCs/>
          <w:sz w:val="28"/>
          <w:szCs w:val="28"/>
        </w:rPr>
        <w:t>Điều</w:t>
      </w:r>
      <w:r w:rsidRPr="009675C1">
        <w:rPr>
          <w:b/>
          <w:bCs/>
          <w:spacing w:val="-5"/>
          <w:sz w:val="28"/>
          <w:szCs w:val="28"/>
        </w:rPr>
        <w:t xml:space="preserve"> </w:t>
      </w:r>
      <w:r w:rsidRPr="009675C1">
        <w:rPr>
          <w:b/>
          <w:bCs/>
          <w:sz w:val="28"/>
          <w:szCs w:val="28"/>
        </w:rPr>
        <w:t>15.</w:t>
      </w:r>
      <w:r w:rsidRPr="009675C1">
        <w:rPr>
          <w:b/>
          <w:bCs/>
          <w:spacing w:val="-3"/>
          <w:sz w:val="28"/>
          <w:szCs w:val="28"/>
        </w:rPr>
        <w:t xml:space="preserve"> </w:t>
      </w:r>
      <w:r w:rsidRPr="009675C1">
        <w:rPr>
          <w:b/>
          <w:bCs/>
          <w:sz w:val="28"/>
          <w:szCs w:val="28"/>
        </w:rPr>
        <w:t>Hòa</w:t>
      </w:r>
      <w:r w:rsidRPr="009675C1">
        <w:rPr>
          <w:b/>
          <w:bCs/>
          <w:spacing w:val="-5"/>
          <w:sz w:val="28"/>
          <w:szCs w:val="28"/>
        </w:rPr>
        <w:t xml:space="preserve"> </w:t>
      </w:r>
      <w:r w:rsidRPr="009675C1">
        <w:rPr>
          <w:b/>
          <w:bCs/>
          <w:spacing w:val="-4"/>
          <w:sz w:val="28"/>
          <w:szCs w:val="28"/>
        </w:rPr>
        <w:t>giải</w:t>
      </w:r>
    </w:p>
    <w:p w:rsidR="009675C1" w:rsidRPr="009675C1" w:rsidRDefault="009675C1" w:rsidP="00693050">
      <w:pPr>
        <w:numPr>
          <w:ilvl w:val="0"/>
          <w:numId w:val="18"/>
        </w:numPr>
        <w:tabs>
          <w:tab w:val="left" w:pos="1028"/>
        </w:tabs>
        <w:spacing w:before="117"/>
        <w:ind w:firstLine="719"/>
        <w:jc w:val="both"/>
        <w:rPr>
          <w:sz w:val="28"/>
        </w:rPr>
      </w:pPr>
      <w:r w:rsidRPr="009675C1">
        <w:rPr>
          <w:sz w:val="28"/>
        </w:rPr>
        <w:t>Trong quá trình giải quyết tranh chấp đầu tư quốc tế, trên cơ sở diễn biến cụ thể, cơ quan chủ trì phối hợp với Tổ công tác liên ngành nghiên cứu, đánh giá khả năng và xây dựng phương án hòa giải, phù hợp, báo cáo Ủy ban nhân dân thành phố quyết định.</w:t>
      </w:r>
    </w:p>
    <w:p w:rsidR="009675C1" w:rsidRPr="009675C1" w:rsidRDefault="009675C1" w:rsidP="00693050">
      <w:pPr>
        <w:spacing w:before="119"/>
        <w:ind w:left="2" w:firstLine="719"/>
        <w:jc w:val="both"/>
        <w:rPr>
          <w:sz w:val="28"/>
        </w:rPr>
        <w:sectPr w:rsidR="009675C1" w:rsidRPr="009675C1" w:rsidSect="00693050">
          <w:pgSz w:w="11910" w:h="16840"/>
          <w:pgMar w:top="1260" w:right="1020" w:bottom="280" w:left="1700" w:header="720" w:footer="720" w:gutter="0"/>
          <w:cols w:space="720"/>
        </w:sectPr>
      </w:pPr>
    </w:p>
    <w:p w:rsidR="009675C1" w:rsidRPr="009675C1" w:rsidRDefault="009675C1" w:rsidP="00693050">
      <w:pPr>
        <w:numPr>
          <w:ilvl w:val="0"/>
          <w:numId w:val="18"/>
        </w:numPr>
        <w:tabs>
          <w:tab w:val="left" w:pos="1043"/>
        </w:tabs>
        <w:spacing w:before="77"/>
        <w:ind w:firstLine="719"/>
        <w:jc w:val="both"/>
        <w:rPr>
          <w:sz w:val="28"/>
        </w:rPr>
      </w:pPr>
      <w:r w:rsidRPr="009675C1">
        <w:rPr>
          <w:sz w:val="28"/>
        </w:rPr>
        <w:lastRenderedPageBreak/>
        <w:t>Phương án hòa giải đảm bảo giải quyết dứt điểm tranh chấp đầu tư quốc tế, quyền và lợi ích của Việt Nam</w:t>
      </w:r>
      <w:r w:rsidRPr="009675C1">
        <w:rPr>
          <w:spacing w:val="-2"/>
          <w:sz w:val="28"/>
        </w:rPr>
        <w:t xml:space="preserve"> </w:t>
      </w:r>
      <w:r w:rsidRPr="009675C1">
        <w:rPr>
          <w:sz w:val="28"/>
        </w:rPr>
        <w:t>và phù hợp với diễn biến thực</w:t>
      </w:r>
      <w:r w:rsidRPr="009675C1">
        <w:rPr>
          <w:spacing w:val="-1"/>
          <w:sz w:val="28"/>
        </w:rPr>
        <w:t xml:space="preserve"> </w:t>
      </w:r>
      <w:r w:rsidRPr="009675C1">
        <w:rPr>
          <w:sz w:val="28"/>
        </w:rPr>
        <w:t>tế của</w:t>
      </w:r>
      <w:r w:rsidRPr="009675C1">
        <w:rPr>
          <w:spacing w:val="-1"/>
          <w:sz w:val="28"/>
        </w:rPr>
        <w:t xml:space="preserve"> </w:t>
      </w:r>
      <w:r w:rsidRPr="009675C1">
        <w:rPr>
          <w:sz w:val="28"/>
        </w:rPr>
        <w:t>quá trình giải quyết tranh chấp đầu tư quốc tế.</w:t>
      </w:r>
    </w:p>
    <w:p w:rsidR="009675C1" w:rsidRPr="009675C1" w:rsidRDefault="009675C1" w:rsidP="00693050">
      <w:pPr>
        <w:numPr>
          <w:ilvl w:val="0"/>
          <w:numId w:val="18"/>
        </w:numPr>
        <w:tabs>
          <w:tab w:val="left" w:pos="1006"/>
        </w:tabs>
        <w:spacing w:before="122"/>
        <w:ind w:firstLine="719"/>
        <w:jc w:val="both"/>
        <w:rPr>
          <w:sz w:val="28"/>
        </w:rPr>
      </w:pPr>
      <w:r w:rsidRPr="009675C1">
        <w:rPr>
          <w:sz w:val="28"/>
        </w:rPr>
        <w:t>Trong thời hạn mười (10) ngày, kể từ ngày Ủy ban nhân dân thành phố nhận được phương án hòa giải với nhà đầu tư nước ngoài, Văn phòng Ủy ban nhân dân thành phố có trách nhiệm xem xét, tham mưu Ủy ban nhân dân thành phố báo cáo phê duyệt phương án hòa giải.</w:t>
      </w:r>
    </w:p>
    <w:p w:rsidR="009675C1" w:rsidRPr="009675C1" w:rsidRDefault="009675C1" w:rsidP="00693050">
      <w:pPr>
        <w:numPr>
          <w:ilvl w:val="0"/>
          <w:numId w:val="18"/>
        </w:numPr>
        <w:tabs>
          <w:tab w:val="left" w:pos="1014"/>
        </w:tabs>
        <w:spacing w:before="119"/>
        <w:ind w:firstLine="719"/>
        <w:jc w:val="both"/>
        <w:rPr>
          <w:sz w:val="28"/>
        </w:rPr>
      </w:pPr>
      <w:r w:rsidRPr="009675C1">
        <w:rPr>
          <w:sz w:val="28"/>
        </w:rPr>
        <w:t>Trong trường hợp phương án hòa giải với nhà đầu tư nước ngoài được phê duyệt theo khoản 1 Điều này, cơ quan chủ trì phối hợp với Tổ công tác liên ngành, cơ quan, tổ chức, cá nhân liên quan và luật sư (nếu có) tiến hành hòa giải với nhà đầu tư nước ngoài theo đúng phương án đó.</w:t>
      </w:r>
    </w:p>
    <w:p w:rsidR="009675C1" w:rsidRPr="009675C1" w:rsidRDefault="009675C1" w:rsidP="00693050">
      <w:pPr>
        <w:spacing w:before="126"/>
        <w:ind w:left="2" w:firstLine="719"/>
        <w:jc w:val="both"/>
        <w:outlineLvl w:val="1"/>
        <w:rPr>
          <w:b/>
          <w:bCs/>
          <w:sz w:val="28"/>
          <w:szCs w:val="28"/>
        </w:rPr>
      </w:pPr>
      <w:r w:rsidRPr="009675C1">
        <w:rPr>
          <w:b/>
          <w:bCs/>
          <w:sz w:val="28"/>
          <w:szCs w:val="28"/>
        </w:rPr>
        <w:t>Điều 16. Xây dựng chiến l</w:t>
      </w:r>
      <w:r w:rsidR="00A70655">
        <w:rPr>
          <w:b/>
          <w:bCs/>
          <w:sz w:val="28"/>
          <w:szCs w:val="28"/>
          <w:lang w:val="en-US"/>
        </w:rPr>
        <w:t>ư</w:t>
      </w:r>
      <w:r w:rsidRPr="009675C1">
        <w:rPr>
          <w:b/>
          <w:bCs/>
          <w:sz w:val="28"/>
          <w:szCs w:val="28"/>
        </w:rPr>
        <w:t>ợc giải quyết vụ việc tranh chấp đầu t</w:t>
      </w:r>
      <w:r w:rsidR="00934BF3">
        <w:rPr>
          <w:b/>
          <w:bCs/>
          <w:sz w:val="28"/>
          <w:szCs w:val="28"/>
          <w:lang w:val="en-US"/>
        </w:rPr>
        <w:t>ư</w:t>
      </w:r>
      <w:r w:rsidRPr="009675C1">
        <w:rPr>
          <w:b/>
          <w:bCs/>
          <w:sz w:val="28"/>
          <w:szCs w:val="28"/>
        </w:rPr>
        <w:t xml:space="preserve"> quốc tế</w:t>
      </w:r>
    </w:p>
    <w:p w:rsidR="009675C1" w:rsidRPr="009675C1" w:rsidRDefault="009675C1" w:rsidP="00693050">
      <w:pPr>
        <w:numPr>
          <w:ilvl w:val="0"/>
          <w:numId w:val="17"/>
        </w:numPr>
        <w:tabs>
          <w:tab w:val="left" w:pos="1030"/>
        </w:tabs>
        <w:spacing w:before="114"/>
        <w:ind w:firstLine="719"/>
        <w:jc w:val="both"/>
        <w:rPr>
          <w:sz w:val="28"/>
        </w:rPr>
      </w:pPr>
      <w:r w:rsidRPr="009675C1">
        <w:rPr>
          <w:sz w:val="28"/>
        </w:rPr>
        <w:t>Ngay khi nhận được thông báo ý định khởi kiện, thông báo trọng tài hoặc thông báo tương tự của nhà đầu tư nước ngoài về việc khởi kiện vụ việc tranh</w:t>
      </w:r>
      <w:r w:rsidRPr="009675C1">
        <w:rPr>
          <w:spacing w:val="-1"/>
          <w:sz w:val="28"/>
        </w:rPr>
        <w:t xml:space="preserve"> </w:t>
      </w:r>
      <w:r w:rsidRPr="009675C1">
        <w:rPr>
          <w:sz w:val="28"/>
        </w:rPr>
        <w:t>chấp</w:t>
      </w:r>
      <w:r w:rsidRPr="009675C1">
        <w:rPr>
          <w:spacing w:val="-1"/>
          <w:sz w:val="28"/>
        </w:rPr>
        <w:t xml:space="preserve"> </w:t>
      </w:r>
      <w:r w:rsidRPr="009675C1">
        <w:rPr>
          <w:sz w:val="28"/>
        </w:rPr>
        <w:t>đầu tư</w:t>
      </w:r>
      <w:r w:rsidRPr="009675C1">
        <w:rPr>
          <w:spacing w:val="-3"/>
          <w:sz w:val="28"/>
        </w:rPr>
        <w:t xml:space="preserve"> </w:t>
      </w:r>
      <w:r w:rsidRPr="009675C1">
        <w:rPr>
          <w:sz w:val="28"/>
        </w:rPr>
        <w:t>quốc</w:t>
      </w:r>
      <w:r w:rsidRPr="009675C1">
        <w:rPr>
          <w:spacing w:val="-1"/>
          <w:sz w:val="28"/>
        </w:rPr>
        <w:t xml:space="preserve"> </w:t>
      </w:r>
      <w:r w:rsidRPr="009675C1">
        <w:rPr>
          <w:sz w:val="28"/>
        </w:rPr>
        <w:t>tế,</w:t>
      </w:r>
      <w:r w:rsidRPr="009675C1">
        <w:rPr>
          <w:spacing w:val="-1"/>
          <w:sz w:val="28"/>
        </w:rPr>
        <w:t xml:space="preserve"> </w:t>
      </w:r>
      <w:r w:rsidRPr="009675C1">
        <w:rPr>
          <w:sz w:val="28"/>
        </w:rPr>
        <w:t>cơ</w:t>
      </w:r>
      <w:r w:rsidRPr="009675C1">
        <w:rPr>
          <w:spacing w:val="-1"/>
          <w:sz w:val="28"/>
        </w:rPr>
        <w:t xml:space="preserve"> </w:t>
      </w:r>
      <w:r w:rsidRPr="009675C1">
        <w:rPr>
          <w:sz w:val="28"/>
        </w:rPr>
        <w:t>quan chủ</w:t>
      </w:r>
      <w:r w:rsidRPr="009675C1">
        <w:rPr>
          <w:spacing w:val="-2"/>
          <w:sz w:val="28"/>
        </w:rPr>
        <w:t xml:space="preserve"> </w:t>
      </w:r>
      <w:r w:rsidRPr="009675C1">
        <w:rPr>
          <w:sz w:val="28"/>
        </w:rPr>
        <w:t>trì</w:t>
      </w:r>
      <w:r w:rsidRPr="009675C1">
        <w:rPr>
          <w:spacing w:val="-1"/>
          <w:sz w:val="28"/>
        </w:rPr>
        <w:t xml:space="preserve"> </w:t>
      </w:r>
      <w:r w:rsidRPr="009675C1">
        <w:rPr>
          <w:sz w:val="28"/>
        </w:rPr>
        <w:t>khẩn trương phối</w:t>
      </w:r>
      <w:r w:rsidRPr="009675C1">
        <w:rPr>
          <w:spacing w:val="-1"/>
          <w:sz w:val="28"/>
        </w:rPr>
        <w:t xml:space="preserve"> </w:t>
      </w:r>
      <w:r w:rsidRPr="009675C1">
        <w:rPr>
          <w:sz w:val="28"/>
        </w:rPr>
        <w:t>hợp</w:t>
      </w:r>
      <w:r w:rsidRPr="009675C1">
        <w:rPr>
          <w:spacing w:val="-1"/>
          <w:sz w:val="28"/>
        </w:rPr>
        <w:t xml:space="preserve"> </w:t>
      </w:r>
      <w:r w:rsidRPr="009675C1">
        <w:rPr>
          <w:sz w:val="28"/>
        </w:rPr>
        <w:t>với Sở</w:t>
      </w:r>
      <w:r w:rsidRPr="009675C1">
        <w:rPr>
          <w:spacing w:val="-1"/>
          <w:sz w:val="28"/>
        </w:rPr>
        <w:t xml:space="preserve"> </w:t>
      </w:r>
      <w:r w:rsidRPr="009675C1">
        <w:rPr>
          <w:sz w:val="28"/>
        </w:rPr>
        <w:t>Tư</w:t>
      </w:r>
      <w:r w:rsidRPr="009675C1">
        <w:rPr>
          <w:spacing w:val="-2"/>
          <w:sz w:val="28"/>
        </w:rPr>
        <w:t xml:space="preserve"> </w:t>
      </w:r>
      <w:r w:rsidRPr="009675C1">
        <w:rPr>
          <w:sz w:val="28"/>
        </w:rPr>
        <w:t>pháp, cơ quan, tổ chức, cá nhân liên quan và Tổ công tác liên ngành (nếu đã được thành lập), luật sư (nếu có) xây</w:t>
      </w:r>
      <w:r w:rsidRPr="009675C1">
        <w:rPr>
          <w:spacing w:val="-3"/>
          <w:sz w:val="28"/>
        </w:rPr>
        <w:t xml:space="preserve"> </w:t>
      </w:r>
      <w:r w:rsidRPr="009675C1">
        <w:rPr>
          <w:sz w:val="28"/>
        </w:rPr>
        <w:t>dựng bản đánh giá</w:t>
      </w:r>
      <w:r w:rsidRPr="009675C1">
        <w:rPr>
          <w:spacing w:val="-1"/>
          <w:sz w:val="28"/>
        </w:rPr>
        <w:t xml:space="preserve"> </w:t>
      </w:r>
      <w:r w:rsidRPr="009675C1">
        <w:rPr>
          <w:sz w:val="28"/>
        </w:rPr>
        <w:t>ban đầu về</w:t>
      </w:r>
      <w:r w:rsidRPr="009675C1">
        <w:rPr>
          <w:spacing w:val="-1"/>
          <w:sz w:val="28"/>
        </w:rPr>
        <w:t xml:space="preserve"> </w:t>
      </w:r>
      <w:r w:rsidRPr="009675C1">
        <w:rPr>
          <w:sz w:val="28"/>
        </w:rPr>
        <w:t>vụ việc và đề xuất phương án giải quyết.</w:t>
      </w:r>
    </w:p>
    <w:p w:rsidR="009675C1" w:rsidRPr="009675C1" w:rsidRDefault="009675C1" w:rsidP="00693050">
      <w:pPr>
        <w:spacing w:before="121"/>
        <w:ind w:left="2" w:firstLine="719"/>
        <w:jc w:val="both"/>
        <w:rPr>
          <w:sz w:val="28"/>
          <w:szCs w:val="28"/>
        </w:rPr>
      </w:pPr>
      <w:r w:rsidRPr="009675C1">
        <w:rPr>
          <w:sz w:val="28"/>
          <w:szCs w:val="28"/>
        </w:rPr>
        <w:t>Trong thời hạn mười (10) ngày, kể từ ngày nhận được Đơn khởi kiện chính thức của nhà</w:t>
      </w:r>
      <w:r w:rsidRPr="009675C1">
        <w:rPr>
          <w:spacing w:val="-1"/>
          <w:sz w:val="28"/>
          <w:szCs w:val="28"/>
        </w:rPr>
        <w:t xml:space="preserve"> </w:t>
      </w:r>
      <w:r w:rsidRPr="009675C1">
        <w:rPr>
          <w:sz w:val="28"/>
          <w:szCs w:val="28"/>
        </w:rPr>
        <w:t>đầu tư</w:t>
      </w:r>
      <w:r w:rsidRPr="009675C1">
        <w:rPr>
          <w:spacing w:val="-2"/>
          <w:sz w:val="28"/>
          <w:szCs w:val="28"/>
        </w:rPr>
        <w:t xml:space="preserve"> </w:t>
      </w:r>
      <w:r w:rsidRPr="009675C1">
        <w:rPr>
          <w:sz w:val="28"/>
          <w:szCs w:val="28"/>
        </w:rPr>
        <w:t>nước ngoài, cơ</w:t>
      </w:r>
      <w:r w:rsidRPr="009675C1">
        <w:rPr>
          <w:spacing w:val="-1"/>
          <w:sz w:val="28"/>
          <w:szCs w:val="28"/>
        </w:rPr>
        <w:t xml:space="preserve"> </w:t>
      </w:r>
      <w:r w:rsidRPr="009675C1">
        <w:rPr>
          <w:sz w:val="28"/>
          <w:szCs w:val="28"/>
        </w:rPr>
        <w:t>quan chủ trì phối hợp với Sở Tư pháp, cơ quan, tổ chức, cá nhân liên quan và Tổ công tác liên ngành (nếu đã được thành</w:t>
      </w:r>
      <w:r w:rsidRPr="009675C1">
        <w:rPr>
          <w:spacing w:val="-1"/>
          <w:sz w:val="28"/>
          <w:szCs w:val="28"/>
        </w:rPr>
        <w:t xml:space="preserve"> </w:t>
      </w:r>
      <w:r w:rsidRPr="009675C1">
        <w:rPr>
          <w:sz w:val="28"/>
          <w:szCs w:val="28"/>
        </w:rPr>
        <w:t>lập),</w:t>
      </w:r>
      <w:r w:rsidRPr="009675C1">
        <w:rPr>
          <w:spacing w:val="-3"/>
          <w:sz w:val="28"/>
          <w:szCs w:val="28"/>
        </w:rPr>
        <w:t xml:space="preserve"> </w:t>
      </w:r>
      <w:r w:rsidRPr="009675C1">
        <w:rPr>
          <w:sz w:val="28"/>
          <w:szCs w:val="28"/>
        </w:rPr>
        <w:t>luật</w:t>
      </w:r>
      <w:r w:rsidRPr="009675C1">
        <w:rPr>
          <w:spacing w:val="-1"/>
          <w:sz w:val="28"/>
          <w:szCs w:val="28"/>
        </w:rPr>
        <w:t xml:space="preserve"> </w:t>
      </w:r>
      <w:r w:rsidRPr="009675C1">
        <w:rPr>
          <w:sz w:val="28"/>
          <w:szCs w:val="28"/>
        </w:rPr>
        <w:t>sư</w:t>
      </w:r>
      <w:r w:rsidRPr="009675C1">
        <w:rPr>
          <w:spacing w:val="-3"/>
          <w:sz w:val="28"/>
          <w:szCs w:val="28"/>
        </w:rPr>
        <w:t xml:space="preserve"> </w:t>
      </w:r>
      <w:r w:rsidRPr="009675C1">
        <w:rPr>
          <w:sz w:val="28"/>
          <w:szCs w:val="28"/>
        </w:rPr>
        <w:t>(nếu</w:t>
      </w:r>
      <w:r w:rsidRPr="009675C1">
        <w:rPr>
          <w:spacing w:val="-1"/>
          <w:sz w:val="28"/>
          <w:szCs w:val="28"/>
        </w:rPr>
        <w:t xml:space="preserve"> </w:t>
      </w:r>
      <w:r w:rsidRPr="009675C1">
        <w:rPr>
          <w:sz w:val="28"/>
          <w:szCs w:val="28"/>
        </w:rPr>
        <w:t>có)</w:t>
      </w:r>
      <w:r w:rsidRPr="009675C1">
        <w:rPr>
          <w:spacing w:val="-5"/>
          <w:sz w:val="28"/>
          <w:szCs w:val="28"/>
        </w:rPr>
        <w:t xml:space="preserve"> </w:t>
      </w:r>
      <w:r w:rsidRPr="009675C1">
        <w:rPr>
          <w:sz w:val="28"/>
          <w:szCs w:val="28"/>
        </w:rPr>
        <w:t>xây</w:t>
      </w:r>
      <w:r w:rsidRPr="009675C1">
        <w:rPr>
          <w:spacing w:val="-6"/>
          <w:sz w:val="28"/>
          <w:szCs w:val="28"/>
        </w:rPr>
        <w:t xml:space="preserve"> </w:t>
      </w:r>
      <w:r w:rsidRPr="009675C1">
        <w:rPr>
          <w:sz w:val="28"/>
          <w:szCs w:val="28"/>
        </w:rPr>
        <w:t>dựng</w:t>
      </w:r>
      <w:r w:rsidRPr="009675C1">
        <w:rPr>
          <w:spacing w:val="-1"/>
          <w:sz w:val="28"/>
          <w:szCs w:val="28"/>
        </w:rPr>
        <w:t xml:space="preserve"> </w:t>
      </w:r>
      <w:r w:rsidRPr="009675C1">
        <w:rPr>
          <w:sz w:val="28"/>
          <w:szCs w:val="28"/>
        </w:rPr>
        <w:t>chiến</w:t>
      </w:r>
      <w:r w:rsidRPr="009675C1">
        <w:rPr>
          <w:spacing w:val="-1"/>
          <w:sz w:val="28"/>
          <w:szCs w:val="28"/>
        </w:rPr>
        <w:t xml:space="preserve"> </w:t>
      </w:r>
      <w:r w:rsidRPr="009675C1">
        <w:rPr>
          <w:sz w:val="28"/>
          <w:szCs w:val="28"/>
        </w:rPr>
        <w:t>lược</w:t>
      </w:r>
      <w:r w:rsidRPr="009675C1">
        <w:rPr>
          <w:spacing w:val="-2"/>
          <w:sz w:val="28"/>
          <w:szCs w:val="28"/>
        </w:rPr>
        <w:t xml:space="preserve"> </w:t>
      </w:r>
      <w:r w:rsidRPr="009675C1">
        <w:rPr>
          <w:sz w:val="28"/>
          <w:szCs w:val="28"/>
        </w:rPr>
        <w:t>tổng</w:t>
      </w:r>
      <w:r w:rsidRPr="009675C1">
        <w:rPr>
          <w:spacing w:val="-5"/>
          <w:sz w:val="28"/>
          <w:szCs w:val="28"/>
        </w:rPr>
        <w:t xml:space="preserve"> </w:t>
      </w:r>
      <w:r w:rsidRPr="009675C1">
        <w:rPr>
          <w:sz w:val="28"/>
          <w:szCs w:val="28"/>
        </w:rPr>
        <w:t>thể</w:t>
      </w:r>
      <w:r w:rsidRPr="009675C1">
        <w:rPr>
          <w:spacing w:val="-5"/>
          <w:sz w:val="28"/>
          <w:szCs w:val="28"/>
        </w:rPr>
        <w:t xml:space="preserve"> </w:t>
      </w:r>
      <w:r w:rsidRPr="009675C1">
        <w:rPr>
          <w:sz w:val="28"/>
          <w:szCs w:val="28"/>
        </w:rPr>
        <w:t>giải</w:t>
      </w:r>
      <w:r w:rsidRPr="009675C1">
        <w:rPr>
          <w:spacing w:val="-4"/>
          <w:sz w:val="28"/>
          <w:szCs w:val="28"/>
        </w:rPr>
        <w:t xml:space="preserve"> </w:t>
      </w:r>
      <w:r w:rsidRPr="009675C1">
        <w:rPr>
          <w:sz w:val="28"/>
          <w:szCs w:val="28"/>
        </w:rPr>
        <w:t>quyết</w:t>
      </w:r>
      <w:r w:rsidRPr="009675C1">
        <w:rPr>
          <w:spacing w:val="-1"/>
          <w:sz w:val="28"/>
          <w:szCs w:val="28"/>
        </w:rPr>
        <w:t xml:space="preserve"> </w:t>
      </w:r>
      <w:r w:rsidRPr="009675C1">
        <w:rPr>
          <w:sz w:val="28"/>
          <w:szCs w:val="28"/>
        </w:rPr>
        <w:t>vụ</w:t>
      </w:r>
      <w:r w:rsidRPr="009675C1">
        <w:rPr>
          <w:spacing w:val="-1"/>
          <w:sz w:val="28"/>
          <w:szCs w:val="28"/>
        </w:rPr>
        <w:t xml:space="preserve"> </w:t>
      </w:r>
      <w:r w:rsidRPr="009675C1">
        <w:rPr>
          <w:sz w:val="28"/>
          <w:szCs w:val="28"/>
        </w:rPr>
        <w:t>việc</w:t>
      </w:r>
      <w:r w:rsidRPr="009675C1">
        <w:rPr>
          <w:spacing w:val="-2"/>
          <w:sz w:val="28"/>
          <w:szCs w:val="28"/>
        </w:rPr>
        <w:t xml:space="preserve"> </w:t>
      </w:r>
      <w:r w:rsidRPr="009675C1">
        <w:rPr>
          <w:sz w:val="28"/>
          <w:szCs w:val="28"/>
        </w:rPr>
        <w:t>tranh chấp đầu tư quốc tế trình Ủy ban nhân dân thành phố phê duyệt.</w:t>
      </w:r>
    </w:p>
    <w:p w:rsidR="009675C1" w:rsidRPr="009675C1" w:rsidRDefault="009675C1" w:rsidP="00693050">
      <w:pPr>
        <w:numPr>
          <w:ilvl w:val="0"/>
          <w:numId w:val="17"/>
        </w:numPr>
        <w:tabs>
          <w:tab w:val="left" w:pos="1026"/>
        </w:tabs>
        <w:spacing w:before="121"/>
        <w:ind w:firstLine="719"/>
        <w:jc w:val="both"/>
        <w:rPr>
          <w:sz w:val="28"/>
        </w:rPr>
      </w:pPr>
      <w:r w:rsidRPr="009675C1">
        <w:rPr>
          <w:sz w:val="28"/>
        </w:rPr>
        <w:t>Chiến lược giải quyết vụ việc tranh chấp đầu tư quốc tế bao gồm các nội dung sau:</w:t>
      </w:r>
    </w:p>
    <w:p w:rsidR="009675C1" w:rsidRPr="009675C1" w:rsidRDefault="009675C1" w:rsidP="00693050">
      <w:pPr>
        <w:numPr>
          <w:ilvl w:val="1"/>
          <w:numId w:val="17"/>
        </w:numPr>
        <w:tabs>
          <w:tab w:val="left" w:pos="1027"/>
        </w:tabs>
        <w:spacing w:before="119"/>
        <w:ind w:firstLine="719"/>
        <w:jc w:val="both"/>
        <w:rPr>
          <w:sz w:val="28"/>
        </w:rPr>
      </w:pPr>
      <w:r w:rsidRPr="009675C1">
        <w:rPr>
          <w:sz w:val="28"/>
        </w:rPr>
        <w:t>Tóm tắt vụ việc tranh chấp đầu tư quốc tế và cơ sở pháp lý liên quan, cơ quan, tổ chức, cá nhân có liên quan trực tiếp hay gián tiếp đối với vụ việc và quá trình tiếp xúc, giải quyết ban đầu (nếu có), nguyên nhân xảy ra tranh chấp;</w:t>
      </w:r>
    </w:p>
    <w:p w:rsidR="009675C1" w:rsidRPr="009675C1" w:rsidRDefault="009675C1" w:rsidP="00693050">
      <w:pPr>
        <w:numPr>
          <w:ilvl w:val="1"/>
          <w:numId w:val="17"/>
        </w:numPr>
        <w:tabs>
          <w:tab w:val="left" w:pos="1042"/>
        </w:tabs>
        <w:spacing w:before="122"/>
        <w:ind w:firstLine="719"/>
        <w:jc w:val="both"/>
        <w:rPr>
          <w:sz w:val="28"/>
        </w:rPr>
      </w:pPr>
      <w:r w:rsidRPr="009675C1">
        <w:rPr>
          <w:sz w:val="28"/>
        </w:rPr>
        <w:t>Phân tích điểm mạnh, điểm yếu của phía Việt Nam và của nhà đầu tư nước ngoài;</w:t>
      </w:r>
    </w:p>
    <w:p w:rsidR="009675C1" w:rsidRPr="009675C1" w:rsidRDefault="009675C1" w:rsidP="00693050">
      <w:pPr>
        <w:numPr>
          <w:ilvl w:val="1"/>
          <w:numId w:val="17"/>
        </w:numPr>
        <w:tabs>
          <w:tab w:val="left" w:pos="1035"/>
        </w:tabs>
        <w:spacing w:before="119"/>
        <w:ind w:firstLine="719"/>
        <w:jc w:val="both"/>
        <w:rPr>
          <w:sz w:val="28"/>
        </w:rPr>
      </w:pPr>
      <w:r w:rsidRPr="009675C1">
        <w:rPr>
          <w:sz w:val="28"/>
        </w:rPr>
        <w:t>Quy trình tố tụng cụ thể (bao gồm các mốc thời gian theo yêu cầu tố tụng) đối với vụ việc tranh chấp đầu tư quốc tế và nhiệm vụ của cơ quan chủ trì, cơ quan, tổ chức, cá nhân liên quan trong từng bước của quy trình tố tụng này;</w:t>
      </w:r>
    </w:p>
    <w:p w:rsidR="009675C1" w:rsidRPr="009675C1" w:rsidRDefault="009675C1" w:rsidP="00693050">
      <w:pPr>
        <w:numPr>
          <w:ilvl w:val="1"/>
          <w:numId w:val="17"/>
        </w:numPr>
        <w:tabs>
          <w:tab w:val="left" w:pos="1028"/>
        </w:tabs>
        <w:spacing w:before="121"/>
        <w:ind w:firstLine="719"/>
        <w:jc w:val="both"/>
        <w:rPr>
          <w:sz w:val="28"/>
        </w:rPr>
      </w:pPr>
      <w:r w:rsidRPr="009675C1">
        <w:rPr>
          <w:sz w:val="28"/>
        </w:rPr>
        <w:t>Việc</w:t>
      </w:r>
      <w:r w:rsidRPr="009675C1">
        <w:rPr>
          <w:spacing w:val="-1"/>
          <w:sz w:val="28"/>
        </w:rPr>
        <w:t xml:space="preserve"> </w:t>
      </w:r>
      <w:r w:rsidRPr="009675C1">
        <w:rPr>
          <w:sz w:val="28"/>
        </w:rPr>
        <w:t>sử dụng luật</w:t>
      </w:r>
      <w:r w:rsidRPr="009675C1">
        <w:rPr>
          <w:spacing w:val="-2"/>
          <w:sz w:val="28"/>
        </w:rPr>
        <w:t xml:space="preserve"> </w:t>
      </w:r>
      <w:r w:rsidRPr="009675C1">
        <w:rPr>
          <w:sz w:val="28"/>
        </w:rPr>
        <w:t xml:space="preserve">sư, chỉ định trọng tài viên; thành lập Tổ công tác liên </w:t>
      </w:r>
      <w:r w:rsidRPr="009675C1">
        <w:rPr>
          <w:spacing w:val="-2"/>
          <w:sz w:val="28"/>
        </w:rPr>
        <w:t>ngành;</w:t>
      </w:r>
    </w:p>
    <w:p w:rsidR="009675C1" w:rsidRPr="009675C1" w:rsidRDefault="009675C1" w:rsidP="00693050">
      <w:pPr>
        <w:spacing w:before="119"/>
        <w:ind w:left="2" w:firstLine="719"/>
        <w:jc w:val="both"/>
        <w:rPr>
          <w:sz w:val="28"/>
          <w:szCs w:val="28"/>
        </w:rPr>
      </w:pPr>
      <w:r w:rsidRPr="009675C1">
        <w:rPr>
          <w:sz w:val="28"/>
          <w:szCs w:val="28"/>
        </w:rPr>
        <w:t>đ) Đề xuất các phương án xử lý vụ việc tranh chấp đầu tư quốc tế, trong đó có phương án thương lượng, hòa giải, tiếp xúc với nhà đầu tư nước ngoài;</w:t>
      </w:r>
    </w:p>
    <w:p w:rsidR="009675C1" w:rsidRPr="009675C1" w:rsidRDefault="009675C1" w:rsidP="00693050">
      <w:pPr>
        <w:numPr>
          <w:ilvl w:val="1"/>
          <w:numId w:val="17"/>
        </w:numPr>
        <w:tabs>
          <w:tab w:val="left" w:pos="1009"/>
        </w:tabs>
        <w:spacing w:before="120"/>
        <w:ind w:left="1009" w:hanging="288"/>
        <w:jc w:val="both"/>
        <w:rPr>
          <w:sz w:val="28"/>
        </w:rPr>
      </w:pPr>
      <w:r w:rsidRPr="009675C1">
        <w:rPr>
          <w:sz w:val="28"/>
        </w:rPr>
        <w:t>Nhận</w:t>
      </w:r>
      <w:r w:rsidRPr="009675C1">
        <w:rPr>
          <w:spacing w:val="-6"/>
          <w:sz w:val="28"/>
        </w:rPr>
        <w:t xml:space="preserve"> </w:t>
      </w:r>
      <w:r w:rsidRPr="009675C1">
        <w:rPr>
          <w:sz w:val="28"/>
        </w:rPr>
        <w:t>xét,</w:t>
      </w:r>
      <w:r w:rsidRPr="009675C1">
        <w:rPr>
          <w:spacing w:val="-4"/>
          <w:sz w:val="28"/>
        </w:rPr>
        <w:t xml:space="preserve"> </w:t>
      </w:r>
      <w:r w:rsidRPr="009675C1">
        <w:rPr>
          <w:sz w:val="28"/>
        </w:rPr>
        <w:t>kiến</w:t>
      </w:r>
      <w:r w:rsidRPr="009675C1">
        <w:rPr>
          <w:spacing w:val="-2"/>
          <w:sz w:val="28"/>
        </w:rPr>
        <w:t xml:space="preserve"> </w:t>
      </w:r>
      <w:r w:rsidRPr="009675C1">
        <w:rPr>
          <w:sz w:val="28"/>
        </w:rPr>
        <w:t>nghị</w:t>
      </w:r>
      <w:r w:rsidRPr="009675C1">
        <w:rPr>
          <w:spacing w:val="-2"/>
          <w:sz w:val="28"/>
        </w:rPr>
        <w:t xml:space="preserve"> </w:t>
      </w:r>
      <w:r w:rsidRPr="009675C1">
        <w:rPr>
          <w:sz w:val="28"/>
        </w:rPr>
        <w:t>liên</w:t>
      </w:r>
      <w:r w:rsidRPr="009675C1">
        <w:rPr>
          <w:spacing w:val="-5"/>
          <w:sz w:val="28"/>
        </w:rPr>
        <w:t xml:space="preserve"> </w:t>
      </w:r>
      <w:r w:rsidRPr="009675C1">
        <w:rPr>
          <w:spacing w:val="-4"/>
          <w:sz w:val="28"/>
        </w:rPr>
        <w:t>quan.</w:t>
      </w:r>
    </w:p>
    <w:p w:rsidR="009675C1" w:rsidRPr="009675C1" w:rsidRDefault="009675C1" w:rsidP="00693050">
      <w:pPr>
        <w:spacing w:before="119"/>
        <w:ind w:left="2" w:firstLine="719"/>
        <w:jc w:val="both"/>
        <w:rPr>
          <w:sz w:val="28"/>
        </w:rPr>
        <w:sectPr w:rsidR="009675C1" w:rsidRPr="009675C1" w:rsidSect="00693050">
          <w:pgSz w:w="11910" w:h="16840"/>
          <w:pgMar w:top="1260" w:right="1020" w:bottom="280" w:left="1700" w:header="720" w:footer="720" w:gutter="0"/>
          <w:cols w:space="720"/>
        </w:sectPr>
      </w:pPr>
    </w:p>
    <w:p w:rsidR="009675C1" w:rsidRPr="009675C1" w:rsidRDefault="009675C1" w:rsidP="00693050">
      <w:pPr>
        <w:numPr>
          <w:ilvl w:val="0"/>
          <w:numId w:val="17"/>
        </w:numPr>
        <w:tabs>
          <w:tab w:val="left" w:pos="1014"/>
        </w:tabs>
        <w:spacing w:before="77"/>
        <w:ind w:firstLine="719"/>
        <w:jc w:val="both"/>
        <w:rPr>
          <w:sz w:val="28"/>
        </w:rPr>
      </w:pPr>
      <w:r w:rsidRPr="009675C1">
        <w:rPr>
          <w:sz w:val="28"/>
        </w:rPr>
        <w:lastRenderedPageBreak/>
        <w:t>Trong thời hạn năm (05) ngày, kể từ ngày Ủy ban nhân dân thành phố nhận được chiến lược tổng thể giải quyết vụ việc tranh chấp đầu tư quốc tế, Văn phòng Ủy ban nhân dân thành phố có trách nhiệm xem xét, tham mưu Ủy ban nhân dân thành phố báo cáo phê duyệt chiến lược này</w:t>
      </w:r>
      <w:r w:rsidRPr="009675C1">
        <w:rPr>
          <w:spacing w:val="-1"/>
          <w:sz w:val="28"/>
        </w:rPr>
        <w:t xml:space="preserve"> </w:t>
      </w:r>
      <w:r w:rsidRPr="009675C1">
        <w:rPr>
          <w:sz w:val="28"/>
        </w:rPr>
        <w:t>và gửi cơ quan chủ trì, Sở Tư pháp để triển khai thực hiện.</w:t>
      </w:r>
    </w:p>
    <w:p w:rsidR="009675C1" w:rsidRPr="009675C1" w:rsidRDefault="009675C1" w:rsidP="00693050">
      <w:pPr>
        <w:numPr>
          <w:ilvl w:val="0"/>
          <w:numId w:val="17"/>
        </w:numPr>
        <w:tabs>
          <w:tab w:val="left" w:pos="1011"/>
        </w:tabs>
        <w:spacing w:before="121"/>
        <w:ind w:firstLine="719"/>
        <w:jc w:val="both"/>
        <w:rPr>
          <w:sz w:val="28"/>
        </w:rPr>
      </w:pPr>
      <w:r w:rsidRPr="009675C1">
        <w:rPr>
          <w:sz w:val="28"/>
        </w:rPr>
        <w:t>Trong quá trình thực hiện chiến lược giải quyết vụ việc tranh chấp đầu tư quốc tế, nếu cần thiết, cơ quan chủ trì phối hợp với cơ quan, tổ chức, cá nhân liên quan và Tổ công tác liên ngành (nếu đã được thành lập) sửa đổi, bổ sung chiến lược giải quyết vụ việc tranh chấp đầu tư quốc tế cho phù hợp với tình hình thực tiễn, trình Ủy ban nhân dân thành phố phê duyệt. Nội dung trình phải nêu rõ lý do điều chỉnh, nội dung điều chỉnh và các hậu quả pháp lý liên quan đến việc thay đổi này.</w:t>
      </w:r>
    </w:p>
    <w:p w:rsidR="009675C1" w:rsidRPr="009675C1" w:rsidRDefault="009675C1" w:rsidP="00693050">
      <w:pPr>
        <w:numPr>
          <w:ilvl w:val="0"/>
          <w:numId w:val="17"/>
        </w:numPr>
        <w:tabs>
          <w:tab w:val="left" w:pos="1006"/>
        </w:tabs>
        <w:spacing w:before="121"/>
        <w:ind w:firstLine="719"/>
        <w:jc w:val="both"/>
        <w:rPr>
          <w:sz w:val="28"/>
        </w:rPr>
      </w:pPr>
      <w:r w:rsidRPr="009675C1">
        <w:rPr>
          <w:sz w:val="28"/>
        </w:rPr>
        <w:t>Chiến lược giải quyết vụ việc tranh chấp đầu tư quốc tế được lưu hành, quản lý theo quy định của pháp luật về bảo vệ bí mật nhà nước.</w:t>
      </w:r>
    </w:p>
    <w:p w:rsidR="009675C1" w:rsidRPr="009675C1" w:rsidRDefault="009675C1" w:rsidP="00693050">
      <w:pPr>
        <w:spacing w:before="124"/>
        <w:ind w:left="721"/>
        <w:jc w:val="both"/>
        <w:outlineLvl w:val="1"/>
        <w:rPr>
          <w:b/>
          <w:bCs/>
          <w:sz w:val="28"/>
          <w:szCs w:val="28"/>
        </w:rPr>
      </w:pPr>
      <w:r w:rsidRPr="009675C1">
        <w:rPr>
          <w:b/>
          <w:bCs/>
          <w:sz w:val="28"/>
          <w:szCs w:val="28"/>
        </w:rPr>
        <w:t>Điều</w:t>
      </w:r>
      <w:r w:rsidRPr="009675C1">
        <w:rPr>
          <w:b/>
          <w:bCs/>
          <w:spacing w:val="-3"/>
          <w:sz w:val="28"/>
          <w:szCs w:val="28"/>
        </w:rPr>
        <w:t xml:space="preserve"> </w:t>
      </w:r>
      <w:r w:rsidRPr="009675C1">
        <w:rPr>
          <w:b/>
          <w:bCs/>
          <w:sz w:val="28"/>
          <w:szCs w:val="28"/>
        </w:rPr>
        <w:t>17.</w:t>
      </w:r>
      <w:r w:rsidRPr="009675C1">
        <w:rPr>
          <w:b/>
          <w:bCs/>
          <w:spacing w:val="-4"/>
          <w:sz w:val="28"/>
          <w:szCs w:val="28"/>
        </w:rPr>
        <w:t xml:space="preserve"> </w:t>
      </w:r>
      <w:r w:rsidRPr="009675C1">
        <w:rPr>
          <w:b/>
          <w:bCs/>
          <w:sz w:val="28"/>
          <w:szCs w:val="28"/>
        </w:rPr>
        <w:t>Về</w:t>
      </w:r>
      <w:r w:rsidRPr="009675C1">
        <w:rPr>
          <w:b/>
          <w:bCs/>
          <w:spacing w:val="-3"/>
          <w:sz w:val="28"/>
          <w:szCs w:val="28"/>
        </w:rPr>
        <w:t xml:space="preserve"> </w:t>
      </w:r>
      <w:r w:rsidRPr="009675C1">
        <w:rPr>
          <w:b/>
          <w:bCs/>
          <w:sz w:val="28"/>
          <w:szCs w:val="28"/>
        </w:rPr>
        <w:t>phối</w:t>
      </w:r>
      <w:r w:rsidRPr="009675C1">
        <w:rPr>
          <w:b/>
          <w:bCs/>
          <w:spacing w:val="-2"/>
          <w:sz w:val="28"/>
          <w:szCs w:val="28"/>
        </w:rPr>
        <w:t xml:space="preserve"> </w:t>
      </w:r>
      <w:r w:rsidRPr="009675C1">
        <w:rPr>
          <w:b/>
          <w:bCs/>
          <w:sz w:val="28"/>
          <w:szCs w:val="28"/>
        </w:rPr>
        <w:t>hợp</w:t>
      </w:r>
      <w:r w:rsidRPr="009675C1">
        <w:rPr>
          <w:b/>
          <w:bCs/>
          <w:spacing w:val="-3"/>
          <w:sz w:val="28"/>
          <w:szCs w:val="28"/>
        </w:rPr>
        <w:t xml:space="preserve"> </w:t>
      </w:r>
      <w:r w:rsidRPr="009675C1">
        <w:rPr>
          <w:b/>
          <w:bCs/>
          <w:sz w:val="28"/>
          <w:szCs w:val="28"/>
        </w:rPr>
        <w:t>cung</w:t>
      </w:r>
      <w:r w:rsidRPr="009675C1">
        <w:rPr>
          <w:b/>
          <w:bCs/>
          <w:spacing w:val="-2"/>
          <w:sz w:val="28"/>
          <w:szCs w:val="28"/>
        </w:rPr>
        <w:t xml:space="preserve"> </w:t>
      </w:r>
      <w:r w:rsidRPr="009675C1">
        <w:rPr>
          <w:b/>
          <w:bCs/>
          <w:sz w:val="28"/>
          <w:szCs w:val="28"/>
        </w:rPr>
        <w:t>cấp</w:t>
      </w:r>
      <w:r w:rsidRPr="009675C1">
        <w:rPr>
          <w:b/>
          <w:bCs/>
          <w:spacing w:val="-3"/>
          <w:sz w:val="28"/>
          <w:szCs w:val="28"/>
        </w:rPr>
        <w:t xml:space="preserve"> </w:t>
      </w:r>
      <w:r w:rsidRPr="009675C1">
        <w:rPr>
          <w:b/>
          <w:bCs/>
          <w:sz w:val="28"/>
          <w:szCs w:val="28"/>
        </w:rPr>
        <w:t>tài</w:t>
      </w:r>
      <w:r w:rsidRPr="009675C1">
        <w:rPr>
          <w:b/>
          <w:bCs/>
          <w:spacing w:val="-2"/>
          <w:sz w:val="28"/>
          <w:szCs w:val="28"/>
        </w:rPr>
        <w:t xml:space="preserve"> </w:t>
      </w:r>
      <w:r w:rsidRPr="009675C1">
        <w:rPr>
          <w:b/>
          <w:bCs/>
          <w:sz w:val="28"/>
          <w:szCs w:val="28"/>
        </w:rPr>
        <w:t>liệu</w:t>
      </w:r>
      <w:r w:rsidRPr="009675C1">
        <w:rPr>
          <w:b/>
          <w:bCs/>
          <w:spacing w:val="-3"/>
          <w:sz w:val="28"/>
          <w:szCs w:val="28"/>
        </w:rPr>
        <w:t xml:space="preserve"> </w:t>
      </w:r>
      <w:r w:rsidRPr="009675C1">
        <w:rPr>
          <w:b/>
          <w:bCs/>
          <w:sz w:val="28"/>
          <w:szCs w:val="28"/>
        </w:rPr>
        <w:t>cho</w:t>
      </w:r>
      <w:r w:rsidRPr="009675C1">
        <w:rPr>
          <w:b/>
          <w:bCs/>
          <w:spacing w:val="-2"/>
          <w:sz w:val="28"/>
          <w:szCs w:val="28"/>
        </w:rPr>
        <w:t xml:space="preserve"> </w:t>
      </w:r>
      <w:r w:rsidRPr="009675C1">
        <w:rPr>
          <w:b/>
          <w:bCs/>
          <w:sz w:val="28"/>
          <w:szCs w:val="28"/>
        </w:rPr>
        <w:t>trọng</w:t>
      </w:r>
      <w:r w:rsidRPr="009675C1">
        <w:rPr>
          <w:b/>
          <w:bCs/>
          <w:spacing w:val="-2"/>
          <w:sz w:val="28"/>
          <w:szCs w:val="28"/>
        </w:rPr>
        <w:t xml:space="preserve"> </w:t>
      </w:r>
      <w:r w:rsidRPr="009675C1">
        <w:rPr>
          <w:b/>
          <w:bCs/>
          <w:sz w:val="28"/>
          <w:szCs w:val="28"/>
        </w:rPr>
        <w:t>tài</w:t>
      </w:r>
      <w:r w:rsidRPr="009675C1">
        <w:rPr>
          <w:b/>
          <w:bCs/>
          <w:spacing w:val="-2"/>
          <w:sz w:val="28"/>
          <w:szCs w:val="28"/>
        </w:rPr>
        <w:t xml:space="preserve"> </w:t>
      </w:r>
      <w:r w:rsidRPr="009675C1">
        <w:rPr>
          <w:b/>
          <w:bCs/>
          <w:sz w:val="28"/>
          <w:szCs w:val="28"/>
        </w:rPr>
        <w:t>quốc</w:t>
      </w:r>
      <w:r w:rsidRPr="009675C1">
        <w:rPr>
          <w:b/>
          <w:bCs/>
          <w:spacing w:val="-2"/>
          <w:sz w:val="28"/>
          <w:szCs w:val="28"/>
        </w:rPr>
        <w:t xml:space="preserve"> </w:t>
      </w:r>
      <w:r w:rsidRPr="009675C1">
        <w:rPr>
          <w:b/>
          <w:bCs/>
          <w:spacing w:val="-5"/>
          <w:sz w:val="28"/>
          <w:szCs w:val="28"/>
        </w:rPr>
        <w:t>tế</w:t>
      </w:r>
    </w:p>
    <w:p w:rsidR="009675C1" w:rsidRPr="009675C1" w:rsidRDefault="009675C1" w:rsidP="00693050">
      <w:pPr>
        <w:numPr>
          <w:ilvl w:val="0"/>
          <w:numId w:val="16"/>
        </w:numPr>
        <w:tabs>
          <w:tab w:val="left" w:pos="1002"/>
        </w:tabs>
        <w:spacing w:before="117"/>
        <w:ind w:firstLine="719"/>
        <w:jc w:val="both"/>
        <w:rPr>
          <w:sz w:val="28"/>
        </w:rPr>
      </w:pPr>
      <w:r w:rsidRPr="009675C1">
        <w:rPr>
          <w:sz w:val="28"/>
        </w:rPr>
        <w:t>Cơ</w:t>
      </w:r>
      <w:r w:rsidRPr="009675C1">
        <w:rPr>
          <w:spacing w:val="-2"/>
          <w:sz w:val="28"/>
        </w:rPr>
        <w:t xml:space="preserve"> </w:t>
      </w:r>
      <w:r w:rsidRPr="009675C1">
        <w:rPr>
          <w:sz w:val="28"/>
        </w:rPr>
        <w:t>quan chủ trì,</w:t>
      </w:r>
      <w:r w:rsidRPr="009675C1">
        <w:rPr>
          <w:spacing w:val="-3"/>
          <w:sz w:val="28"/>
        </w:rPr>
        <w:t xml:space="preserve"> </w:t>
      </w:r>
      <w:r w:rsidRPr="009675C1">
        <w:rPr>
          <w:sz w:val="28"/>
        </w:rPr>
        <w:t>phối</w:t>
      </w:r>
      <w:r w:rsidRPr="009675C1">
        <w:rPr>
          <w:spacing w:val="-1"/>
          <w:sz w:val="28"/>
        </w:rPr>
        <w:t xml:space="preserve"> </w:t>
      </w:r>
      <w:r w:rsidRPr="009675C1">
        <w:rPr>
          <w:sz w:val="28"/>
        </w:rPr>
        <w:t>hợp</w:t>
      </w:r>
      <w:r w:rsidRPr="009675C1">
        <w:rPr>
          <w:spacing w:val="-1"/>
          <w:sz w:val="28"/>
        </w:rPr>
        <w:t xml:space="preserve"> </w:t>
      </w:r>
      <w:r w:rsidRPr="009675C1">
        <w:rPr>
          <w:sz w:val="28"/>
        </w:rPr>
        <w:t>với</w:t>
      </w:r>
      <w:r w:rsidRPr="009675C1">
        <w:rPr>
          <w:spacing w:val="-2"/>
          <w:sz w:val="28"/>
        </w:rPr>
        <w:t xml:space="preserve"> </w:t>
      </w:r>
      <w:r w:rsidRPr="009675C1">
        <w:rPr>
          <w:sz w:val="28"/>
        </w:rPr>
        <w:t>Tổ công</w:t>
      </w:r>
      <w:r w:rsidRPr="009675C1">
        <w:rPr>
          <w:spacing w:val="-1"/>
          <w:sz w:val="28"/>
        </w:rPr>
        <w:t xml:space="preserve"> </w:t>
      </w:r>
      <w:r w:rsidRPr="009675C1">
        <w:rPr>
          <w:sz w:val="28"/>
        </w:rPr>
        <w:t>tác</w:t>
      </w:r>
      <w:r w:rsidRPr="009675C1">
        <w:rPr>
          <w:spacing w:val="-1"/>
          <w:sz w:val="28"/>
        </w:rPr>
        <w:t xml:space="preserve"> </w:t>
      </w:r>
      <w:r w:rsidRPr="009675C1">
        <w:rPr>
          <w:sz w:val="28"/>
        </w:rPr>
        <w:t>liên</w:t>
      </w:r>
      <w:r w:rsidRPr="009675C1">
        <w:rPr>
          <w:spacing w:val="-1"/>
          <w:sz w:val="28"/>
        </w:rPr>
        <w:t xml:space="preserve"> </w:t>
      </w:r>
      <w:r w:rsidRPr="009675C1">
        <w:rPr>
          <w:sz w:val="28"/>
        </w:rPr>
        <w:t>ngành (nếu có),</w:t>
      </w:r>
      <w:r w:rsidRPr="009675C1">
        <w:rPr>
          <w:spacing w:val="-4"/>
          <w:sz w:val="28"/>
        </w:rPr>
        <w:t xml:space="preserve"> </w:t>
      </w:r>
      <w:r w:rsidRPr="009675C1">
        <w:rPr>
          <w:sz w:val="28"/>
        </w:rPr>
        <w:t>cơ quan, tổ chức, cá nhân liên quan và luật sư (nếu có) thu thập các tài liệu trên cơ sở yêu cầu cung cấp tài liệu của trọng tài quốc tế.</w:t>
      </w:r>
    </w:p>
    <w:p w:rsidR="009675C1" w:rsidRPr="009675C1" w:rsidRDefault="009675C1" w:rsidP="00693050">
      <w:pPr>
        <w:numPr>
          <w:ilvl w:val="0"/>
          <w:numId w:val="16"/>
        </w:numPr>
        <w:tabs>
          <w:tab w:val="left" w:pos="1028"/>
        </w:tabs>
        <w:spacing w:before="119"/>
        <w:ind w:firstLine="719"/>
        <w:jc w:val="both"/>
        <w:rPr>
          <w:sz w:val="28"/>
        </w:rPr>
      </w:pPr>
      <w:r w:rsidRPr="009675C1">
        <w:rPr>
          <w:sz w:val="28"/>
        </w:rPr>
        <w:t xml:space="preserve">Cơ quan chủ trì, phối hợp với Tổ công tác liên ngành (nếu có) quyết định các văn bản mà phía Việt Nam có thể cung cấp, các văn bản không cung </w:t>
      </w:r>
      <w:r w:rsidRPr="009675C1">
        <w:rPr>
          <w:spacing w:val="-4"/>
          <w:sz w:val="28"/>
        </w:rPr>
        <w:t>cấp.</w:t>
      </w:r>
    </w:p>
    <w:p w:rsidR="009675C1" w:rsidRPr="009675C1" w:rsidRDefault="009675C1" w:rsidP="00693050">
      <w:pPr>
        <w:spacing w:before="126"/>
        <w:ind w:left="2" w:firstLine="719"/>
        <w:jc w:val="both"/>
        <w:outlineLvl w:val="1"/>
        <w:rPr>
          <w:b/>
          <w:bCs/>
          <w:sz w:val="28"/>
          <w:szCs w:val="28"/>
        </w:rPr>
      </w:pPr>
      <w:r w:rsidRPr="009675C1">
        <w:rPr>
          <w:b/>
          <w:bCs/>
          <w:sz w:val="28"/>
          <w:szCs w:val="28"/>
        </w:rPr>
        <w:t>Điều 18. Xây dựng, hoàn thiện các bản tự bảo vệ, bản kháng biện và các văn bản nộp hội đồng trọng tài quốc tế</w:t>
      </w:r>
    </w:p>
    <w:p w:rsidR="009675C1" w:rsidRPr="009675C1" w:rsidRDefault="009675C1" w:rsidP="00693050">
      <w:pPr>
        <w:numPr>
          <w:ilvl w:val="0"/>
          <w:numId w:val="15"/>
        </w:numPr>
        <w:tabs>
          <w:tab w:val="left" w:pos="1021"/>
        </w:tabs>
        <w:spacing w:before="115"/>
        <w:ind w:firstLine="719"/>
        <w:jc w:val="both"/>
        <w:rPr>
          <w:sz w:val="28"/>
        </w:rPr>
      </w:pPr>
      <w:r w:rsidRPr="009675C1">
        <w:rPr>
          <w:sz w:val="28"/>
        </w:rPr>
        <w:t>Cơ quan chủ trì phối hợp với Sở Tư pháp, Tổ công tác liên ngành, cơ quan, tổ chức, cá nhân liên quan và luật sư (nếu có) xây dựng, hoàn thiện các bản tự bảo vệ, bản kháng biện và các văn bản nộp hội đồng trọng tài quốc tế không chậm hơn thời gian theo quy trình tố tụng giải quyết vụ việc tranh chấp đầu tư quốc tế.</w:t>
      </w:r>
    </w:p>
    <w:p w:rsidR="009675C1" w:rsidRPr="009675C1" w:rsidRDefault="009675C1" w:rsidP="00693050">
      <w:pPr>
        <w:numPr>
          <w:ilvl w:val="0"/>
          <w:numId w:val="15"/>
        </w:numPr>
        <w:tabs>
          <w:tab w:val="left" w:pos="1004"/>
        </w:tabs>
        <w:spacing w:before="121"/>
        <w:ind w:firstLine="719"/>
        <w:jc w:val="both"/>
        <w:rPr>
          <w:sz w:val="28"/>
        </w:rPr>
      </w:pPr>
      <w:r w:rsidRPr="009675C1">
        <w:rPr>
          <w:sz w:val="28"/>
        </w:rPr>
        <w:t>Cơ</w:t>
      </w:r>
      <w:r w:rsidRPr="009675C1">
        <w:rPr>
          <w:spacing w:val="-2"/>
          <w:sz w:val="28"/>
        </w:rPr>
        <w:t xml:space="preserve"> </w:t>
      </w:r>
      <w:r w:rsidRPr="009675C1">
        <w:rPr>
          <w:sz w:val="28"/>
        </w:rPr>
        <w:t>quan, tổ chức, cá nhân liên quan có trách nhiệm</w:t>
      </w:r>
      <w:r w:rsidRPr="009675C1">
        <w:rPr>
          <w:spacing w:val="-2"/>
          <w:sz w:val="28"/>
        </w:rPr>
        <w:t xml:space="preserve"> </w:t>
      </w:r>
      <w:r w:rsidRPr="009675C1">
        <w:rPr>
          <w:sz w:val="28"/>
        </w:rPr>
        <w:t>góp ý bằng văn</w:t>
      </w:r>
      <w:r w:rsidRPr="009675C1">
        <w:rPr>
          <w:spacing w:val="-1"/>
          <w:sz w:val="28"/>
        </w:rPr>
        <w:t xml:space="preserve"> </w:t>
      </w:r>
      <w:r w:rsidRPr="009675C1">
        <w:rPr>
          <w:sz w:val="28"/>
        </w:rPr>
        <w:t>bản đối với dự thảo các bản tự bảo vệ, bản kháng kiện và các văn bản nộp hội đồng trọng tài quốc tế trong thời hạn năm (05) ngày làm việc, kể từ ngày nhận được</w:t>
      </w:r>
      <w:r w:rsidRPr="009675C1">
        <w:rPr>
          <w:spacing w:val="40"/>
          <w:sz w:val="28"/>
        </w:rPr>
        <w:t xml:space="preserve"> </w:t>
      </w:r>
      <w:r w:rsidRPr="009675C1">
        <w:rPr>
          <w:sz w:val="28"/>
        </w:rPr>
        <w:t>đề nghị bằng văn bản của cơ quan chủ trì trừ khi cơ quan chủ trì có yêu cầu thời hạn trả lời khác để đảm bảo thời hạn tố tụng.</w:t>
      </w:r>
    </w:p>
    <w:p w:rsidR="009675C1" w:rsidRPr="009675C1" w:rsidRDefault="009675C1" w:rsidP="00693050">
      <w:pPr>
        <w:numPr>
          <w:ilvl w:val="0"/>
          <w:numId w:val="15"/>
        </w:numPr>
        <w:tabs>
          <w:tab w:val="left" w:pos="1002"/>
        </w:tabs>
        <w:spacing w:before="118"/>
        <w:ind w:firstLine="719"/>
        <w:jc w:val="both"/>
        <w:rPr>
          <w:sz w:val="28"/>
        </w:rPr>
      </w:pPr>
      <w:r w:rsidRPr="009675C1">
        <w:rPr>
          <w:sz w:val="28"/>
        </w:rPr>
        <w:t>Khi nộp các</w:t>
      </w:r>
      <w:r w:rsidRPr="009675C1">
        <w:rPr>
          <w:spacing w:val="-1"/>
          <w:sz w:val="28"/>
        </w:rPr>
        <w:t xml:space="preserve"> </w:t>
      </w:r>
      <w:r w:rsidRPr="009675C1">
        <w:rPr>
          <w:sz w:val="28"/>
        </w:rPr>
        <w:t>bản tự</w:t>
      </w:r>
      <w:r w:rsidRPr="009675C1">
        <w:rPr>
          <w:spacing w:val="-4"/>
          <w:sz w:val="28"/>
        </w:rPr>
        <w:t xml:space="preserve"> </w:t>
      </w:r>
      <w:r w:rsidRPr="009675C1">
        <w:rPr>
          <w:sz w:val="28"/>
        </w:rPr>
        <w:t>bảo vệ,</w:t>
      </w:r>
      <w:r w:rsidRPr="009675C1">
        <w:rPr>
          <w:spacing w:val="-1"/>
          <w:sz w:val="28"/>
        </w:rPr>
        <w:t xml:space="preserve"> </w:t>
      </w:r>
      <w:r w:rsidRPr="009675C1">
        <w:rPr>
          <w:sz w:val="28"/>
        </w:rPr>
        <w:t>bản</w:t>
      </w:r>
      <w:r w:rsidRPr="009675C1">
        <w:rPr>
          <w:spacing w:val="-1"/>
          <w:sz w:val="28"/>
        </w:rPr>
        <w:t xml:space="preserve"> </w:t>
      </w:r>
      <w:r w:rsidRPr="009675C1">
        <w:rPr>
          <w:sz w:val="28"/>
        </w:rPr>
        <w:t>kháng</w:t>
      </w:r>
      <w:r w:rsidRPr="009675C1">
        <w:rPr>
          <w:spacing w:val="-1"/>
          <w:sz w:val="28"/>
        </w:rPr>
        <w:t xml:space="preserve"> </w:t>
      </w:r>
      <w:r w:rsidRPr="009675C1">
        <w:rPr>
          <w:sz w:val="28"/>
        </w:rPr>
        <w:t>biện</w:t>
      </w:r>
      <w:r w:rsidRPr="009675C1">
        <w:rPr>
          <w:spacing w:val="-1"/>
          <w:sz w:val="28"/>
        </w:rPr>
        <w:t xml:space="preserve"> </w:t>
      </w:r>
      <w:r w:rsidRPr="009675C1">
        <w:rPr>
          <w:sz w:val="28"/>
        </w:rPr>
        <w:t>và các</w:t>
      </w:r>
      <w:r w:rsidRPr="009675C1">
        <w:rPr>
          <w:spacing w:val="-1"/>
          <w:sz w:val="28"/>
        </w:rPr>
        <w:t xml:space="preserve"> </w:t>
      </w:r>
      <w:r w:rsidRPr="009675C1">
        <w:rPr>
          <w:sz w:val="28"/>
        </w:rPr>
        <w:t>văn</w:t>
      </w:r>
      <w:r w:rsidRPr="009675C1">
        <w:rPr>
          <w:spacing w:val="-1"/>
          <w:sz w:val="28"/>
        </w:rPr>
        <w:t xml:space="preserve"> </w:t>
      </w:r>
      <w:r w:rsidRPr="009675C1">
        <w:rPr>
          <w:sz w:val="28"/>
        </w:rPr>
        <w:t>bản cho hội</w:t>
      </w:r>
      <w:r w:rsidRPr="009675C1">
        <w:rPr>
          <w:spacing w:val="-1"/>
          <w:sz w:val="28"/>
        </w:rPr>
        <w:t xml:space="preserve"> </w:t>
      </w:r>
      <w:r w:rsidRPr="009675C1">
        <w:rPr>
          <w:sz w:val="28"/>
        </w:rPr>
        <w:t>đồng trọng tài quốc tế, cơ quan chủ trì có trách nhiệm gửi một bản sao đến Ủy ban nhân dân thành phố, Sở Tư pháp, Tổ công tác liên ngành của thành phố.</w:t>
      </w:r>
    </w:p>
    <w:p w:rsidR="009675C1" w:rsidRPr="009675C1" w:rsidRDefault="009675C1" w:rsidP="00693050">
      <w:pPr>
        <w:numPr>
          <w:ilvl w:val="0"/>
          <w:numId w:val="15"/>
        </w:numPr>
        <w:tabs>
          <w:tab w:val="left" w:pos="1026"/>
        </w:tabs>
        <w:spacing w:before="121"/>
        <w:ind w:firstLine="719"/>
        <w:jc w:val="both"/>
        <w:rPr>
          <w:sz w:val="28"/>
        </w:rPr>
      </w:pPr>
      <w:r w:rsidRPr="009675C1">
        <w:rPr>
          <w:sz w:val="28"/>
        </w:rPr>
        <w:t>Cơ quan chủ trì chịu trách nhiệm về nội dung của các bản tự bảo vệ, bản kháng biện và các văn bản nộp hội đồng trọng tài quốc tế giải quyết vụ việc. Nội dung bản tự bảo vệ, bản kháng biện phải bám sát chiến lược giải quyết vụ việc đã được cơ quan, người có thẩm</w:t>
      </w:r>
      <w:r w:rsidRPr="009675C1">
        <w:rPr>
          <w:spacing w:val="-2"/>
          <w:sz w:val="28"/>
        </w:rPr>
        <w:t xml:space="preserve"> </w:t>
      </w:r>
      <w:r w:rsidRPr="009675C1">
        <w:rPr>
          <w:sz w:val="28"/>
        </w:rPr>
        <w:t>quyền phê duyệt theo quy</w:t>
      </w:r>
      <w:r w:rsidRPr="009675C1">
        <w:rPr>
          <w:spacing w:val="-1"/>
          <w:sz w:val="28"/>
        </w:rPr>
        <w:t xml:space="preserve"> </w:t>
      </w:r>
      <w:r w:rsidRPr="009675C1">
        <w:rPr>
          <w:sz w:val="28"/>
        </w:rPr>
        <w:t>định tại Điều 15 Quy chế này.</w:t>
      </w:r>
    </w:p>
    <w:p w:rsidR="009675C1" w:rsidRPr="009675C1" w:rsidRDefault="009675C1" w:rsidP="00693050">
      <w:pPr>
        <w:spacing w:before="119"/>
        <w:ind w:left="2" w:firstLine="719"/>
        <w:jc w:val="both"/>
        <w:rPr>
          <w:sz w:val="28"/>
        </w:rPr>
        <w:sectPr w:rsidR="009675C1" w:rsidRPr="009675C1" w:rsidSect="00693050">
          <w:pgSz w:w="11910" w:h="16840"/>
          <w:pgMar w:top="1260" w:right="1200" w:bottom="280" w:left="1700" w:header="720" w:footer="720" w:gutter="0"/>
          <w:cols w:space="720"/>
        </w:sectPr>
      </w:pPr>
    </w:p>
    <w:p w:rsidR="009675C1" w:rsidRPr="009675C1" w:rsidRDefault="009675C1" w:rsidP="00693050">
      <w:pPr>
        <w:spacing w:before="62"/>
        <w:ind w:left="721"/>
        <w:jc w:val="both"/>
        <w:outlineLvl w:val="1"/>
        <w:rPr>
          <w:b/>
          <w:bCs/>
          <w:sz w:val="28"/>
          <w:szCs w:val="28"/>
        </w:rPr>
      </w:pPr>
      <w:r w:rsidRPr="009675C1">
        <w:rPr>
          <w:b/>
          <w:bCs/>
          <w:sz w:val="28"/>
          <w:szCs w:val="28"/>
        </w:rPr>
        <w:lastRenderedPageBreak/>
        <w:t>Điều</w:t>
      </w:r>
      <w:r w:rsidRPr="009675C1">
        <w:rPr>
          <w:b/>
          <w:bCs/>
          <w:spacing w:val="-3"/>
          <w:sz w:val="28"/>
          <w:szCs w:val="28"/>
        </w:rPr>
        <w:t xml:space="preserve"> </w:t>
      </w:r>
      <w:r w:rsidRPr="009675C1">
        <w:rPr>
          <w:b/>
          <w:bCs/>
          <w:sz w:val="28"/>
          <w:szCs w:val="28"/>
        </w:rPr>
        <w:t>19.</w:t>
      </w:r>
      <w:r w:rsidRPr="009675C1">
        <w:rPr>
          <w:b/>
          <w:bCs/>
          <w:spacing w:val="-3"/>
          <w:sz w:val="28"/>
          <w:szCs w:val="28"/>
        </w:rPr>
        <w:t xml:space="preserve"> </w:t>
      </w:r>
      <w:r w:rsidRPr="009675C1">
        <w:rPr>
          <w:b/>
          <w:bCs/>
          <w:sz w:val="28"/>
          <w:szCs w:val="28"/>
        </w:rPr>
        <w:t>Tham</w:t>
      </w:r>
      <w:r w:rsidRPr="009675C1">
        <w:rPr>
          <w:b/>
          <w:bCs/>
          <w:spacing w:val="-6"/>
          <w:sz w:val="28"/>
          <w:szCs w:val="28"/>
        </w:rPr>
        <w:t xml:space="preserve"> </w:t>
      </w:r>
      <w:r w:rsidRPr="009675C1">
        <w:rPr>
          <w:b/>
          <w:bCs/>
          <w:sz w:val="28"/>
          <w:szCs w:val="28"/>
        </w:rPr>
        <w:t>gia</w:t>
      </w:r>
      <w:r w:rsidRPr="009675C1">
        <w:rPr>
          <w:b/>
          <w:bCs/>
          <w:spacing w:val="-3"/>
          <w:sz w:val="28"/>
          <w:szCs w:val="28"/>
        </w:rPr>
        <w:t xml:space="preserve"> </w:t>
      </w:r>
      <w:r w:rsidRPr="009675C1">
        <w:rPr>
          <w:b/>
          <w:bCs/>
          <w:sz w:val="28"/>
          <w:szCs w:val="28"/>
        </w:rPr>
        <w:t>phiên</w:t>
      </w:r>
      <w:r w:rsidRPr="009675C1">
        <w:rPr>
          <w:b/>
          <w:bCs/>
          <w:spacing w:val="-5"/>
          <w:sz w:val="28"/>
          <w:szCs w:val="28"/>
        </w:rPr>
        <w:t xml:space="preserve"> </w:t>
      </w:r>
      <w:r w:rsidRPr="009675C1">
        <w:rPr>
          <w:b/>
          <w:bCs/>
          <w:sz w:val="28"/>
          <w:szCs w:val="28"/>
        </w:rPr>
        <w:t>xét</w:t>
      </w:r>
      <w:r w:rsidRPr="009675C1">
        <w:rPr>
          <w:b/>
          <w:bCs/>
          <w:spacing w:val="-2"/>
          <w:sz w:val="28"/>
          <w:szCs w:val="28"/>
        </w:rPr>
        <w:t xml:space="preserve"> </w:t>
      </w:r>
      <w:r w:rsidRPr="009675C1">
        <w:rPr>
          <w:b/>
          <w:bCs/>
          <w:sz w:val="28"/>
          <w:szCs w:val="28"/>
        </w:rPr>
        <w:t>xử</w:t>
      </w:r>
      <w:r w:rsidRPr="009675C1">
        <w:rPr>
          <w:b/>
          <w:bCs/>
          <w:spacing w:val="-3"/>
          <w:sz w:val="28"/>
          <w:szCs w:val="28"/>
        </w:rPr>
        <w:t xml:space="preserve"> </w:t>
      </w:r>
      <w:r w:rsidRPr="009675C1">
        <w:rPr>
          <w:b/>
          <w:bCs/>
          <w:sz w:val="28"/>
          <w:szCs w:val="28"/>
        </w:rPr>
        <w:t>của</w:t>
      </w:r>
      <w:r w:rsidRPr="009675C1">
        <w:rPr>
          <w:b/>
          <w:bCs/>
          <w:spacing w:val="-1"/>
          <w:sz w:val="28"/>
          <w:szCs w:val="28"/>
        </w:rPr>
        <w:t xml:space="preserve"> </w:t>
      </w:r>
      <w:r w:rsidRPr="009675C1">
        <w:rPr>
          <w:b/>
          <w:bCs/>
          <w:sz w:val="28"/>
          <w:szCs w:val="28"/>
        </w:rPr>
        <w:t>trọng</w:t>
      </w:r>
      <w:r w:rsidRPr="009675C1">
        <w:rPr>
          <w:b/>
          <w:bCs/>
          <w:spacing w:val="-2"/>
          <w:sz w:val="28"/>
          <w:szCs w:val="28"/>
        </w:rPr>
        <w:t xml:space="preserve"> </w:t>
      </w:r>
      <w:r w:rsidRPr="009675C1">
        <w:rPr>
          <w:b/>
          <w:bCs/>
          <w:sz w:val="28"/>
          <w:szCs w:val="28"/>
        </w:rPr>
        <w:t>tài</w:t>
      </w:r>
      <w:r w:rsidRPr="009675C1">
        <w:rPr>
          <w:b/>
          <w:bCs/>
          <w:spacing w:val="-1"/>
          <w:sz w:val="28"/>
          <w:szCs w:val="28"/>
        </w:rPr>
        <w:t xml:space="preserve"> </w:t>
      </w:r>
      <w:r w:rsidRPr="009675C1">
        <w:rPr>
          <w:b/>
          <w:bCs/>
          <w:sz w:val="28"/>
          <w:szCs w:val="28"/>
        </w:rPr>
        <w:t>quốc</w:t>
      </w:r>
      <w:r w:rsidRPr="009675C1">
        <w:rPr>
          <w:b/>
          <w:bCs/>
          <w:spacing w:val="-2"/>
          <w:sz w:val="28"/>
          <w:szCs w:val="28"/>
        </w:rPr>
        <w:t xml:space="preserve"> </w:t>
      </w:r>
      <w:r w:rsidRPr="009675C1">
        <w:rPr>
          <w:b/>
          <w:bCs/>
          <w:spacing w:val="-5"/>
          <w:sz w:val="28"/>
          <w:szCs w:val="28"/>
        </w:rPr>
        <w:t>tế</w:t>
      </w:r>
    </w:p>
    <w:p w:rsidR="009675C1" w:rsidRPr="009675C1" w:rsidRDefault="009675C1" w:rsidP="00693050">
      <w:pPr>
        <w:numPr>
          <w:ilvl w:val="0"/>
          <w:numId w:val="14"/>
        </w:numPr>
        <w:tabs>
          <w:tab w:val="left" w:pos="1021"/>
        </w:tabs>
        <w:spacing w:before="116"/>
        <w:ind w:firstLine="719"/>
        <w:jc w:val="both"/>
        <w:rPr>
          <w:sz w:val="28"/>
        </w:rPr>
      </w:pPr>
      <w:r w:rsidRPr="009675C1">
        <w:rPr>
          <w:sz w:val="28"/>
        </w:rPr>
        <w:t>Cơ quan chủ trì phối hợp với Sở Tư pháp, Tổ công tác liên ngành, cơ quan, tổ chức, cá nhân liên quan và luật sư (nếu có) chuẩn bị nội dung tham gia phiên xét xử của trọng tài quốc tế theo thông báo và quy trình tố tụng.</w:t>
      </w:r>
    </w:p>
    <w:p w:rsidR="009675C1" w:rsidRPr="009675C1" w:rsidRDefault="009675C1" w:rsidP="00693050">
      <w:pPr>
        <w:numPr>
          <w:ilvl w:val="0"/>
          <w:numId w:val="14"/>
        </w:numPr>
        <w:tabs>
          <w:tab w:val="left" w:pos="1026"/>
        </w:tabs>
        <w:spacing w:before="121"/>
        <w:ind w:firstLine="719"/>
        <w:jc w:val="both"/>
        <w:rPr>
          <w:sz w:val="28"/>
        </w:rPr>
      </w:pPr>
      <w:r w:rsidRPr="009675C1">
        <w:rPr>
          <w:sz w:val="28"/>
        </w:rPr>
        <w:t>Tùy theo tính chất vụ việc, cơ quan chủ trì phối hợp với Tổ công tác liên ngành, cơ quan, tổ chức, cá nhân liên quan và luật sư (nếu có) báo cáo Ủy ban nhân dân thành phố quyết định thành phần tham gia phiên xét xử.</w:t>
      </w:r>
    </w:p>
    <w:p w:rsidR="009675C1" w:rsidRPr="009675C1" w:rsidRDefault="009675C1" w:rsidP="00693050">
      <w:pPr>
        <w:spacing w:before="123" w:line="242" w:lineRule="auto"/>
        <w:ind w:left="2" w:firstLine="719"/>
        <w:jc w:val="both"/>
        <w:outlineLvl w:val="1"/>
        <w:rPr>
          <w:b/>
          <w:bCs/>
          <w:sz w:val="28"/>
          <w:szCs w:val="28"/>
        </w:rPr>
      </w:pPr>
      <w:r w:rsidRPr="009675C1">
        <w:rPr>
          <w:b/>
          <w:bCs/>
          <w:sz w:val="28"/>
          <w:szCs w:val="28"/>
        </w:rPr>
        <w:t>Điều 20. Xử lý các vấn đề liên quan sau phiên xét xử của trọng tài quốc tế</w:t>
      </w:r>
    </w:p>
    <w:p w:rsidR="009675C1" w:rsidRPr="009675C1" w:rsidRDefault="009675C1" w:rsidP="00693050">
      <w:pPr>
        <w:numPr>
          <w:ilvl w:val="0"/>
          <w:numId w:val="13"/>
        </w:numPr>
        <w:tabs>
          <w:tab w:val="left" w:pos="1011"/>
        </w:tabs>
        <w:spacing w:before="111"/>
        <w:ind w:firstLine="719"/>
        <w:jc w:val="both"/>
        <w:rPr>
          <w:sz w:val="28"/>
        </w:rPr>
      </w:pPr>
      <w:r w:rsidRPr="009675C1">
        <w:rPr>
          <w:sz w:val="28"/>
        </w:rPr>
        <w:t>Trong thời hạn mười (10) ngày làm việc, kể từ ngày kết thúc phiên xét xử tại trọng tài quốc tế, cơ quan chủ trì có trách nhiệm tham mưu Ủy ban nhân dân thành phố báo cáo Thủ tướng Chính phủ và cơ quan đại diện pháp lý cho Chính phủ về diễn biến phiên xét xử.</w:t>
      </w:r>
    </w:p>
    <w:p w:rsidR="009675C1" w:rsidRPr="009675C1" w:rsidRDefault="009675C1" w:rsidP="00693050">
      <w:pPr>
        <w:numPr>
          <w:ilvl w:val="0"/>
          <w:numId w:val="13"/>
        </w:numPr>
        <w:tabs>
          <w:tab w:val="left" w:pos="1028"/>
        </w:tabs>
        <w:spacing w:before="119"/>
        <w:ind w:firstLine="719"/>
        <w:jc w:val="both"/>
        <w:rPr>
          <w:sz w:val="28"/>
        </w:rPr>
      </w:pPr>
      <w:r w:rsidRPr="009675C1">
        <w:rPr>
          <w:sz w:val="28"/>
        </w:rPr>
        <w:t>Cơ quan chủ trì phối hợp với Sở Tư pháp, cơ quan, tổ chức, cá nhân liên quan, tham mưu Ủy ban nhân dân thành phố xử lý các vấn đề phát sinh sau phiên xét xử; sau phán quyết, quyết định của trọng tài quốc tế.</w:t>
      </w:r>
    </w:p>
    <w:p w:rsidR="009675C1" w:rsidRPr="009675C1" w:rsidRDefault="009675C1" w:rsidP="00693050">
      <w:pPr>
        <w:numPr>
          <w:ilvl w:val="0"/>
          <w:numId w:val="13"/>
        </w:numPr>
        <w:tabs>
          <w:tab w:val="left" w:pos="1011"/>
        </w:tabs>
        <w:spacing w:before="121"/>
        <w:ind w:firstLine="719"/>
        <w:jc w:val="both"/>
        <w:rPr>
          <w:sz w:val="28"/>
        </w:rPr>
      </w:pPr>
      <w:r w:rsidRPr="009675C1">
        <w:rPr>
          <w:sz w:val="28"/>
        </w:rPr>
        <w:t xml:space="preserve">Trong trường hợp Ủy ban nhân dân thành phố (hoặc cơ quan nhà nước Việt Nam) phải bồi thường cho nhà đầu tư nước ngoài, cơ quan chủ trì phối hợp với Sở Tài chính trình Ủy ban nhân dân thành phố phương án chi trả, đảm bảo thực hiện đúng phán quyết, quyết định và quy định của pháp luật Việt Nam liên </w:t>
      </w:r>
      <w:r w:rsidRPr="009675C1">
        <w:rPr>
          <w:spacing w:val="-2"/>
          <w:sz w:val="28"/>
        </w:rPr>
        <w:t>quan.</w:t>
      </w:r>
    </w:p>
    <w:p w:rsidR="009675C1" w:rsidRPr="009675C1" w:rsidRDefault="009675C1" w:rsidP="00693050">
      <w:pPr>
        <w:spacing w:before="126"/>
        <w:ind w:left="2" w:firstLine="719"/>
        <w:jc w:val="both"/>
        <w:outlineLvl w:val="1"/>
        <w:rPr>
          <w:b/>
          <w:bCs/>
          <w:sz w:val="28"/>
          <w:szCs w:val="28"/>
        </w:rPr>
      </w:pPr>
      <w:r w:rsidRPr="009675C1">
        <w:rPr>
          <w:b/>
          <w:bCs/>
          <w:sz w:val="28"/>
          <w:szCs w:val="28"/>
        </w:rPr>
        <w:t>Điều 21. Công nhận và thi hành phán quyết, quyết định của trọng tài quốc tế</w:t>
      </w:r>
    </w:p>
    <w:p w:rsidR="009675C1" w:rsidRPr="009675C1" w:rsidRDefault="009675C1" w:rsidP="00693050">
      <w:pPr>
        <w:spacing w:before="114"/>
        <w:ind w:left="2" w:firstLine="719"/>
        <w:jc w:val="both"/>
        <w:rPr>
          <w:sz w:val="28"/>
          <w:szCs w:val="28"/>
        </w:rPr>
      </w:pPr>
      <w:r w:rsidRPr="009675C1">
        <w:rPr>
          <w:sz w:val="28"/>
          <w:szCs w:val="28"/>
        </w:rPr>
        <w:t>Cơ quan chủ trì phối hợp với Sở Tư pháp, cơ quan nhà nước có thẩm quyền và luật sư (nếu có) thực hiện việc công nhận và thi hành tại Việt Nam hoặc nước ngoài phán quyết, quyết định của trọng tài quốc tế trong trường hợp việc công nhận và thi hành có lợi cho Việt Nam.</w:t>
      </w:r>
    </w:p>
    <w:p w:rsidR="009675C1" w:rsidRPr="009675C1" w:rsidRDefault="009675C1" w:rsidP="00693050">
      <w:pPr>
        <w:spacing w:before="126"/>
        <w:ind w:left="721"/>
        <w:jc w:val="both"/>
        <w:outlineLvl w:val="1"/>
        <w:rPr>
          <w:b/>
          <w:bCs/>
          <w:sz w:val="28"/>
          <w:szCs w:val="28"/>
        </w:rPr>
      </w:pPr>
      <w:r w:rsidRPr="009675C1">
        <w:rPr>
          <w:b/>
          <w:bCs/>
          <w:sz w:val="28"/>
          <w:szCs w:val="28"/>
        </w:rPr>
        <w:t>Điều</w:t>
      </w:r>
      <w:r w:rsidRPr="009675C1">
        <w:rPr>
          <w:b/>
          <w:bCs/>
          <w:spacing w:val="-3"/>
          <w:sz w:val="28"/>
          <w:szCs w:val="28"/>
        </w:rPr>
        <w:t xml:space="preserve"> </w:t>
      </w:r>
      <w:r w:rsidRPr="009675C1">
        <w:rPr>
          <w:b/>
          <w:bCs/>
          <w:sz w:val="28"/>
          <w:szCs w:val="28"/>
        </w:rPr>
        <w:t>22.</w:t>
      </w:r>
      <w:r w:rsidRPr="009675C1">
        <w:rPr>
          <w:b/>
          <w:bCs/>
          <w:spacing w:val="-3"/>
          <w:sz w:val="28"/>
          <w:szCs w:val="28"/>
        </w:rPr>
        <w:t xml:space="preserve"> </w:t>
      </w:r>
      <w:r w:rsidRPr="009675C1">
        <w:rPr>
          <w:b/>
          <w:bCs/>
          <w:sz w:val="28"/>
          <w:szCs w:val="28"/>
        </w:rPr>
        <w:t>Quy</w:t>
      </w:r>
      <w:r w:rsidRPr="009675C1">
        <w:rPr>
          <w:b/>
          <w:bCs/>
          <w:spacing w:val="-2"/>
          <w:sz w:val="28"/>
          <w:szCs w:val="28"/>
        </w:rPr>
        <w:t xml:space="preserve"> </w:t>
      </w:r>
      <w:r w:rsidRPr="009675C1">
        <w:rPr>
          <w:b/>
          <w:bCs/>
          <w:sz w:val="28"/>
          <w:szCs w:val="28"/>
        </w:rPr>
        <w:t>định</w:t>
      </w:r>
      <w:r w:rsidRPr="009675C1">
        <w:rPr>
          <w:b/>
          <w:bCs/>
          <w:spacing w:val="-6"/>
          <w:sz w:val="28"/>
          <w:szCs w:val="28"/>
        </w:rPr>
        <w:t xml:space="preserve"> </w:t>
      </w:r>
      <w:r w:rsidRPr="009675C1">
        <w:rPr>
          <w:b/>
          <w:bCs/>
          <w:sz w:val="28"/>
          <w:szCs w:val="28"/>
        </w:rPr>
        <w:t>về</w:t>
      </w:r>
      <w:r w:rsidRPr="009675C1">
        <w:rPr>
          <w:b/>
          <w:bCs/>
          <w:spacing w:val="-3"/>
          <w:sz w:val="28"/>
          <w:szCs w:val="28"/>
        </w:rPr>
        <w:t xml:space="preserve"> </w:t>
      </w:r>
      <w:r w:rsidRPr="009675C1">
        <w:rPr>
          <w:b/>
          <w:bCs/>
          <w:sz w:val="28"/>
          <w:szCs w:val="28"/>
        </w:rPr>
        <w:t>chế</w:t>
      </w:r>
      <w:r w:rsidRPr="009675C1">
        <w:rPr>
          <w:b/>
          <w:bCs/>
          <w:spacing w:val="-3"/>
          <w:sz w:val="28"/>
          <w:szCs w:val="28"/>
        </w:rPr>
        <w:t xml:space="preserve"> </w:t>
      </w:r>
      <w:r w:rsidRPr="009675C1">
        <w:rPr>
          <w:b/>
          <w:bCs/>
          <w:sz w:val="28"/>
          <w:szCs w:val="28"/>
        </w:rPr>
        <w:t>độ</w:t>
      </w:r>
      <w:r w:rsidRPr="009675C1">
        <w:rPr>
          <w:b/>
          <w:bCs/>
          <w:spacing w:val="-2"/>
          <w:sz w:val="28"/>
          <w:szCs w:val="28"/>
        </w:rPr>
        <w:t xml:space="preserve"> </w:t>
      </w:r>
      <w:r w:rsidRPr="009675C1">
        <w:rPr>
          <w:b/>
          <w:bCs/>
          <w:sz w:val="28"/>
          <w:szCs w:val="28"/>
        </w:rPr>
        <w:t>bảo</w:t>
      </w:r>
      <w:r w:rsidRPr="009675C1">
        <w:rPr>
          <w:b/>
          <w:bCs/>
          <w:spacing w:val="-1"/>
          <w:sz w:val="28"/>
          <w:szCs w:val="28"/>
        </w:rPr>
        <w:t xml:space="preserve"> </w:t>
      </w:r>
      <w:r w:rsidRPr="009675C1">
        <w:rPr>
          <w:b/>
          <w:bCs/>
          <w:sz w:val="28"/>
          <w:szCs w:val="28"/>
        </w:rPr>
        <w:t>mật</w:t>
      </w:r>
      <w:r w:rsidRPr="009675C1">
        <w:rPr>
          <w:b/>
          <w:bCs/>
          <w:spacing w:val="-3"/>
          <w:sz w:val="28"/>
          <w:szCs w:val="28"/>
        </w:rPr>
        <w:t xml:space="preserve"> </w:t>
      </w:r>
      <w:r w:rsidRPr="009675C1">
        <w:rPr>
          <w:b/>
          <w:bCs/>
          <w:sz w:val="28"/>
          <w:szCs w:val="28"/>
        </w:rPr>
        <w:t>thông</w:t>
      </w:r>
      <w:r w:rsidRPr="009675C1">
        <w:rPr>
          <w:b/>
          <w:bCs/>
          <w:spacing w:val="-1"/>
          <w:sz w:val="28"/>
          <w:szCs w:val="28"/>
        </w:rPr>
        <w:t xml:space="preserve"> </w:t>
      </w:r>
      <w:r w:rsidRPr="009675C1">
        <w:rPr>
          <w:b/>
          <w:bCs/>
          <w:spacing w:val="-5"/>
          <w:sz w:val="28"/>
          <w:szCs w:val="28"/>
        </w:rPr>
        <w:t>tin</w:t>
      </w:r>
    </w:p>
    <w:p w:rsidR="009675C1" w:rsidRPr="009675C1" w:rsidRDefault="009675C1" w:rsidP="00693050">
      <w:pPr>
        <w:spacing w:before="116"/>
        <w:ind w:left="2" w:firstLine="719"/>
        <w:jc w:val="both"/>
        <w:rPr>
          <w:sz w:val="28"/>
          <w:szCs w:val="28"/>
        </w:rPr>
      </w:pPr>
      <w:r w:rsidRPr="009675C1">
        <w:rPr>
          <w:sz w:val="28"/>
          <w:szCs w:val="28"/>
        </w:rPr>
        <w:t>Toàn bộ nội dung chiến lược giải quyết vụ việc tranh chấp đầu tư quốc tế bao gồm quá trình giải quyết khiếu nại, tham vấn, đối thoại, hòa giải và giải quyết tại trọng tài quốc tế</w:t>
      </w:r>
      <w:r w:rsidRPr="009675C1">
        <w:rPr>
          <w:spacing w:val="-1"/>
          <w:sz w:val="28"/>
          <w:szCs w:val="28"/>
        </w:rPr>
        <w:t xml:space="preserve"> </w:t>
      </w:r>
      <w:r w:rsidRPr="009675C1">
        <w:rPr>
          <w:sz w:val="28"/>
          <w:szCs w:val="28"/>
        </w:rPr>
        <w:t>được lưu hành và bảo quản theo</w:t>
      </w:r>
      <w:r w:rsidRPr="009675C1">
        <w:rPr>
          <w:spacing w:val="-1"/>
          <w:sz w:val="28"/>
          <w:szCs w:val="28"/>
        </w:rPr>
        <w:t xml:space="preserve"> </w:t>
      </w:r>
      <w:r w:rsidRPr="009675C1">
        <w:rPr>
          <w:sz w:val="28"/>
          <w:szCs w:val="28"/>
        </w:rPr>
        <w:t>quy</w:t>
      </w:r>
      <w:r w:rsidRPr="009675C1">
        <w:rPr>
          <w:spacing w:val="-4"/>
          <w:sz w:val="28"/>
          <w:szCs w:val="28"/>
        </w:rPr>
        <w:t xml:space="preserve"> </w:t>
      </w:r>
      <w:r w:rsidRPr="009675C1">
        <w:rPr>
          <w:sz w:val="28"/>
          <w:szCs w:val="28"/>
        </w:rPr>
        <w:t>định pháp luật về bảo vệ</w:t>
      </w:r>
      <w:r w:rsidRPr="009675C1">
        <w:rPr>
          <w:spacing w:val="-2"/>
          <w:sz w:val="28"/>
          <w:szCs w:val="28"/>
        </w:rPr>
        <w:t xml:space="preserve"> </w:t>
      </w:r>
      <w:r w:rsidRPr="009675C1">
        <w:rPr>
          <w:sz w:val="28"/>
          <w:szCs w:val="28"/>
        </w:rPr>
        <w:t>bí mật nhà</w:t>
      </w:r>
      <w:r w:rsidRPr="009675C1">
        <w:rPr>
          <w:spacing w:val="-1"/>
          <w:sz w:val="28"/>
          <w:szCs w:val="28"/>
        </w:rPr>
        <w:t xml:space="preserve"> </w:t>
      </w:r>
      <w:r w:rsidRPr="009675C1">
        <w:rPr>
          <w:sz w:val="28"/>
          <w:szCs w:val="28"/>
        </w:rPr>
        <w:t>nước hoặc</w:t>
      </w:r>
      <w:r w:rsidRPr="009675C1">
        <w:rPr>
          <w:spacing w:val="-1"/>
          <w:sz w:val="28"/>
          <w:szCs w:val="28"/>
        </w:rPr>
        <w:t xml:space="preserve"> </w:t>
      </w:r>
      <w:r w:rsidRPr="009675C1">
        <w:rPr>
          <w:sz w:val="28"/>
          <w:szCs w:val="28"/>
        </w:rPr>
        <w:t>các</w:t>
      </w:r>
      <w:r w:rsidRPr="009675C1">
        <w:rPr>
          <w:spacing w:val="-1"/>
          <w:sz w:val="28"/>
          <w:szCs w:val="28"/>
        </w:rPr>
        <w:t xml:space="preserve"> </w:t>
      </w:r>
      <w:r w:rsidRPr="009675C1">
        <w:rPr>
          <w:sz w:val="28"/>
          <w:szCs w:val="28"/>
        </w:rPr>
        <w:t>thỏa</w:t>
      </w:r>
      <w:r w:rsidRPr="009675C1">
        <w:rPr>
          <w:spacing w:val="-1"/>
          <w:sz w:val="28"/>
          <w:szCs w:val="28"/>
        </w:rPr>
        <w:t xml:space="preserve"> </w:t>
      </w:r>
      <w:r w:rsidRPr="009675C1">
        <w:rPr>
          <w:sz w:val="28"/>
          <w:szCs w:val="28"/>
        </w:rPr>
        <w:t>thuận bảo mật thông tin khác theo yêu cầu của</w:t>
      </w:r>
      <w:r w:rsidRPr="009675C1">
        <w:rPr>
          <w:spacing w:val="-2"/>
          <w:sz w:val="28"/>
          <w:szCs w:val="28"/>
        </w:rPr>
        <w:t xml:space="preserve"> </w:t>
      </w:r>
      <w:r w:rsidRPr="009675C1">
        <w:rPr>
          <w:sz w:val="28"/>
          <w:szCs w:val="28"/>
        </w:rPr>
        <w:t>cơ</w:t>
      </w:r>
      <w:r w:rsidRPr="009675C1">
        <w:rPr>
          <w:spacing w:val="-2"/>
          <w:sz w:val="28"/>
          <w:szCs w:val="28"/>
        </w:rPr>
        <w:t xml:space="preserve"> </w:t>
      </w:r>
      <w:r w:rsidRPr="009675C1">
        <w:rPr>
          <w:sz w:val="28"/>
          <w:szCs w:val="28"/>
        </w:rPr>
        <w:t>quan</w:t>
      </w:r>
      <w:r w:rsidRPr="009675C1">
        <w:rPr>
          <w:spacing w:val="-1"/>
          <w:sz w:val="28"/>
          <w:szCs w:val="28"/>
        </w:rPr>
        <w:t xml:space="preserve"> </w:t>
      </w:r>
      <w:r w:rsidRPr="009675C1">
        <w:rPr>
          <w:sz w:val="28"/>
          <w:szCs w:val="28"/>
        </w:rPr>
        <w:t>chủ</w:t>
      </w:r>
      <w:r w:rsidRPr="009675C1">
        <w:rPr>
          <w:spacing w:val="-1"/>
          <w:sz w:val="28"/>
          <w:szCs w:val="28"/>
        </w:rPr>
        <w:t xml:space="preserve"> </w:t>
      </w:r>
      <w:r w:rsidRPr="009675C1">
        <w:rPr>
          <w:sz w:val="28"/>
          <w:szCs w:val="28"/>
        </w:rPr>
        <w:t>trì</w:t>
      </w:r>
      <w:r w:rsidRPr="009675C1">
        <w:rPr>
          <w:spacing w:val="-1"/>
          <w:sz w:val="28"/>
          <w:szCs w:val="28"/>
        </w:rPr>
        <w:t xml:space="preserve"> </w:t>
      </w:r>
      <w:r w:rsidRPr="009675C1">
        <w:rPr>
          <w:sz w:val="28"/>
          <w:szCs w:val="28"/>
        </w:rPr>
        <w:t>đối</w:t>
      </w:r>
      <w:r w:rsidRPr="009675C1">
        <w:rPr>
          <w:spacing w:val="-1"/>
          <w:sz w:val="28"/>
          <w:szCs w:val="28"/>
        </w:rPr>
        <w:t xml:space="preserve"> </w:t>
      </w:r>
      <w:r w:rsidRPr="009675C1">
        <w:rPr>
          <w:sz w:val="28"/>
          <w:szCs w:val="28"/>
        </w:rPr>
        <w:t>các</w:t>
      </w:r>
      <w:r w:rsidRPr="009675C1">
        <w:rPr>
          <w:spacing w:val="-2"/>
          <w:sz w:val="28"/>
          <w:szCs w:val="28"/>
        </w:rPr>
        <w:t xml:space="preserve"> </w:t>
      </w:r>
      <w:r w:rsidRPr="009675C1">
        <w:rPr>
          <w:sz w:val="28"/>
          <w:szCs w:val="28"/>
        </w:rPr>
        <w:t>cá</w:t>
      </w:r>
      <w:r w:rsidRPr="009675C1">
        <w:rPr>
          <w:spacing w:val="-2"/>
          <w:sz w:val="28"/>
          <w:szCs w:val="28"/>
        </w:rPr>
        <w:t xml:space="preserve"> </w:t>
      </w:r>
      <w:r w:rsidRPr="009675C1">
        <w:rPr>
          <w:sz w:val="28"/>
          <w:szCs w:val="28"/>
        </w:rPr>
        <w:t>nhân</w:t>
      </w:r>
      <w:r w:rsidRPr="009675C1">
        <w:rPr>
          <w:spacing w:val="-5"/>
          <w:sz w:val="28"/>
          <w:szCs w:val="28"/>
        </w:rPr>
        <w:t xml:space="preserve"> </w:t>
      </w:r>
      <w:r w:rsidRPr="009675C1">
        <w:rPr>
          <w:sz w:val="28"/>
          <w:szCs w:val="28"/>
        </w:rPr>
        <w:t>và</w:t>
      </w:r>
      <w:r w:rsidRPr="009675C1">
        <w:rPr>
          <w:spacing w:val="-2"/>
          <w:sz w:val="28"/>
          <w:szCs w:val="28"/>
        </w:rPr>
        <w:t xml:space="preserve"> </w:t>
      </w:r>
      <w:r w:rsidRPr="009675C1">
        <w:rPr>
          <w:sz w:val="28"/>
          <w:szCs w:val="28"/>
        </w:rPr>
        <w:t>tổ</w:t>
      </w:r>
      <w:r w:rsidRPr="009675C1">
        <w:rPr>
          <w:spacing w:val="-1"/>
          <w:sz w:val="28"/>
          <w:szCs w:val="28"/>
        </w:rPr>
        <w:t xml:space="preserve"> </w:t>
      </w:r>
      <w:r w:rsidRPr="009675C1">
        <w:rPr>
          <w:sz w:val="28"/>
          <w:szCs w:val="28"/>
        </w:rPr>
        <w:t>chức</w:t>
      </w:r>
      <w:r w:rsidRPr="009675C1">
        <w:rPr>
          <w:spacing w:val="-2"/>
          <w:sz w:val="28"/>
          <w:szCs w:val="28"/>
        </w:rPr>
        <w:t xml:space="preserve"> </w:t>
      </w:r>
      <w:r w:rsidRPr="009675C1">
        <w:rPr>
          <w:sz w:val="28"/>
          <w:szCs w:val="28"/>
        </w:rPr>
        <w:t>có</w:t>
      </w:r>
      <w:r w:rsidRPr="009675C1">
        <w:rPr>
          <w:spacing w:val="-2"/>
          <w:sz w:val="28"/>
          <w:szCs w:val="28"/>
        </w:rPr>
        <w:t xml:space="preserve"> </w:t>
      </w:r>
      <w:r w:rsidRPr="009675C1">
        <w:rPr>
          <w:sz w:val="28"/>
          <w:szCs w:val="28"/>
        </w:rPr>
        <w:t>liên</w:t>
      </w:r>
      <w:r w:rsidRPr="009675C1">
        <w:rPr>
          <w:spacing w:val="-1"/>
          <w:sz w:val="28"/>
          <w:szCs w:val="28"/>
        </w:rPr>
        <w:t xml:space="preserve"> </w:t>
      </w:r>
      <w:r w:rsidRPr="009675C1">
        <w:rPr>
          <w:sz w:val="28"/>
          <w:szCs w:val="28"/>
        </w:rPr>
        <w:t>quan</w:t>
      </w:r>
      <w:r w:rsidRPr="009675C1">
        <w:rPr>
          <w:spacing w:val="-1"/>
          <w:sz w:val="28"/>
          <w:szCs w:val="28"/>
        </w:rPr>
        <w:t xml:space="preserve"> </w:t>
      </w:r>
      <w:r w:rsidRPr="009675C1">
        <w:rPr>
          <w:sz w:val="28"/>
          <w:szCs w:val="28"/>
        </w:rPr>
        <w:t>đến</w:t>
      </w:r>
      <w:r w:rsidRPr="009675C1">
        <w:rPr>
          <w:spacing w:val="-1"/>
          <w:sz w:val="28"/>
          <w:szCs w:val="28"/>
        </w:rPr>
        <w:t xml:space="preserve"> </w:t>
      </w:r>
      <w:r w:rsidRPr="009675C1">
        <w:rPr>
          <w:sz w:val="28"/>
          <w:szCs w:val="28"/>
        </w:rPr>
        <w:t>toàn</w:t>
      </w:r>
      <w:r w:rsidRPr="009675C1">
        <w:rPr>
          <w:spacing w:val="-1"/>
          <w:sz w:val="28"/>
          <w:szCs w:val="28"/>
        </w:rPr>
        <w:t xml:space="preserve"> </w:t>
      </w:r>
      <w:r w:rsidRPr="009675C1">
        <w:rPr>
          <w:sz w:val="28"/>
          <w:szCs w:val="28"/>
        </w:rPr>
        <w:t>bộ</w:t>
      </w:r>
      <w:r w:rsidRPr="009675C1">
        <w:rPr>
          <w:spacing w:val="-1"/>
          <w:sz w:val="28"/>
          <w:szCs w:val="28"/>
        </w:rPr>
        <w:t xml:space="preserve"> </w:t>
      </w:r>
      <w:r w:rsidRPr="009675C1">
        <w:rPr>
          <w:sz w:val="28"/>
          <w:szCs w:val="28"/>
        </w:rPr>
        <w:t>quá</w:t>
      </w:r>
      <w:r w:rsidRPr="009675C1">
        <w:rPr>
          <w:spacing w:val="-2"/>
          <w:sz w:val="28"/>
          <w:szCs w:val="28"/>
        </w:rPr>
        <w:t xml:space="preserve"> </w:t>
      </w:r>
      <w:r w:rsidRPr="009675C1">
        <w:rPr>
          <w:sz w:val="28"/>
          <w:szCs w:val="28"/>
        </w:rPr>
        <w:t>trình giải quyết vụ việc.</w:t>
      </w:r>
    </w:p>
    <w:p w:rsidR="009675C1" w:rsidRPr="009675C1" w:rsidRDefault="009675C1" w:rsidP="00693050">
      <w:pPr>
        <w:spacing w:before="124"/>
        <w:rPr>
          <w:sz w:val="28"/>
          <w:szCs w:val="28"/>
        </w:rPr>
      </w:pPr>
    </w:p>
    <w:p w:rsidR="009675C1" w:rsidRPr="009675C1" w:rsidRDefault="009675C1" w:rsidP="00693050">
      <w:pPr>
        <w:spacing w:line="322" w:lineRule="exact"/>
        <w:ind w:left="1587"/>
        <w:jc w:val="center"/>
        <w:rPr>
          <w:b/>
          <w:sz w:val="28"/>
        </w:rPr>
      </w:pPr>
      <w:r w:rsidRPr="009675C1">
        <w:rPr>
          <w:b/>
          <w:spacing w:val="-7"/>
          <w:sz w:val="28"/>
        </w:rPr>
        <w:t>Chƣơng</w:t>
      </w:r>
      <w:r w:rsidRPr="009675C1">
        <w:rPr>
          <w:b/>
          <w:spacing w:val="-10"/>
          <w:sz w:val="28"/>
        </w:rPr>
        <w:t xml:space="preserve"> </w:t>
      </w:r>
      <w:r w:rsidRPr="009675C1">
        <w:rPr>
          <w:b/>
          <w:spacing w:val="-5"/>
          <w:sz w:val="28"/>
        </w:rPr>
        <w:t>IV</w:t>
      </w:r>
    </w:p>
    <w:p w:rsidR="009675C1" w:rsidRPr="009675C1" w:rsidRDefault="009675C1" w:rsidP="00693050">
      <w:pPr>
        <w:ind w:left="2"/>
        <w:jc w:val="center"/>
        <w:outlineLvl w:val="0"/>
        <w:rPr>
          <w:b/>
          <w:bCs/>
          <w:sz w:val="28"/>
          <w:szCs w:val="28"/>
        </w:rPr>
      </w:pPr>
      <w:r w:rsidRPr="009675C1">
        <w:rPr>
          <w:b/>
          <w:bCs/>
          <w:sz w:val="28"/>
          <w:szCs w:val="28"/>
        </w:rPr>
        <w:t>TỔ</w:t>
      </w:r>
      <w:r w:rsidRPr="009675C1">
        <w:rPr>
          <w:b/>
          <w:bCs/>
          <w:spacing w:val="-3"/>
          <w:sz w:val="28"/>
          <w:szCs w:val="28"/>
        </w:rPr>
        <w:t xml:space="preserve"> </w:t>
      </w:r>
      <w:r w:rsidRPr="009675C1">
        <w:rPr>
          <w:b/>
          <w:bCs/>
          <w:sz w:val="28"/>
          <w:szCs w:val="28"/>
        </w:rPr>
        <w:t>CÔNG</w:t>
      </w:r>
      <w:r w:rsidRPr="009675C1">
        <w:rPr>
          <w:b/>
          <w:bCs/>
          <w:spacing w:val="-3"/>
          <w:sz w:val="28"/>
          <w:szCs w:val="28"/>
        </w:rPr>
        <w:t xml:space="preserve"> </w:t>
      </w:r>
      <w:r w:rsidRPr="009675C1">
        <w:rPr>
          <w:b/>
          <w:bCs/>
          <w:sz w:val="28"/>
          <w:szCs w:val="28"/>
        </w:rPr>
        <w:t>TÁC</w:t>
      </w:r>
      <w:r w:rsidRPr="009675C1">
        <w:rPr>
          <w:b/>
          <w:bCs/>
          <w:spacing w:val="-4"/>
          <w:sz w:val="28"/>
          <w:szCs w:val="28"/>
        </w:rPr>
        <w:t xml:space="preserve"> </w:t>
      </w:r>
      <w:r w:rsidRPr="009675C1">
        <w:rPr>
          <w:b/>
          <w:bCs/>
          <w:sz w:val="28"/>
          <w:szCs w:val="28"/>
        </w:rPr>
        <w:t>LIÊN</w:t>
      </w:r>
      <w:r w:rsidRPr="009675C1">
        <w:rPr>
          <w:b/>
          <w:bCs/>
          <w:spacing w:val="-5"/>
          <w:sz w:val="28"/>
          <w:szCs w:val="28"/>
        </w:rPr>
        <w:t xml:space="preserve"> </w:t>
      </w:r>
      <w:r w:rsidRPr="009675C1">
        <w:rPr>
          <w:b/>
          <w:bCs/>
          <w:sz w:val="28"/>
          <w:szCs w:val="28"/>
        </w:rPr>
        <w:t>NGÀNH</w:t>
      </w:r>
      <w:r w:rsidRPr="009675C1">
        <w:rPr>
          <w:b/>
          <w:bCs/>
          <w:spacing w:val="-3"/>
          <w:sz w:val="28"/>
          <w:szCs w:val="28"/>
        </w:rPr>
        <w:t xml:space="preserve"> </w:t>
      </w:r>
      <w:r w:rsidRPr="009675C1">
        <w:rPr>
          <w:b/>
          <w:bCs/>
          <w:sz w:val="28"/>
          <w:szCs w:val="28"/>
        </w:rPr>
        <w:t>THAM</w:t>
      </w:r>
      <w:r w:rsidRPr="009675C1">
        <w:rPr>
          <w:b/>
          <w:bCs/>
          <w:spacing w:val="-2"/>
          <w:sz w:val="28"/>
          <w:szCs w:val="28"/>
        </w:rPr>
        <w:t xml:space="preserve"> </w:t>
      </w:r>
      <w:r w:rsidRPr="009675C1">
        <w:rPr>
          <w:b/>
          <w:bCs/>
          <w:sz w:val="28"/>
          <w:szCs w:val="28"/>
        </w:rPr>
        <w:t>GIA</w:t>
      </w:r>
      <w:r w:rsidRPr="009675C1">
        <w:rPr>
          <w:b/>
          <w:bCs/>
          <w:spacing w:val="-4"/>
          <w:sz w:val="28"/>
          <w:szCs w:val="28"/>
        </w:rPr>
        <w:t xml:space="preserve"> </w:t>
      </w:r>
      <w:r w:rsidRPr="009675C1">
        <w:rPr>
          <w:b/>
          <w:bCs/>
          <w:sz w:val="28"/>
          <w:szCs w:val="28"/>
        </w:rPr>
        <w:t>GIẢI</w:t>
      </w:r>
      <w:r w:rsidRPr="009675C1">
        <w:rPr>
          <w:b/>
          <w:bCs/>
          <w:spacing w:val="-2"/>
          <w:sz w:val="28"/>
          <w:szCs w:val="28"/>
        </w:rPr>
        <w:t xml:space="preserve"> </w:t>
      </w:r>
      <w:r w:rsidRPr="009675C1">
        <w:rPr>
          <w:b/>
          <w:bCs/>
          <w:sz w:val="28"/>
          <w:szCs w:val="28"/>
        </w:rPr>
        <w:t>QUYẾT</w:t>
      </w:r>
      <w:r w:rsidRPr="009675C1">
        <w:rPr>
          <w:b/>
          <w:bCs/>
          <w:spacing w:val="-6"/>
          <w:sz w:val="28"/>
          <w:szCs w:val="28"/>
        </w:rPr>
        <w:t xml:space="preserve"> </w:t>
      </w:r>
      <w:r w:rsidRPr="009675C1">
        <w:rPr>
          <w:b/>
          <w:bCs/>
          <w:sz w:val="28"/>
          <w:szCs w:val="28"/>
        </w:rPr>
        <w:t>VỤ</w:t>
      </w:r>
      <w:r w:rsidRPr="009675C1">
        <w:rPr>
          <w:b/>
          <w:bCs/>
          <w:spacing w:val="-4"/>
          <w:sz w:val="28"/>
          <w:szCs w:val="28"/>
        </w:rPr>
        <w:t xml:space="preserve"> </w:t>
      </w:r>
      <w:r w:rsidRPr="009675C1">
        <w:rPr>
          <w:b/>
          <w:bCs/>
          <w:sz w:val="28"/>
          <w:szCs w:val="28"/>
        </w:rPr>
        <w:t>VIỆC TRANH CHẤP ĐẦU T</w:t>
      </w:r>
      <w:r w:rsidR="00F46FBE">
        <w:rPr>
          <w:b/>
          <w:bCs/>
          <w:sz w:val="28"/>
          <w:szCs w:val="28"/>
          <w:lang w:val="en-US"/>
        </w:rPr>
        <w:t>Ư</w:t>
      </w:r>
      <w:r w:rsidRPr="009675C1">
        <w:rPr>
          <w:b/>
          <w:bCs/>
          <w:sz w:val="28"/>
          <w:szCs w:val="28"/>
        </w:rPr>
        <w:t xml:space="preserve"> QUỐC TẾ</w:t>
      </w:r>
    </w:p>
    <w:p w:rsidR="009675C1" w:rsidRPr="009675C1" w:rsidRDefault="009675C1" w:rsidP="00693050">
      <w:pPr>
        <w:spacing w:before="321"/>
        <w:ind w:left="721"/>
        <w:jc w:val="both"/>
        <w:outlineLvl w:val="1"/>
        <w:rPr>
          <w:b/>
          <w:bCs/>
          <w:sz w:val="28"/>
          <w:szCs w:val="28"/>
        </w:rPr>
      </w:pPr>
      <w:r w:rsidRPr="009675C1">
        <w:rPr>
          <w:b/>
          <w:bCs/>
          <w:sz w:val="28"/>
          <w:szCs w:val="28"/>
        </w:rPr>
        <w:t>Điều</w:t>
      </w:r>
      <w:r w:rsidRPr="009675C1">
        <w:rPr>
          <w:b/>
          <w:bCs/>
          <w:spacing w:val="-3"/>
          <w:sz w:val="28"/>
          <w:szCs w:val="28"/>
        </w:rPr>
        <w:t xml:space="preserve"> </w:t>
      </w:r>
      <w:r w:rsidRPr="009675C1">
        <w:rPr>
          <w:b/>
          <w:bCs/>
          <w:sz w:val="28"/>
          <w:szCs w:val="28"/>
        </w:rPr>
        <w:t>23.</w:t>
      </w:r>
      <w:r w:rsidRPr="009675C1">
        <w:rPr>
          <w:b/>
          <w:bCs/>
          <w:spacing w:val="-3"/>
          <w:sz w:val="28"/>
          <w:szCs w:val="28"/>
        </w:rPr>
        <w:t xml:space="preserve"> </w:t>
      </w:r>
      <w:r w:rsidRPr="009675C1">
        <w:rPr>
          <w:b/>
          <w:bCs/>
          <w:sz w:val="28"/>
          <w:szCs w:val="28"/>
        </w:rPr>
        <w:t>Thành</w:t>
      </w:r>
      <w:r w:rsidRPr="009675C1">
        <w:rPr>
          <w:b/>
          <w:bCs/>
          <w:spacing w:val="-3"/>
          <w:sz w:val="28"/>
          <w:szCs w:val="28"/>
        </w:rPr>
        <w:t xml:space="preserve"> </w:t>
      </w:r>
      <w:r w:rsidRPr="009675C1">
        <w:rPr>
          <w:b/>
          <w:bCs/>
          <w:sz w:val="28"/>
          <w:szCs w:val="28"/>
        </w:rPr>
        <w:t>lập,</w:t>
      </w:r>
      <w:r w:rsidRPr="009675C1">
        <w:rPr>
          <w:b/>
          <w:bCs/>
          <w:spacing w:val="-4"/>
          <w:sz w:val="28"/>
          <w:szCs w:val="28"/>
        </w:rPr>
        <w:t xml:space="preserve"> </w:t>
      </w:r>
      <w:r w:rsidRPr="009675C1">
        <w:rPr>
          <w:b/>
          <w:bCs/>
          <w:sz w:val="28"/>
          <w:szCs w:val="28"/>
        </w:rPr>
        <w:t>giải</w:t>
      </w:r>
      <w:r w:rsidRPr="009675C1">
        <w:rPr>
          <w:b/>
          <w:bCs/>
          <w:spacing w:val="-1"/>
          <w:sz w:val="28"/>
          <w:szCs w:val="28"/>
        </w:rPr>
        <w:t xml:space="preserve"> </w:t>
      </w:r>
      <w:r w:rsidRPr="009675C1">
        <w:rPr>
          <w:b/>
          <w:bCs/>
          <w:sz w:val="28"/>
          <w:szCs w:val="28"/>
        </w:rPr>
        <w:t>thể</w:t>
      </w:r>
      <w:r w:rsidRPr="009675C1">
        <w:rPr>
          <w:b/>
          <w:bCs/>
          <w:spacing w:val="-2"/>
          <w:sz w:val="28"/>
          <w:szCs w:val="28"/>
        </w:rPr>
        <w:t xml:space="preserve"> </w:t>
      </w:r>
      <w:r w:rsidRPr="009675C1">
        <w:rPr>
          <w:b/>
          <w:bCs/>
          <w:sz w:val="28"/>
          <w:szCs w:val="28"/>
        </w:rPr>
        <w:t>Tổ</w:t>
      </w:r>
      <w:r w:rsidRPr="009675C1">
        <w:rPr>
          <w:b/>
          <w:bCs/>
          <w:spacing w:val="-5"/>
          <w:sz w:val="28"/>
          <w:szCs w:val="28"/>
        </w:rPr>
        <w:t xml:space="preserve"> </w:t>
      </w:r>
      <w:r w:rsidRPr="009675C1">
        <w:rPr>
          <w:b/>
          <w:bCs/>
          <w:sz w:val="28"/>
          <w:szCs w:val="28"/>
        </w:rPr>
        <w:t>công</w:t>
      </w:r>
      <w:r w:rsidRPr="009675C1">
        <w:rPr>
          <w:b/>
          <w:bCs/>
          <w:spacing w:val="-1"/>
          <w:sz w:val="28"/>
          <w:szCs w:val="28"/>
        </w:rPr>
        <w:t xml:space="preserve"> </w:t>
      </w:r>
      <w:r w:rsidRPr="009675C1">
        <w:rPr>
          <w:b/>
          <w:bCs/>
          <w:sz w:val="28"/>
          <w:szCs w:val="28"/>
        </w:rPr>
        <w:t>tác</w:t>
      </w:r>
      <w:r w:rsidRPr="009675C1">
        <w:rPr>
          <w:b/>
          <w:bCs/>
          <w:spacing w:val="-5"/>
          <w:sz w:val="28"/>
          <w:szCs w:val="28"/>
        </w:rPr>
        <w:t xml:space="preserve"> </w:t>
      </w:r>
      <w:r w:rsidRPr="009675C1">
        <w:rPr>
          <w:b/>
          <w:bCs/>
          <w:sz w:val="28"/>
          <w:szCs w:val="28"/>
        </w:rPr>
        <w:t>liên</w:t>
      </w:r>
      <w:r w:rsidRPr="009675C1">
        <w:rPr>
          <w:b/>
          <w:bCs/>
          <w:spacing w:val="-2"/>
          <w:sz w:val="28"/>
          <w:szCs w:val="28"/>
        </w:rPr>
        <w:t xml:space="preserve"> ngành</w:t>
      </w:r>
    </w:p>
    <w:p w:rsidR="009675C1" w:rsidRPr="009675C1" w:rsidRDefault="009675C1" w:rsidP="00693050">
      <w:pPr>
        <w:spacing w:before="126"/>
        <w:ind w:left="721"/>
        <w:jc w:val="both"/>
        <w:outlineLvl w:val="1"/>
        <w:rPr>
          <w:b/>
          <w:bCs/>
          <w:sz w:val="28"/>
          <w:szCs w:val="28"/>
        </w:rPr>
        <w:sectPr w:rsidR="009675C1" w:rsidRPr="009675C1" w:rsidSect="00693050">
          <w:pgSz w:w="11910" w:h="16840"/>
          <w:pgMar w:top="1280" w:right="1020" w:bottom="280" w:left="1700" w:header="720" w:footer="720" w:gutter="0"/>
          <w:cols w:space="720"/>
        </w:sectPr>
      </w:pPr>
    </w:p>
    <w:p w:rsidR="009675C1" w:rsidRPr="009675C1" w:rsidRDefault="009675C1" w:rsidP="00693050">
      <w:pPr>
        <w:numPr>
          <w:ilvl w:val="0"/>
          <w:numId w:val="12"/>
        </w:numPr>
        <w:tabs>
          <w:tab w:val="left" w:pos="1009"/>
        </w:tabs>
        <w:spacing w:before="77"/>
        <w:ind w:firstLine="719"/>
        <w:jc w:val="both"/>
        <w:rPr>
          <w:sz w:val="28"/>
        </w:rPr>
      </w:pPr>
      <w:r w:rsidRPr="009675C1">
        <w:rPr>
          <w:sz w:val="28"/>
        </w:rPr>
        <w:lastRenderedPageBreak/>
        <w:t>Tùy theo tính chất của vụ việc, cơ quan chủ trì phối hợp với Sở Nội vụ tham mưu việc thành lập Tổ công tác liên ngành trình Ủy ban nhân dân thành phố quyết định.</w:t>
      </w:r>
    </w:p>
    <w:p w:rsidR="009675C1" w:rsidRPr="009675C1" w:rsidRDefault="009675C1" w:rsidP="00693050">
      <w:pPr>
        <w:spacing w:before="122"/>
        <w:ind w:left="2" w:firstLine="719"/>
        <w:jc w:val="both"/>
        <w:rPr>
          <w:sz w:val="28"/>
          <w:szCs w:val="28"/>
        </w:rPr>
      </w:pPr>
      <w:r w:rsidRPr="009675C1">
        <w:rPr>
          <w:sz w:val="28"/>
          <w:szCs w:val="28"/>
        </w:rPr>
        <w:t>Tổ công tác liên ngành được thành lập khi vụ việc tranh chấp đầu tư quốc tế được khởi kiện ra trọng tài quốc tế. Trong trường hợp cần thiết, Tổ công tác liên ngành có thể được thành lập sau khi cơ quan chủ trì nhận được thông báo ý định khởi kiện của nhà đầu tư nước ngoài về việc khởi kiện vụ việc tranh chấp đầu tư quốc tế tại trọng tài quốc tế.</w:t>
      </w:r>
    </w:p>
    <w:p w:rsidR="009675C1" w:rsidRPr="009675C1" w:rsidRDefault="009675C1" w:rsidP="00693050">
      <w:pPr>
        <w:numPr>
          <w:ilvl w:val="0"/>
          <w:numId w:val="12"/>
        </w:numPr>
        <w:tabs>
          <w:tab w:val="left" w:pos="1011"/>
        </w:tabs>
        <w:spacing w:before="121"/>
        <w:ind w:firstLine="719"/>
        <w:jc w:val="both"/>
        <w:rPr>
          <w:sz w:val="28"/>
        </w:rPr>
      </w:pPr>
      <w:r w:rsidRPr="009675C1">
        <w:rPr>
          <w:sz w:val="28"/>
        </w:rPr>
        <w:t>Sau khi Ủy ban nhân dân thành phố ban hành Quyết định thành lập Tổ công tác liên ngành, cơ quan chủ trì xây dựng chương trình, thời gian làm việc cụ thể của Tổ công tác liên ngành.</w:t>
      </w:r>
    </w:p>
    <w:p w:rsidR="009675C1" w:rsidRPr="009675C1" w:rsidRDefault="009675C1" w:rsidP="00693050">
      <w:pPr>
        <w:numPr>
          <w:ilvl w:val="0"/>
          <w:numId w:val="12"/>
        </w:numPr>
        <w:tabs>
          <w:tab w:val="left" w:pos="1023"/>
        </w:tabs>
        <w:spacing w:before="119"/>
        <w:ind w:firstLine="719"/>
        <w:jc w:val="both"/>
        <w:rPr>
          <w:sz w:val="28"/>
        </w:rPr>
      </w:pPr>
      <w:r w:rsidRPr="009675C1">
        <w:rPr>
          <w:sz w:val="28"/>
        </w:rPr>
        <w:t>Thành viên Tổ công tác liên ngành gồm đại diện của cơ quan chủ trì,</w:t>
      </w:r>
      <w:r w:rsidRPr="009675C1">
        <w:rPr>
          <w:spacing w:val="40"/>
          <w:sz w:val="28"/>
        </w:rPr>
        <w:t xml:space="preserve"> </w:t>
      </w:r>
      <w:r w:rsidRPr="009675C1">
        <w:rPr>
          <w:sz w:val="28"/>
        </w:rPr>
        <w:t>Sở Tư pháp và cơ quan, tổ chức, cá nhân liên quan. Tổ trưởng Tổ công tác liên ngành là Thủ trưởng cơ quan chủ trì.</w:t>
      </w:r>
    </w:p>
    <w:p w:rsidR="009675C1" w:rsidRPr="009675C1" w:rsidRDefault="009675C1" w:rsidP="00693050">
      <w:pPr>
        <w:spacing w:before="119"/>
        <w:ind w:left="2" w:firstLine="719"/>
        <w:jc w:val="both"/>
        <w:rPr>
          <w:sz w:val="28"/>
          <w:szCs w:val="28"/>
        </w:rPr>
      </w:pPr>
      <w:r w:rsidRPr="009675C1">
        <w:rPr>
          <w:sz w:val="28"/>
          <w:szCs w:val="28"/>
        </w:rPr>
        <w:t>Trong</w:t>
      </w:r>
      <w:r w:rsidRPr="009675C1">
        <w:rPr>
          <w:spacing w:val="-1"/>
          <w:sz w:val="28"/>
          <w:szCs w:val="28"/>
        </w:rPr>
        <w:t xml:space="preserve"> </w:t>
      </w:r>
      <w:r w:rsidRPr="009675C1">
        <w:rPr>
          <w:sz w:val="28"/>
          <w:szCs w:val="28"/>
        </w:rPr>
        <w:t>trường</w:t>
      </w:r>
      <w:r w:rsidRPr="009675C1">
        <w:rPr>
          <w:spacing w:val="-1"/>
          <w:sz w:val="28"/>
          <w:szCs w:val="28"/>
        </w:rPr>
        <w:t xml:space="preserve"> </w:t>
      </w:r>
      <w:r w:rsidRPr="009675C1">
        <w:rPr>
          <w:sz w:val="28"/>
          <w:szCs w:val="28"/>
        </w:rPr>
        <w:t>hợp</w:t>
      </w:r>
      <w:r w:rsidRPr="009675C1">
        <w:rPr>
          <w:spacing w:val="-1"/>
          <w:sz w:val="28"/>
          <w:szCs w:val="28"/>
        </w:rPr>
        <w:t xml:space="preserve"> </w:t>
      </w:r>
      <w:r w:rsidRPr="009675C1">
        <w:rPr>
          <w:sz w:val="28"/>
          <w:szCs w:val="28"/>
        </w:rPr>
        <w:t>cơ</w:t>
      </w:r>
      <w:r w:rsidRPr="009675C1">
        <w:rPr>
          <w:spacing w:val="-5"/>
          <w:sz w:val="28"/>
          <w:szCs w:val="28"/>
        </w:rPr>
        <w:t xml:space="preserve"> </w:t>
      </w:r>
      <w:r w:rsidRPr="009675C1">
        <w:rPr>
          <w:sz w:val="28"/>
          <w:szCs w:val="28"/>
        </w:rPr>
        <w:t>quan</w:t>
      </w:r>
      <w:r w:rsidRPr="009675C1">
        <w:rPr>
          <w:spacing w:val="-1"/>
          <w:sz w:val="28"/>
          <w:szCs w:val="28"/>
        </w:rPr>
        <w:t xml:space="preserve"> </w:t>
      </w:r>
      <w:r w:rsidRPr="009675C1">
        <w:rPr>
          <w:sz w:val="28"/>
          <w:szCs w:val="28"/>
        </w:rPr>
        <w:t>chủ</w:t>
      </w:r>
      <w:r w:rsidRPr="009675C1">
        <w:rPr>
          <w:spacing w:val="-5"/>
          <w:sz w:val="28"/>
          <w:szCs w:val="28"/>
        </w:rPr>
        <w:t xml:space="preserve"> </w:t>
      </w:r>
      <w:r w:rsidRPr="009675C1">
        <w:rPr>
          <w:sz w:val="28"/>
          <w:szCs w:val="28"/>
        </w:rPr>
        <w:t>trì</w:t>
      </w:r>
      <w:r w:rsidRPr="009675C1">
        <w:rPr>
          <w:spacing w:val="-4"/>
          <w:sz w:val="28"/>
          <w:szCs w:val="28"/>
        </w:rPr>
        <w:t xml:space="preserve"> </w:t>
      </w:r>
      <w:r w:rsidRPr="009675C1">
        <w:rPr>
          <w:sz w:val="28"/>
          <w:szCs w:val="28"/>
        </w:rPr>
        <w:t>được</w:t>
      </w:r>
      <w:r w:rsidRPr="009675C1">
        <w:rPr>
          <w:spacing w:val="-2"/>
          <w:sz w:val="28"/>
          <w:szCs w:val="28"/>
        </w:rPr>
        <w:t xml:space="preserve"> </w:t>
      </w:r>
      <w:r w:rsidRPr="009675C1">
        <w:rPr>
          <w:sz w:val="28"/>
          <w:szCs w:val="28"/>
        </w:rPr>
        <w:t>xác</w:t>
      </w:r>
      <w:r w:rsidRPr="009675C1">
        <w:rPr>
          <w:spacing w:val="-4"/>
          <w:sz w:val="28"/>
          <w:szCs w:val="28"/>
        </w:rPr>
        <w:t xml:space="preserve"> </w:t>
      </w:r>
      <w:r w:rsidRPr="009675C1">
        <w:rPr>
          <w:sz w:val="28"/>
          <w:szCs w:val="28"/>
        </w:rPr>
        <w:t>định</w:t>
      </w:r>
      <w:r w:rsidRPr="009675C1">
        <w:rPr>
          <w:spacing w:val="-1"/>
          <w:sz w:val="28"/>
          <w:szCs w:val="28"/>
        </w:rPr>
        <w:t xml:space="preserve"> </w:t>
      </w:r>
      <w:r w:rsidRPr="009675C1">
        <w:rPr>
          <w:sz w:val="28"/>
          <w:szCs w:val="28"/>
        </w:rPr>
        <w:t>theo</w:t>
      </w:r>
      <w:r w:rsidRPr="009675C1">
        <w:rPr>
          <w:spacing w:val="-1"/>
          <w:sz w:val="28"/>
          <w:szCs w:val="28"/>
        </w:rPr>
        <w:t xml:space="preserve"> </w:t>
      </w:r>
      <w:r w:rsidRPr="009675C1">
        <w:rPr>
          <w:sz w:val="28"/>
          <w:szCs w:val="28"/>
        </w:rPr>
        <w:t>Điều</w:t>
      </w:r>
      <w:r w:rsidRPr="009675C1">
        <w:rPr>
          <w:spacing w:val="-1"/>
          <w:sz w:val="28"/>
          <w:szCs w:val="28"/>
        </w:rPr>
        <w:t xml:space="preserve"> </w:t>
      </w:r>
      <w:r w:rsidRPr="009675C1">
        <w:rPr>
          <w:sz w:val="28"/>
          <w:szCs w:val="28"/>
        </w:rPr>
        <w:t>5</w:t>
      </w:r>
      <w:r w:rsidRPr="009675C1">
        <w:rPr>
          <w:spacing w:val="-2"/>
          <w:sz w:val="28"/>
          <w:szCs w:val="28"/>
        </w:rPr>
        <w:t xml:space="preserve"> </w:t>
      </w:r>
      <w:r w:rsidRPr="009675C1">
        <w:rPr>
          <w:sz w:val="28"/>
          <w:szCs w:val="28"/>
        </w:rPr>
        <w:t>Quy</w:t>
      </w:r>
      <w:r w:rsidRPr="009675C1">
        <w:rPr>
          <w:spacing w:val="-3"/>
          <w:sz w:val="28"/>
          <w:szCs w:val="28"/>
        </w:rPr>
        <w:t xml:space="preserve"> </w:t>
      </w:r>
      <w:r w:rsidRPr="009675C1">
        <w:rPr>
          <w:sz w:val="28"/>
          <w:szCs w:val="28"/>
        </w:rPr>
        <w:t>chế</w:t>
      </w:r>
      <w:r w:rsidRPr="009675C1">
        <w:rPr>
          <w:spacing w:val="-2"/>
          <w:sz w:val="28"/>
          <w:szCs w:val="28"/>
        </w:rPr>
        <w:t xml:space="preserve"> </w:t>
      </w:r>
      <w:r w:rsidRPr="009675C1">
        <w:rPr>
          <w:sz w:val="28"/>
          <w:szCs w:val="28"/>
        </w:rPr>
        <w:t>này, Tổ phó Tổ</w:t>
      </w:r>
      <w:r w:rsidRPr="009675C1">
        <w:rPr>
          <w:spacing w:val="-2"/>
          <w:sz w:val="28"/>
          <w:szCs w:val="28"/>
        </w:rPr>
        <w:t xml:space="preserve"> </w:t>
      </w:r>
      <w:r w:rsidRPr="009675C1">
        <w:rPr>
          <w:sz w:val="28"/>
          <w:szCs w:val="28"/>
        </w:rPr>
        <w:t>công</w:t>
      </w:r>
      <w:r w:rsidRPr="009675C1">
        <w:rPr>
          <w:spacing w:val="-1"/>
          <w:sz w:val="28"/>
          <w:szCs w:val="28"/>
        </w:rPr>
        <w:t xml:space="preserve"> </w:t>
      </w:r>
      <w:r w:rsidRPr="009675C1">
        <w:rPr>
          <w:sz w:val="28"/>
          <w:szCs w:val="28"/>
        </w:rPr>
        <w:t>tác</w:t>
      </w:r>
      <w:r w:rsidRPr="009675C1">
        <w:rPr>
          <w:spacing w:val="-3"/>
          <w:sz w:val="28"/>
          <w:szCs w:val="28"/>
        </w:rPr>
        <w:t xml:space="preserve"> </w:t>
      </w:r>
      <w:r w:rsidRPr="009675C1">
        <w:rPr>
          <w:sz w:val="28"/>
          <w:szCs w:val="28"/>
        </w:rPr>
        <w:t>liên</w:t>
      </w:r>
      <w:r w:rsidRPr="009675C1">
        <w:rPr>
          <w:spacing w:val="-1"/>
          <w:sz w:val="28"/>
          <w:szCs w:val="28"/>
        </w:rPr>
        <w:t xml:space="preserve"> </w:t>
      </w:r>
      <w:r w:rsidRPr="009675C1">
        <w:rPr>
          <w:sz w:val="28"/>
          <w:szCs w:val="28"/>
        </w:rPr>
        <w:t>ngành</w:t>
      </w:r>
      <w:r w:rsidRPr="009675C1">
        <w:rPr>
          <w:spacing w:val="-1"/>
          <w:sz w:val="28"/>
          <w:szCs w:val="28"/>
        </w:rPr>
        <w:t xml:space="preserve"> </w:t>
      </w:r>
      <w:r w:rsidRPr="009675C1">
        <w:rPr>
          <w:sz w:val="28"/>
          <w:szCs w:val="28"/>
        </w:rPr>
        <w:t>do Ủy</w:t>
      </w:r>
      <w:r w:rsidRPr="009675C1">
        <w:rPr>
          <w:spacing w:val="-5"/>
          <w:sz w:val="28"/>
          <w:szCs w:val="28"/>
        </w:rPr>
        <w:t xml:space="preserve"> </w:t>
      </w:r>
      <w:r w:rsidRPr="009675C1">
        <w:rPr>
          <w:sz w:val="28"/>
          <w:szCs w:val="28"/>
        </w:rPr>
        <w:t>ban</w:t>
      </w:r>
      <w:r w:rsidRPr="009675C1">
        <w:rPr>
          <w:spacing w:val="-3"/>
          <w:sz w:val="28"/>
          <w:szCs w:val="28"/>
        </w:rPr>
        <w:t xml:space="preserve"> </w:t>
      </w:r>
      <w:r w:rsidRPr="009675C1">
        <w:rPr>
          <w:sz w:val="28"/>
          <w:szCs w:val="28"/>
        </w:rPr>
        <w:t>nhân</w:t>
      </w:r>
      <w:r w:rsidRPr="009675C1">
        <w:rPr>
          <w:spacing w:val="-3"/>
          <w:sz w:val="28"/>
          <w:szCs w:val="28"/>
        </w:rPr>
        <w:t xml:space="preserve"> </w:t>
      </w:r>
      <w:r w:rsidRPr="009675C1">
        <w:rPr>
          <w:sz w:val="28"/>
          <w:szCs w:val="28"/>
        </w:rPr>
        <w:t>dân thành</w:t>
      </w:r>
      <w:r w:rsidRPr="009675C1">
        <w:rPr>
          <w:spacing w:val="-2"/>
          <w:sz w:val="28"/>
          <w:szCs w:val="28"/>
        </w:rPr>
        <w:t xml:space="preserve"> </w:t>
      </w:r>
      <w:r w:rsidRPr="009675C1">
        <w:rPr>
          <w:sz w:val="28"/>
          <w:szCs w:val="28"/>
        </w:rPr>
        <w:t>phố</w:t>
      </w:r>
      <w:r w:rsidRPr="009675C1">
        <w:rPr>
          <w:spacing w:val="-2"/>
          <w:sz w:val="28"/>
          <w:szCs w:val="28"/>
        </w:rPr>
        <w:t xml:space="preserve"> </w:t>
      </w:r>
      <w:r w:rsidRPr="009675C1">
        <w:rPr>
          <w:sz w:val="28"/>
          <w:szCs w:val="28"/>
        </w:rPr>
        <w:t>quyết định trên cơ sở đề xuất của Tổ trưởng Tổ công tác liên ngành.</w:t>
      </w:r>
    </w:p>
    <w:p w:rsidR="009675C1" w:rsidRPr="009675C1" w:rsidRDefault="009675C1" w:rsidP="00693050">
      <w:pPr>
        <w:numPr>
          <w:ilvl w:val="0"/>
          <w:numId w:val="12"/>
        </w:numPr>
        <w:tabs>
          <w:tab w:val="left" w:pos="1028"/>
        </w:tabs>
        <w:spacing w:before="121"/>
        <w:ind w:firstLine="719"/>
        <w:jc w:val="both"/>
        <w:rPr>
          <w:sz w:val="28"/>
        </w:rPr>
      </w:pPr>
      <w:r w:rsidRPr="009675C1">
        <w:rPr>
          <w:sz w:val="28"/>
        </w:rPr>
        <w:t>Tổ công tác liên ngành tự giải thể và chấm dứt hoạt động sau khi vụ việc giải quyết tranh chấp đầu tư quốc tế kết thúc.</w:t>
      </w:r>
    </w:p>
    <w:p w:rsidR="009675C1" w:rsidRPr="009675C1" w:rsidRDefault="009675C1" w:rsidP="00693050">
      <w:pPr>
        <w:spacing w:before="125"/>
        <w:ind w:left="721"/>
        <w:jc w:val="both"/>
        <w:outlineLvl w:val="1"/>
        <w:rPr>
          <w:b/>
          <w:bCs/>
          <w:sz w:val="28"/>
          <w:szCs w:val="28"/>
        </w:rPr>
      </w:pPr>
      <w:r w:rsidRPr="009675C1">
        <w:rPr>
          <w:b/>
          <w:bCs/>
          <w:sz w:val="28"/>
          <w:szCs w:val="28"/>
        </w:rPr>
        <w:t>Điều</w:t>
      </w:r>
      <w:r w:rsidRPr="009675C1">
        <w:rPr>
          <w:b/>
          <w:bCs/>
          <w:spacing w:val="-3"/>
          <w:sz w:val="28"/>
          <w:szCs w:val="28"/>
        </w:rPr>
        <w:t xml:space="preserve"> </w:t>
      </w:r>
      <w:r w:rsidRPr="009675C1">
        <w:rPr>
          <w:b/>
          <w:bCs/>
          <w:sz w:val="28"/>
          <w:szCs w:val="28"/>
        </w:rPr>
        <w:t>24.</w:t>
      </w:r>
      <w:r w:rsidRPr="009675C1">
        <w:rPr>
          <w:b/>
          <w:bCs/>
          <w:spacing w:val="-3"/>
          <w:sz w:val="28"/>
          <w:szCs w:val="28"/>
        </w:rPr>
        <w:t xml:space="preserve"> </w:t>
      </w:r>
      <w:r w:rsidRPr="009675C1">
        <w:rPr>
          <w:b/>
          <w:bCs/>
          <w:sz w:val="28"/>
          <w:szCs w:val="28"/>
        </w:rPr>
        <w:t>Nhiệm</w:t>
      </w:r>
      <w:r w:rsidRPr="009675C1">
        <w:rPr>
          <w:b/>
          <w:bCs/>
          <w:spacing w:val="-7"/>
          <w:sz w:val="28"/>
          <w:szCs w:val="28"/>
        </w:rPr>
        <w:t xml:space="preserve"> </w:t>
      </w:r>
      <w:r w:rsidRPr="009675C1">
        <w:rPr>
          <w:b/>
          <w:bCs/>
          <w:sz w:val="28"/>
          <w:szCs w:val="28"/>
        </w:rPr>
        <w:t>vụ,</w:t>
      </w:r>
      <w:r w:rsidRPr="009675C1">
        <w:rPr>
          <w:b/>
          <w:bCs/>
          <w:spacing w:val="-2"/>
          <w:sz w:val="28"/>
          <w:szCs w:val="28"/>
        </w:rPr>
        <w:t xml:space="preserve"> </w:t>
      </w:r>
      <w:r w:rsidRPr="009675C1">
        <w:rPr>
          <w:b/>
          <w:bCs/>
          <w:sz w:val="28"/>
          <w:szCs w:val="28"/>
        </w:rPr>
        <w:t>quyền</w:t>
      </w:r>
      <w:r w:rsidRPr="009675C1">
        <w:rPr>
          <w:b/>
          <w:bCs/>
          <w:spacing w:val="-3"/>
          <w:sz w:val="28"/>
          <w:szCs w:val="28"/>
        </w:rPr>
        <w:t xml:space="preserve"> </w:t>
      </w:r>
      <w:r w:rsidRPr="009675C1">
        <w:rPr>
          <w:b/>
          <w:bCs/>
          <w:sz w:val="28"/>
          <w:szCs w:val="28"/>
        </w:rPr>
        <w:t>hạn</w:t>
      </w:r>
      <w:r w:rsidRPr="009675C1">
        <w:rPr>
          <w:b/>
          <w:bCs/>
          <w:spacing w:val="-2"/>
          <w:sz w:val="28"/>
          <w:szCs w:val="28"/>
        </w:rPr>
        <w:t xml:space="preserve"> </w:t>
      </w:r>
      <w:r w:rsidRPr="009675C1">
        <w:rPr>
          <w:b/>
          <w:bCs/>
          <w:sz w:val="28"/>
          <w:szCs w:val="28"/>
        </w:rPr>
        <w:t>của</w:t>
      </w:r>
      <w:r w:rsidRPr="009675C1">
        <w:rPr>
          <w:b/>
          <w:bCs/>
          <w:spacing w:val="-2"/>
          <w:sz w:val="28"/>
          <w:szCs w:val="28"/>
        </w:rPr>
        <w:t xml:space="preserve"> </w:t>
      </w:r>
      <w:r w:rsidRPr="009675C1">
        <w:rPr>
          <w:b/>
          <w:bCs/>
          <w:sz w:val="28"/>
          <w:szCs w:val="28"/>
        </w:rPr>
        <w:t>Tổ</w:t>
      </w:r>
      <w:r w:rsidRPr="009675C1">
        <w:rPr>
          <w:b/>
          <w:bCs/>
          <w:spacing w:val="-2"/>
          <w:sz w:val="28"/>
          <w:szCs w:val="28"/>
        </w:rPr>
        <w:t xml:space="preserve"> </w:t>
      </w:r>
      <w:r w:rsidRPr="009675C1">
        <w:rPr>
          <w:b/>
          <w:bCs/>
          <w:sz w:val="28"/>
          <w:szCs w:val="28"/>
        </w:rPr>
        <w:t>công</w:t>
      </w:r>
      <w:r w:rsidRPr="009675C1">
        <w:rPr>
          <w:b/>
          <w:bCs/>
          <w:spacing w:val="-2"/>
          <w:sz w:val="28"/>
          <w:szCs w:val="28"/>
        </w:rPr>
        <w:t xml:space="preserve"> </w:t>
      </w:r>
      <w:r w:rsidRPr="009675C1">
        <w:rPr>
          <w:b/>
          <w:bCs/>
          <w:sz w:val="28"/>
          <w:szCs w:val="28"/>
        </w:rPr>
        <w:t>tác</w:t>
      </w:r>
      <w:r w:rsidRPr="009675C1">
        <w:rPr>
          <w:b/>
          <w:bCs/>
          <w:spacing w:val="-5"/>
          <w:sz w:val="28"/>
          <w:szCs w:val="28"/>
        </w:rPr>
        <w:t xml:space="preserve"> </w:t>
      </w:r>
      <w:r w:rsidRPr="009675C1">
        <w:rPr>
          <w:b/>
          <w:bCs/>
          <w:sz w:val="28"/>
          <w:szCs w:val="28"/>
        </w:rPr>
        <w:t>liên</w:t>
      </w:r>
      <w:r w:rsidRPr="009675C1">
        <w:rPr>
          <w:b/>
          <w:bCs/>
          <w:spacing w:val="-2"/>
          <w:sz w:val="28"/>
          <w:szCs w:val="28"/>
        </w:rPr>
        <w:t xml:space="preserve"> ngành</w:t>
      </w:r>
    </w:p>
    <w:p w:rsidR="009675C1" w:rsidRPr="009675C1" w:rsidRDefault="009675C1" w:rsidP="00693050">
      <w:pPr>
        <w:numPr>
          <w:ilvl w:val="0"/>
          <w:numId w:val="11"/>
        </w:numPr>
        <w:tabs>
          <w:tab w:val="left" w:pos="1000"/>
        </w:tabs>
        <w:spacing w:before="115"/>
        <w:ind w:left="1000" w:hanging="279"/>
        <w:rPr>
          <w:sz w:val="28"/>
        </w:rPr>
      </w:pPr>
      <w:r w:rsidRPr="009675C1">
        <w:rPr>
          <w:sz w:val="28"/>
        </w:rPr>
        <w:t>Nhiệm</w:t>
      </w:r>
      <w:r w:rsidRPr="009675C1">
        <w:rPr>
          <w:spacing w:val="-10"/>
          <w:sz w:val="28"/>
        </w:rPr>
        <w:t xml:space="preserve"> </w:t>
      </w:r>
      <w:r w:rsidRPr="009675C1">
        <w:rPr>
          <w:sz w:val="28"/>
        </w:rPr>
        <w:t>vụ,</w:t>
      </w:r>
      <w:r w:rsidRPr="009675C1">
        <w:rPr>
          <w:spacing w:val="-3"/>
          <w:sz w:val="28"/>
        </w:rPr>
        <w:t xml:space="preserve"> </w:t>
      </w:r>
      <w:r w:rsidRPr="009675C1">
        <w:rPr>
          <w:sz w:val="28"/>
        </w:rPr>
        <w:t>quyền</w:t>
      </w:r>
      <w:r w:rsidRPr="009675C1">
        <w:rPr>
          <w:spacing w:val="1"/>
          <w:sz w:val="28"/>
        </w:rPr>
        <w:t xml:space="preserve"> </w:t>
      </w:r>
      <w:r w:rsidRPr="009675C1">
        <w:rPr>
          <w:spacing w:val="-4"/>
          <w:sz w:val="28"/>
        </w:rPr>
        <w:t>hạn:</w:t>
      </w:r>
    </w:p>
    <w:p w:rsidR="009675C1" w:rsidRPr="009675C1" w:rsidRDefault="009675C1" w:rsidP="00693050">
      <w:pPr>
        <w:numPr>
          <w:ilvl w:val="1"/>
          <w:numId w:val="11"/>
        </w:numPr>
        <w:tabs>
          <w:tab w:val="left" w:pos="1020"/>
        </w:tabs>
        <w:spacing w:before="122"/>
        <w:ind w:firstLine="719"/>
        <w:rPr>
          <w:sz w:val="28"/>
        </w:rPr>
      </w:pPr>
      <w:r w:rsidRPr="009675C1">
        <w:rPr>
          <w:sz w:val="28"/>
        </w:rPr>
        <w:t>Tư vấn cho cơ quan chủ trì tham mưu cho Ủy ban nhân dân thành phố về các vấn đề liên quan đến giải quyết vụ tranh chấp đầu tư quốc tế;</w:t>
      </w:r>
    </w:p>
    <w:p w:rsidR="009675C1" w:rsidRPr="009675C1" w:rsidRDefault="009675C1" w:rsidP="00693050">
      <w:pPr>
        <w:numPr>
          <w:ilvl w:val="1"/>
          <w:numId w:val="11"/>
        </w:numPr>
        <w:tabs>
          <w:tab w:val="left" w:pos="1059"/>
        </w:tabs>
        <w:spacing w:before="119"/>
        <w:ind w:firstLine="719"/>
        <w:rPr>
          <w:sz w:val="28"/>
        </w:rPr>
      </w:pPr>
      <w:r w:rsidRPr="009675C1">
        <w:rPr>
          <w:sz w:val="28"/>
        </w:rPr>
        <w:t>Tham</w:t>
      </w:r>
      <w:r w:rsidRPr="009675C1">
        <w:rPr>
          <w:spacing w:val="28"/>
          <w:sz w:val="28"/>
        </w:rPr>
        <w:t xml:space="preserve"> </w:t>
      </w:r>
      <w:r w:rsidRPr="009675C1">
        <w:rPr>
          <w:sz w:val="28"/>
        </w:rPr>
        <w:t>gia</w:t>
      </w:r>
      <w:r w:rsidRPr="009675C1">
        <w:rPr>
          <w:spacing w:val="33"/>
          <w:sz w:val="28"/>
        </w:rPr>
        <w:t xml:space="preserve"> </w:t>
      </w:r>
      <w:r w:rsidRPr="009675C1">
        <w:rPr>
          <w:sz w:val="28"/>
        </w:rPr>
        <w:t>các</w:t>
      </w:r>
      <w:r w:rsidRPr="009675C1">
        <w:rPr>
          <w:spacing w:val="31"/>
          <w:sz w:val="28"/>
        </w:rPr>
        <w:t xml:space="preserve"> </w:t>
      </w:r>
      <w:r w:rsidRPr="009675C1">
        <w:rPr>
          <w:sz w:val="28"/>
        </w:rPr>
        <w:t>buổi</w:t>
      </w:r>
      <w:r w:rsidRPr="009675C1">
        <w:rPr>
          <w:spacing w:val="31"/>
          <w:sz w:val="28"/>
        </w:rPr>
        <w:t xml:space="preserve"> </w:t>
      </w:r>
      <w:r w:rsidRPr="009675C1">
        <w:rPr>
          <w:sz w:val="28"/>
        </w:rPr>
        <w:t>tham</w:t>
      </w:r>
      <w:r w:rsidRPr="009675C1">
        <w:rPr>
          <w:spacing w:val="28"/>
          <w:sz w:val="28"/>
        </w:rPr>
        <w:t xml:space="preserve"> </w:t>
      </w:r>
      <w:r w:rsidRPr="009675C1">
        <w:rPr>
          <w:sz w:val="28"/>
        </w:rPr>
        <w:t>vấn,</w:t>
      </w:r>
      <w:r w:rsidRPr="009675C1">
        <w:rPr>
          <w:spacing w:val="32"/>
          <w:sz w:val="28"/>
        </w:rPr>
        <w:t xml:space="preserve"> </w:t>
      </w:r>
      <w:r w:rsidRPr="009675C1">
        <w:rPr>
          <w:sz w:val="28"/>
        </w:rPr>
        <w:t>thương</w:t>
      </w:r>
      <w:r w:rsidRPr="009675C1">
        <w:rPr>
          <w:spacing w:val="32"/>
          <w:sz w:val="28"/>
        </w:rPr>
        <w:t xml:space="preserve"> </w:t>
      </w:r>
      <w:r w:rsidRPr="009675C1">
        <w:rPr>
          <w:sz w:val="28"/>
        </w:rPr>
        <w:t>lượng,</w:t>
      </w:r>
      <w:r w:rsidRPr="009675C1">
        <w:rPr>
          <w:spacing w:val="30"/>
          <w:sz w:val="28"/>
        </w:rPr>
        <w:t xml:space="preserve"> </w:t>
      </w:r>
      <w:r w:rsidRPr="009675C1">
        <w:rPr>
          <w:sz w:val="28"/>
        </w:rPr>
        <w:t>hòa</w:t>
      </w:r>
      <w:r w:rsidRPr="009675C1">
        <w:rPr>
          <w:spacing w:val="31"/>
          <w:sz w:val="28"/>
        </w:rPr>
        <w:t xml:space="preserve"> </w:t>
      </w:r>
      <w:r w:rsidRPr="009675C1">
        <w:rPr>
          <w:sz w:val="28"/>
        </w:rPr>
        <w:t>giải</w:t>
      </w:r>
      <w:r w:rsidRPr="009675C1">
        <w:rPr>
          <w:spacing w:val="31"/>
          <w:sz w:val="28"/>
        </w:rPr>
        <w:t xml:space="preserve"> </w:t>
      </w:r>
      <w:r w:rsidRPr="009675C1">
        <w:rPr>
          <w:sz w:val="28"/>
        </w:rPr>
        <w:t>với</w:t>
      </w:r>
      <w:r w:rsidRPr="009675C1">
        <w:rPr>
          <w:spacing w:val="29"/>
          <w:sz w:val="28"/>
        </w:rPr>
        <w:t xml:space="preserve"> </w:t>
      </w:r>
      <w:r w:rsidRPr="009675C1">
        <w:rPr>
          <w:sz w:val="28"/>
        </w:rPr>
        <w:t>nhà</w:t>
      </w:r>
      <w:r w:rsidRPr="009675C1">
        <w:rPr>
          <w:spacing w:val="31"/>
          <w:sz w:val="28"/>
        </w:rPr>
        <w:t xml:space="preserve"> </w:t>
      </w:r>
      <w:r w:rsidRPr="009675C1">
        <w:rPr>
          <w:sz w:val="28"/>
        </w:rPr>
        <w:t>đầu</w:t>
      </w:r>
      <w:r w:rsidRPr="009675C1">
        <w:rPr>
          <w:spacing w:val="31"/>
          <w:sz w:val="28"/>
        </w:rPr>
        <w:t xml:space="preserve"> </w:t>
      </w:r>
      <w:r w:rsidRPr="009675C1">
        <w:rPr>
          <w:sz w:val="28"/>
        </w:rPr>
        <w:t>tư nước ngoài;</w:t>
      </w:r>
    </w:p>
    <w:p w:rsidR="009675C1" w:rsidRPr="009675C1" w:rsidRDefault="009675C1" w:rsidP="00693050">
      <w:pPr>
        <w:numPr>
          <w:ilvl w:val="1"/>
          <w:numId w:val="11"/>
        </w:numPr>
        <w:tabs>
          <w:tab w:val="left" w:pos="1020"/>
        </w:tabs>
        <w:spacing w:before="119"/>
        <w:ind w:firstLine="719"/>
        <w:jc w:val="both"/>
        <w:rPr>
          <w:sz w:val="28"/>
        </w:rPr>
      </w:pPr>
      <w:r w:rsidRPr="009675C1">
        <w:rPr>
          <w:sz w:val="28"/>
        </w:rPr>
        <w:t>Góp ý xây dựng chiến lược giải quyết vụ việc, góp ý bằng văn bản đối với dự thảo các bản tự bảo vệ, bản kháng biện, tài liệu nộp trọng tài quốc tế</w:t>
      </w:r>
      <w:r w:rsidRPr="009675C1">
        <w:rPr>
          <w:spacing w:val="40"/>
          <w:sz w:val="28"/>
        </w:rPr>
        <w:t xml:space="preserve"> </w:t>
      </w:r>
      <w:r w:rsidRPr="009675C1">
        <w:rPr>
          <w:sz w:val="28"/>
        </w:rPr>
        <w:t>trong thời hạn bảy (07) ngày làm việc, kể từ ngày nhận được đề nghị bằng văn bản của cơ quan chủ trì;</w:t>
      </w:r>
    </w:p>
    <w:p w:rsidR="009675C1" w:rsidRPr="009675C1" w:rsidRDefault="009675C1" w:rsidP="00693050">
      <w:pPr>
        <w:numPr>
          <w:ilvl w:val="1"/>
          <w:numId w:val="11"/>
        </w:numPr>
        <w:tabs>
          <w:tab w:val="left" w:pos="1040"/>
        </w:tabs>
        <w:spacing w:before="122"/>
        <w:ind w:firstLine="719"/>
        <w:jc w:val="both"/>
        <w:rPr>
          <w:sz w:val="28"/>
        </w:rPr>
      </w:pPr>
      <w:r w:rsidRPr="009675C1">
        <w:rPr>
          <w:sz w:val="28"/>
        </w:rPr>
        <w:t>Phối hợp xử lý các nội dung liên quan đến thi hành phán quyết, quyết định của Trọng tài quốc tế khi có yêu cầu của cơ quan chủ trì;</w:t>
      </w:r>
    </w:p>
    <w:p w:rsidR="009675C1" w:rsidRPr="009675C1" w:rsidRDefault="009675C1" w:rsidP="00693050">
      <w:pPr>
        <w:spacing w:before="119"/>
        <w:ind w:left="2" w:firstLine="719"/>
        <w:jc w:val="both"/>
        <w:rPr>
          <w:sz w:val="28"/>
          <w:szCs w:val="28"/>
        </w:rPr>
      </w:pPr>
      <w:r w:rsidRPr="009675C1">
        <w:rPr>
          <w:sz w:val="28"/>
          <w:szCs w:val="28"/>
        </w:rPr>
        <w:t>đ)</w:t>
      </w:r>
      <w:r w:rsidRPr="009675C1">
        <w:rPr>
          <w:spacing w:val="-2"/>
          <w:sz w:val="28"/>
          <w:szCs w:val="28"/>
        </w:rPr>
        <w:t xml:space="preserve"> </w:t>
      </w:r>
      <w:r w:rsidRPr="009675C1">
        <w:rPr>
          <w:sz w:val="28"/>
          <w:szCs w:val="28"/>
        </w:rPr>
        <w:t>Các</w:t>
      </w:r>
      <w:r w:rsidRPr="009675C1">
        <w:rPr>
          <w:spacing w:val="-5"/>
          <w:sz w:val="28"/>
          <w:szCs w:val="28"/>
        </w:rPr>
        <w:t xml:space="preserve"> </w:t>
      </w:r>
      <w:r w:rsidRPr="009675C1">
        <w:rPr>
          <w:sz w:val="28"/>
          <w:szCs w:val="28"/>
        </w:rPr>
        <w:t>nhiệm</w:t>
      </w:r>
      <w:r w:rsidRPr="009675C1">
        <w:rPr>
          <w:spacing w:val="-6"/>
          <w:sz w:val="28"/>
          <w:szCs w:val="28"/>
        </w:rPr>
        <w:t xml:space="preserve"> </w:t>
      </w:r>
      <w:r w:rsidRPr="009675C1">
        <w:rPr>
          <w:sz w:val="28"/>
          <w:szCs w:val="28"/>
        </w:rPr>
        <w:t>vụ,</w:t>
      </w:r>
      <w:r w:rsidRPr="009675C1">
        <w:rPr>
          <w:spacing w:val="-3"/>
          <w:sz w:val="28"/>
          <w:szCs w:val="28"/>
        </w:rPr>
        <w:t xml:space="preserve"> </w:t>
      </w:r>
      <w:r w:rsidRPr="009675C1">
        <w:rPr>
          <w:sz w:val="28"/>
          <w:szCs w:val="28"/>
        </w:rPr>
        <w:t>công</w:t>
      </w:r>
      <w:r w:rsidRPr="009675C1">
        <w:rPr>
          <w:spacing w:val="-1"/>
          <w:sz w:val="28"/>
          <w:szCs w:val="28"/>
        </w:rPr>
        <w:t xml:space="preserve"> </w:t>
      </w:r>
      <w:r w:rsidRPr="009675C1">
        <w:rPr>
          <w:sz w:val="28"/>
          <w:szCs w:val="28"/>
        </w:rPr>
        <w:t>việc</w:t>
      </w:r>
      <w:r w:rsidRPr="009675C1">
        <w:rPr>
          <w:spacing w:val="-2"/>
          <w:sz w:val="28"/>
          <w:szCs w:val="28"/>
        </w:rPr>
        <w:t xml:space="preserve"> </w:t>
      </w:r>
      <w:r w:rsidRPr="009675C1">
        <w:rPr>
          <w:sz w:val="28"/>
          <w:szCs w:val="28"/>
        </w:rPr>
        <w:t>cụ</w:t>
      </w:r>
      <w:r w:rsidRPr="009675C1">
        <w:rPr>
          <w:spacing w:val="-1"/>
          <w:sz w:val="28"/>
          <w:szCs w:val="28"/>
        </w:rPr>
        <w:t xml:space="preserve"> </w:t>
      </w:r>
      <w:r w:rsidRPr="009675C1">
        <w:rPr>
          <w:sz w:val="28"/>
          <w:szCs w:val="28"/>
        </w:rPr>
        <w:t>thể</w:t>
      </w:r>
      <w:r w:rsidRPr="009675C1">
        <w:rPr>
          <w:spacing w:val="-4"/>
          <w:sz w:val="28"/>
          <w:szCs w:val="28"/>
        </w:rPr>
        <w:t xml:space="preserve"> </w:t>
      </w:r>
      <w:r w:rsidRPr="009675C1">
        <w:rPr>
          <w:sz w:val="28"/>
          <w:szCs w:val="28"/>
        </w:rPr>
        <w:t>khác</w:t>
      </w:r>
      <w:r w:rsidRPr="009675C1">
        <w:rPr>
          <w:spacing w:val="-2"/>
          <w:sz w:val="28"/>
          <w:szCs w:val="28"/>
        </w:rPr>
        <w:t xml:space="preserve"> </w:t>
      </w:r>
      <w:r w:rsidRPr="009675C1">
        <w:rPr>
          <w:sz w:val="28"/>
          <w:szCs w:val="28"/>
        </w:rPr>
        <w:t>theo</w:t>
      </w:r>
      <w:r w:rsidRPr="009675C1">
        <w:rPr>
          <w:spacing w:val="-1"/>
          <w:sz w:val="28"/>
          <w:szCs w:val="28"/>
        </w:rPr>
        <w:t xml:space="preserve"> </w:t>
      </w:r>
      <w:r w:rsidRPr="009675C1">
        <w:rPr>
          <w:sz w:val="28"/>
          <w:szCs w:val="28"/>
        </w:rPr>
        <w:t>yêu</w:t>
      </w:r>
      <w:r w:rsidRPr="009675C1">
        <w:rPr>
          <w:spacing w:val="-1"/>
          <w:sz w:val="28"/>
          <w:szCs w:val="28"/>
        </w:rPr>
        <w:t xml:space="preserve"> </w:t>
      </w:r>
      <w:r w:rsidRPr="009675C1">
        <w:rPr>
          <w:sz w:val="28"/>
          <w:szCs w:val="28"/>
        </w:rPr>
        <w:t>cầu</w:t>
      </w:r>
      <w:r w:rsidRPr="009675C1">
        <w:rPr>
          <w:spacing w:val="-2"/>
          <w:sz w:val="28"/>
          <w:szCs w:val="28"/>
        </w:rPr>
        <w:t xml:space="preserve"> </w:t>
      </w:r>
      <w:r w:rsidRPr="009675C1">
        <w:rPr>
          <w:sz w:val="28"/>
          <w:szCs w:val="28"/>
        </w:rPr>
        <w:t>của</w:t>
      </w:r>
      <w:r w:rsidRPr="009675C1">
        <w:rPr>
          <w:spacing w:val="-2"/>
          <w:sz w:val="28"/>
          <w:szCs w:val="28"/>
        </w:rPr>
        <w:t xml:space="preserve"> </w:t>
      </w:r>
      <w:r w:rsidRPr="009675C1">
        <w:rPr>
          <w:sz w:val="28"/>
          <w:szCs w:val="28"/>
        </w:rPr>
        <w:t>Ủy</w:t>
      </w:r>
      <w:r w:rsidRPr="009675C1">
        <w:rPr>
          <w:spacing w:val="-5"/>
          <w:sz w:val="28"/>
          <w:szCs w:val="28"/>
        </w:rPr>
        <w:t xml:space="preserve"> </w:t>
      </w:r>
      <w:r w:rsidRPr="009675C1">
        <w:rPr>
          <w:sz w:val="28"/>
          <w:szCs w:val="28"/>
        </w:rPr>
        <w:t>ban</w:t>
      </w:r>
      <w:r w:rsidRPr="009675C1">
        <w:rPr>
          <w:spacing w:val="-1"/>
          <w:sz w:val="28"/>
          <w:szCs w:val="28"/>
        </w:rPr>
        <w:t xml:space="preserve"> </w:t>
      </w:r>
      <w:r w:rsidRPr="009675C1">
        <w:rPr>
          <w:sz w:val="28"/>
          <w:szCs w:val="28"/>
        </w:rPr>
        <w:t>nhân</w:t>
      </w:r>
      <w:r w:rsidRPr="009675C1">
        <w:rPr>
          <w:spacing w:val="-4"/>
          <w:sz w:val="28"/>
          <w:szCs w:val="28"/>
        </w:rPr>
        <w:t xml:space="preserve"> </w:t>
      </w:r>
      <w:r w:rsidRPr="009675C1">
        <w:rPr>
          <w:sz w:val="28"/>
          <w:szCs w:val="28"/>
        </w:rPr>
        <w:t>dân thành phố.</w:t>
      </w:r>
    </w:p>
    <w:p w:rsidR="009675C1" w:rsidRPr="009675C1" w:rsidRDefault="009675C1" w:rsidP="00693050">
      <w:pPr>
        <w:numPr>
          <w:ilvl w:val="0"/>
          <w:numId w:val="11"/>
        </w:numPr>
        <w:tabs>
          <w:tab w:val="left" w:pos="1021"/>
        </w:tabs>
        <w:spacing w:before="119"/>
        <w:ind w:left="2" w:firstLine="719"/>
        <w:jc w:val="both"/>
        <w:rPr>
          <w:sz w:val="28"/>
        </w:rPr>
      </w:pPr>
      <w:r w:rsidRPr="009675C1">
        <w:rPr>
          <w:sz w:val="28"/>
        </w:rPr>
        <w:t>Tổ công tác liên ngành có trách nhiệm thực hiện theo Chiến lược giải quyết vụ việc tranh chấp đầu tư quốc tế đã được phê duyệt theo quy định của Điều 15 Quy chế này.</w:t>
      </w:r>
    </w:p>
    <w:p w:rsidR="009675C1" w:rsidRPr="009675C1" w:rsidRDefault="009675C1" w:rsidP="00693050">
      <w:pPr>
        <w:numPr>
          <w:ilvl w:val="0"/>
          <w:numId w:val="11"/>
        </w:numPr>
        <w:tabs>
          <w:tab w:val="left" w:pos="1021"/>
        </w:tabs>
        <w:spacing w:before="122"/>
        <w:ind w:left="2" w:firstLine="719"/>
        <w:jc w:val="both"/>
        <w:rPr>
          <w:sz w:val="28"/>
        </w:rPr>
      </w:pPr>
      <w:r w:rsidRPr="009675C1">
        <w:rPr>
          <w:sz w:val="28"/>
        </w:rPr>
        <w:t>Thành viên Tổ công tác liên ngành có ý kiến về các vấn đề theo chức năng nhiệm vụ của cơ quan cử thành viên.</w:t>
      </w:r>
    </w:p>
    <w:p w:rsidR="009675C1" w:rsidRPr="009675C1" w:rsidRDefault="009675C1" w:rsidP="00693050">
      <w:pPr>
        <w:spacing w:before="119"/>
        <w:ind w:left="2" w:firstLine="719"/>
        <w:jc w:val="both"/>
        <w:rPr>
          <w:sz w:val="28"/>
        </w:rPr>
        <w:sectPr w:rsidR="009675C1" w:rsidRPr="009675C1" w:rsidSect="00693050">
          <w:pgSz w:w="11910" w:h="16840"/>
          <w:pgMar w:top="1260" w:right="1020" w:bottom="280" w:left="1700" w:header="720" w:footer="720" w:gutter="0"/>
          <w:cols w:space="720"/>
        </w:sectPr>
      </w:pPr>
    </w:p>
    <w:p w:rsidR="009675C1" w:rsidRPr="009675C1" w:rsidRDefault="009675C1" w:rsidP="00693050">
      <w:pPr>
        <w:spacing w:before="77"/>
        <w:ind w:left="2" w:firstLine="719"/>
        <w:jc w:val="both"/>
        <w:rPr>
          <w:sz w:val="28"/>
          <w:szCs w:val="28"/>
        </w:rPr>
      </w:pPr>
      <w:r w:rsidRPr="009675C1">
        <w:rPr>
          <w:sz w:val="28"/>
          <w:szCs w:val="28"/>
        </w:rPr>
        <w:lastRenderedPageBreak/>
        <w:t>Thành viên Tổ công tác liên ngành báo cáo xin ý kiến lãnh đạo của cơ quan mình về những nội dung liên quan đến lĩnh vực do cơ quan mình quản lý. Ý kiến của thành viên Tổ công tác liên ngành là ý kiến chính thức của cơ quan cử thành viên đó.</w:t>
      </w:r>
    </w:p>
    <w:p w:rsidR="009675C1" w:rsidRPr="009675C1" w:rsidRDefault="009675C1" w:rsidP="00693050">
      <w:pPr>
        <w:numPr>
          <w:ilvl w:val="0"/>
          <w:numId w:val="11"/>
        </w:numPr>
        <w:tabs>
          <w:tab w:val="left" w:pos="1021"/>
        </w:tabs>
        <w:spacing w:before="122"/>
        <w:ind w:left="2" w:firstLine="719"/>
        <w:jc w:val="both"/>
        <w:rPr>
          <w:sz w:val="28"/>
        </w:rPr>
      </w:pPr>
      <w:r w:rsidRPr="009675C1">
        <w:rPr>
          <w:sz w:val="28"/>
        </w:rPr>
        <w:t xml:space="preserve">Thành viên Tổ công tác liên ngành có quyền bảo lưu ý kiến của mình nếu ý kiến đó khác với ý kiến của Tổ công tác liên ngành hoặc của cơ quan chủ </w:t>
      </w:r>
      <w:r w:rsidRPr="009675C1">
        <w:rPr>
          <w:spacing w:val="-4"/>
          <w:sz w:val="28"/>
        </w:rPr>
        <w:t>trì.</w:t>
      </w:r>
    </w:p>
    <w:p w:rsidR="009675C1" w:rsidRPr="009675C1" w:rsidRDefault="009675C1" w:rsidP="00693050">
      <w:pPr>
        <w:spacing w:before="123"/>
        <w:ind w:left="721"/>
        <w:jc w:val="both"/>
        <w:outlineLvl w:val="1"/>
        <w:rPr>
          <w:b/>
          <w:bCs/>
          <w:sz w:val="28"/>
          <w:szCs w:val="28"/>
        </w:rPr>
      </w:pPr>
      <w:r w:rsidRPr="009675C1">
        <w:rPr>
          <w:b/>
          <w:bCs/>
          <w:sz w:val="28"/>
          <w:szCs w:val="28"/>
        </w:rPr>
        <w:t>Điều</w:t>
      </w:r>
      <w:r w:rsidRPr="009675C1">
        <w:rPr>
          <w:b/>
          <w:bCs/>
          <w:spacing w:val="-3"/>
          <w:sz w:val="28"/>
          <w:szCs w:val="28"/>
        </w:rPr>
        <w:t xml:space="preserve"> </w:t>
      </w:r>
      <w:r w:rsidRPr="009675C1">
        <w:rPr>
          <w:b/>
          <w:bCs/>
          <w:sz w:val="28"/>
          <w:szCs w:val="28"/>
        </w:rPr>
        <w:t>25.</w:t>
      </w:r>
      <w:r w:rsidRPr="009675C1">
        <w:rPr>
          <w:b/>
          <w:bCs/>
          <w:spacing w:val="-2"/>
          <w:sz w:val="28"/>
          <w:szCs w:val="28"/>
        </w:rPr>
        <w:t xml:space="preserve"> </w:t>
      </w:r>
      <w:r w:rsidRPr="009675C1">
        <w:rPr>
          <w:b/>
          <w:bCs/>
          <w:sz w:val="28"/>
          <w:szCs w:val="28"/>
        </w:rPr>
        <w:t>Chế</w:t>
      </w:r>
      <w:r w:rsidRPr="009675C1">
        <w:rPr>
          <w:b/>
          <w:bCs/>
          <w:spacing w:val="-3"/>
          <w:sz w:val="28"/>
          <w:szCs w:val="28"/>
        </w:rPr>
        <w:t xml:space="preserve"> </w:t>
      </w:r>
      <w:r w:rsidRPr="009675C1">
        <w:rPr>
          <w:b/>
          <w:bCs/>
          <w:sz w:val="28"/>
          <w:szCs w:val="28"/>
        </w:rPr>
        <w:t>độ</w:t>
      </w:r>
      <w:r w:rsidRPr="009675C1">
        <w:rPr>
          <w:b/>
          <w:bCs/>
          <w:spacing w:val="-4"/>
          <w:sz w:val="28"/>
          <w:szCs w:val="28"/>
        </w:rPr>
        <w:t xml:space="preserve"> </w:t>
      </w:r>
      <w:r w:rsidRPr="009675C1">
        <w:rPr>
          <w:b/>
          <w:bCs/>
          <w:sz w:val="28"/>
          <w:szCs w:val="28"/>
        </w:rPr>
        <w:t>làm</w:t>
      </w:r>
      <w:r w:rsidRPr="009675C1">
        <w:rPr>
          <w:b/>
          <w:bCs/>
          <w:spacing w:val="-6"/>
          <w:sz w:val="28"/>
          <w:szCs w:val="28"/>
        </w:rPr>
        <w:t xml:space="preserve"> </w:t>
      </w:r>
      <w:r w:rsidRPr="009675C1">
        <w:rPr>
          <w:b/>
          <w:bCs/>
          <w:sz w:val="28"/>
          <w:szCs w:val="28"/>
        </w:rPr>
        <w:t>việc</w:t>
      </w:r>
      <w:r w:rsidRPr="009675C1">
        <w:rPr>
          <w:b/>
          <w:bCs/>
          <w:spacing w:val="-2"/>
          <w:sz w:val="28"/>
          <w:szCs w:val="28"/>
        </w:rPr>
        <w:t xml:space="preserve"> </w:t>
      </w:r>
      <w:r w:rsidRPr="009675C1">
        <w:rPr>
          <w:b/>
          <w:bCs/>
          <w:sz w:val="28"/>
          <w:szCs w:val="28"/>
        </w:rPr>
        <w:t>của</w:t>
      </w:r>
      <w:r w:rsidRPr="009675C1">
        <w:rPr>
          <w:b/>
          <w:bCs/>
          <w:spacing w:val="-2"/>
          <w:sz w:val="28"/>
          <w:szCs w:val="28"/>
        </w:rPr>
        <w:t xml:space="preserve"> </w:t>
      </w:r>
      <w:r w:rsidRPr="009675C1">
        <w:rPr>
          <w:b/>
          <w:bCs/>
          <w:sz w:val="28"/>
          <w:szCs w:val="28"/>
        </w:rPr>
        <w:t>Tổ</w:t>
      </w:r>
      <w:r w:rsidRPr="009675C1">
        <w:rPr>
          <w:b/>
          <w:bCs/>
          <w:spacing w:val="-1"/>
          <w:sz w:val="28"/>
          <w:szCs w:val="28"/>
        </w:rPr>
        <w:t xml:space="preserve"> </w:t>
      </w:r>
      <w:r w:rsidRPr="009675C1">
        <w:rPr>
          <w:b/>
          <w:bCs/>
          <w:sz w:val="28"/>
          <w:szCs w:val="28"/>
        </w:rPr>
        <w:t>công</w:t>
      </w:r>
      <w:r w:rsidRPr="009675C1">
        <w:rPr>
          <w:b/>
          <w:bCs/>
          <w:spacing w:val="-1"/>
          <w:sz w:val="28"/>
          <w:szCs w:val="28"/>
        </w:rPr>
        <w:t xml:space="preserve"> </w:t>
      </w:r>
      <w:r w:rsidRPr="009675C1">
        <w:rPr>
          <w:b/>
          <w:bCs/>
          <w:sz w:val="28"/>
          <w:szCs w:val="28"/>
        </w:rPr>
        <w:t>tác</w:t>
      </w:r>
      <w:r w:rsidRPr="009675C1">
        <w:rPr>
          <w:b/>
          <w:bCs/>
          <w:spacing w:val="-2"/>
          <w:sz w:val="28"/>
          <w:szCs w:val="28"/>
        </w:rPr>
        <w:t xml:space="preserve"> </w:t>
      </w:r>
      <w:r w:rsidRPr="009675C1">
        <w:rPr>
          <w:b/>
          <w:bCs/>
          <w:sz w:val="28"/>
          <w:szCs w:val="28"/>
        </w:rPr>
        <w:t>liên</w:t>
      </w:r>
      <w:r w:rsidRPr="009675C1">
        <w:rPr>
          <w:b/>
          <w:bCs/>
          <w:spacing w:val="-2"/>
          <w:sz w:val="28"/>
          <w:szCs w:val="28"/>
        </w:rPr>
        <w:t xml:space="preserve"> ngành</w:t>
      </w:r>
    </w:p>
    <w:p w:rsidR="009675C1" w:rsidRPr="009675C1" w:rsidRDefault="009675C1" w:rsidP="00693050">
      <w:pPr>
        <w:numPr>
          <w:ilvl w:val="0"/>
          <w:numId w:val="10"/>
        </w:numPr>
        <w:tabs>
          <w:tab w:val="left" w:pos="1000"/>
        </w:tabs>
        <w:spacing w:before="118"/>
        <w:ind w:left="1000" w:hanging="279"/>
        <w:jc w:val="both"/>
        <w:rPr>
          <w:sz w:val="28"/>
        </w:rPr>
      </w:pPr>
      <w:r w:rsidRPr="009675C1">
        <w:rPr>
          <w:sz w:val="28"/>
        </w:rPr>
        <w:t>Thành</w:t>
      </w:r>
      <w:r w:rsidRPr="009675C1">
        <w:rPr>
          <w:spacing w:val="-7"/>
          <w:sz w:val="28"/>
        </w:rPr>
        <w:t xml:space="preserve"> </w:t>
      </w:r>
      <w:r w:rsidRPr="009675C1">
        <w:rPr>
          <w:sz w:val="28"/>
        </w:rPr>
        <w:t>viên</w:t>
      </w:r>
      <w:r w:rsidRPr="009675C1">
        <w:rPr>
          <w:spacing w:val="-2"/>
          <w:sz w:val="28"/>
        </w:rPr>
        <w:t xml:space="preserve"> </w:t>
      </w:r>
      <w:r w:rsidRPr="009675C1">
        <w:rPr>
          <w:sz w:val="28"/>
        </w:rPr>
        <w:t>Tổ</w:t>
      </w:r>
      <w:r w:rsidRPr="009675C1">
        <w:rPr>
          <w:spacing w:val="-3"/>
          <w:sz w:val="28"/>
        </w:rPr>
        <w:t xml:space="preserve"> </w:t>
      </w:r>
      <w:r w:rsidRPr="009675C1">
        <w:rPr>
          <w:sz w:val="28"/>
        </w:rPr>
        <w:t>công</w:t>
      </w:r>
      <w:r w:rsidRPr="009675C1">
        <w:rPr>
          <w:spacing w:val="-2"/>
          <w:sz w:val="28"/>
        </w:rPr>
        <w:t xml:space="preserve"> </w:t>
      </w:r>
      <w:r w:rsidRPr="009675C1">
        <w:rPr>
          <w:sz w:val="28"/>
        </w:rPr>
        <w:t>tác</w:t>
      </w:r>
      <w:r w:rsidRPr="009675C1">
        <w:rPr>
          <w:spacing w:val="-4"/>
          <w:sz w:val="28"/>
        </w:rPr>
        <w:t xml:space="preserve"> </w:t>
      </w:r>
      <w:r w:rsidRPr="009675C1">
        <w:rPr>
          <w:sz w:val="28"/>
        </w:rPr>
        <w:t>liên</w:t>
      </w:r>
      <w:r w:rsidRPr="009675C1">
        <w:rPr>
          <w:spacing w:val="-5"/>
          <w:sz w:val="28"/>
        </w:rPr>
        <w:t xml:space="preserve"> </w:t>
      </w:r>
      <w:r w:rsidRPr="009675C1">
        <w:rPr>
          <w:sz w:val="28"/>
        </w:rPr>
        <w:t>ngành</w:t>
      </w:r>
      <w:r w:rsidRPr="009675C1">
        <w:rPr>
          <w:spacing w:val="-7"/>
          <w:sz w:val="28"/>
        </w:rPr>
        <w:t xml:space="preserve"> </w:t>
      </w:r>
      <w:r w:rsidRPr="009675C1">
        <w:rPr>
          <w:sz w:val="28"/>
        </w:rPr>
        <w:t>hoạt</w:t>
      </w:r>
      <w:r w:rsidRPr="009675C1">
        <w:rPr>
          <w:spacing w:val="-5"/>
          <w:sz w:val="28"/>
        </w:rPr>
        <w:t xml:space="preserve"> </w:t>
      </w:r>
      <w:r w:rsidRPr="009675C1">
        <w:rPr>
          <w:sz w:val="28"/>
        </w:rPr>
        <w:t>động</w:t>
      </w:r>
      <w:r w:rsidRPr="009675C1">
        <w:rPr>
          <w:spacing w:val="-3"/>
          <w:sz w:val="28"/>
        </w:rPr>
        <w:t xml:space="preserve"> </w:t>
      </w:r>
      <w:r w:rsidRPr="009675C1">
        <w:rPr>
          <w:sz w:val="28"/>
        </w:rPr>
        <w:t>theo</w:t>
      </w:r>
      <w:r w:rsidRPr="009675C1">
        <w:rPr>
          <w:spacing w:val="-2"/>
          <w:sz w:val="28"/>
        </w:rPr>
        <w:t xml:space="preserve"> </w:t>
      </w:r>
      <w:r w:rsidRPr="009675C1">
        <w:rPr>
          <w:sz w:val="28"/>
        </w:rPr>
        <w:t>chế</w:t>
      </w:r>
      <w:r w:rsidRPr="009675C1">
        <w:rPr>
          <w:spacing w:val="-4"/>
          <w:sz w:val="28"/>
        </w:rPr>
        <w:t xml:space="preserve"> </w:t>
      </w:r>
      <w:r w:rsidRPr="009675C1">
        <w:rPr>
          <w:sz w:val="28"/>
        </w:rPr>
        <w:t>độ</w:t>
      </w:r>
      <w:r w:rsidRPr="009675C1">
        <w:rPr>
          <w:spacing w:val="-2"/>
          <w:sz w:val="28"/>
        </w:rPr>
        <w:t xml:space="preserve"> </w:t>
      </w:r>
      <w:r w:rsidRPr="009675C1">
        <w:rPr>
          <w:sz w:val="28"/>
        </w:rPr>
        <w:t>kiêm</w:t>
      </w:r>
      <w:r w:rsidRPr="009675C1">
        <w:rPr>
          <w:spacing w:val="-6"/>
          <w:sz w:val="28"/>
        </w:rPr>
        <w:t xml:space="preserve"> </w:t>
      </w:r>
      <w:r w:rsidRPr="009675C1">
        <w:rPr>
          <w:spacing w:val="-2"/>
          <w:sz w:val="28"/>
        </w:rPr>
        <w:t>nhiệm.</w:t>
      </w:r>
    </w:p>
    <w:p w:rsidR="009675C1" w:rsidRPr="009675C1" w:rsidRDefault="009675C1" w:rsidP="00693050">
      <w:pPr>
        <w:numPr>
          <w:ilvl w:val="0"/>
          <w:numId w:val="10"/>
        </w:numPr>
        <w:tabs>
          <w:tab w:val="left" w:pos="1030"/>
        </w:tabs>
        <w:spacing w:before="120"/>
        <w:ind w:left="2" w:firstLine="719"/>
        <w:jc w:val="both"/>
        <w:rPr>
          <w:sz w:val="28"/>
        </w:rPr>
      </w:pPr>
      <w:r w:rsidRPr="009675C1">
        <w:rPr>
          <w:sz w:val="28"/>
        </w:rPr>
        <w:t>Thành viên Tổ công tác liên ngành thực hiện nhiệm vụ theo sự phân công của Tổ trưởng Tổ công tác liên ngành và có trách nhiệm tham gia đầy đủ, hiệu quả các hoạt động của Tổ công tác liên ngành. Trong trường hợp cần thiết, Tổ trưởng Tổ</w:t>
      </w:r>
      <w:r w:rsidRPr="009675C1">
        <w:rPr>
          <w:spacing w:val="-2"/>
          <w:sz w:val="28"/>
        </w:rPr>
        <w:t xml:space="preserve"> </w:t>
      </w:r>
      <w:r w:rsidRPr="009675C1">
        <w:rPr>
          <w:sz w:val="28"/>
        </w:rPr>
        <w:t>công</w:t>
      </w:r>
      <w:r w:rsidRPr="009675C1">
        <w:rPr>
          <w:spacing w:val="-1"/>
          <w:sz w:val="28"/>
        </w:rPr>
        <w:t xml:space="preserve"> </w:t>
      </w:r>
      <w:r w:rsidRPr="009675C1">
        <w:rPr>
          <w:sz w:val="28"/>
        </w:rPr>
        <w:t>tác</w:t>
      </w:r>
      <w:r w:rsidRPr="009675C1">
        <w:rPr>
          <w:spacing w:val="-1"/>
          <w:sz w:val="28"/>
        </w:rPr>
        <w:t xml:space="preserve"> </w:t>
      </w:r>
      <w:r w:rsidRPr="009675C1">
        <w:rPr>
          <w:sz w:val="28"/>
        </w:rPr>
        <w:t>liên</w:t>
      </w:r>
      <w:r w:rsidRPr="009675C1">
        <w:rPr>
          <w:spacing w:val="-1"/>
          <w:sz w:val="28"/>
        </w:rPr>
        <w:t xml:space="preserve"> </w:t>
      </w:r>
      <w:r w:rsidRPr="009675C1">
        <w:rPr>
          <w:sz w:val="28"/>
        </w:rPr>
        <w:t>ngành</w:t>
      </w:r>
      <w:r w:rsidRPr="009675C1">
        <w:rPr>
          <w:spacing w:val="-1"/>
          <w:sz w:val="28"/>
        </w:rPr>
        <w:t xml:space="preserve"> </w:t>
      </w:r>
      <w:r w:rsidRPr="009675C1">
        <w:rPr>
          <w:sz w:val="28"/>
        </w:rPr>
        <w:t>quyết</w:t>
      </w:r>
      <w:r w:rsidRPr="009675C1">
        <w:rPr>
          <w:spacing w:val="-1"/>
          <w:sz w:val="28"/>
        </w:rPr>
        <w:t xml:space="preserve"> </w:t>
      </w:r>
      <w:r w:rsidRPr="009675C1">
        <w:rPr>
          <w:sz w:val="28"/>
        </w:rPr>
        <w:t>định</w:t>
      </w:r>
      <w:r w:rsidRPr="009675C1">
        <w:rPr>
          <w:spacing w:val="-1"/>
          <w:sz w:val="28"/>
        </w:rPr>
        <w:t xml:space="preserve"> </w:t>
      </w:r>
      <w:r w:rsidRPr="009675C1">
        <w:rPr>
          <w:sz w:val="28"/>
        </w:rPr>
        <w:t>việc</w:t>
      </w:r>
      <w:r w:rsidRPr="009675C1">
        <w:rPr>
          <w:spacing w:val="-3"/>
          <w:sz w:val="28"/>
        </w:rPr>
        <w:t xml:space="preserve"> </w:t>
      </w:r>
      <w:r w:rsidRPr="009675C1">
        <w:rPr>
          <w:sz w:val="28"/>
        </w:rPr>
        <w:t>luật</w:t>
      </w:r>
      <w:r w:rsidRPr="009675C1">
        <w:rPr>
          <w:spacing w:val="-1"/>
          <w:sz w:val="28"/>
        </w:rPr>
        <w:t xml:space="preserve"> </w:t>
      </w:r>
      <w:r w:rsidRPr="009675C1">
        <w:rPr>
          <w:sz w:val="28"/>
        </w:rPr>
        <w:t>sư</w:t>
      </w:r>
      <w:r w:rsidRPr="009675C1">
        <w:rPr>
          <w:spacing w:val="-1"/>
          <w:sz w:val="28"/>
        </w:rPr>
        <w:t xml:space="preserve"> </w:t>
      </w:r>
      <w:r w:rsidRPr="009675C1">
        <w:rPr>
          <w:sz w:val="28"/>
        </w:rPr>
        <w:t>tham</w:t>
      </w:r>
      <w:r w:rsidRPr="009675C1">
        <w:rPr>
          <w:spacing w:val="-6"/>
          <w:sz w:val="28"/>
        </w:rPr>
        <w:t xml:space="preserve"> </w:t>
      </w:r>
      <w:r w:rsidRPr="009675C1">
        <w:rPr>
          <w:sz w:val="28"/>
        </w:rPr>
        <w:t>gia</w:t>
      </w:r>
      <w:r w:rsidRPr="009675C1">
        <w:rPr>
          <w:spacing w:val="-3"/>
          <w:sz w:val="28"/>
        </w:rPr>
        <w:t xml:space="preserve"> </w:t>
      </w:r>
      <w:r w:rsidRPr="009675C1">
        <w:rPr>
          <w:sz w:val="28"/>
        </w:rPr>
        <w:t>các</w:t>
      </w:r>
      <w:r w:rsidRPr="009675C1">
        <w:rPr>
          <w:spacing w:val="-3"/>
          <w:sz w:val="28"/>
        </w:rPr>
        <w:t xml:space="preserve"> </w:t>
      </w:r>
      <w:r w:rsidRPr="009675C1">
        <w:rPr>
          <w:sz w:val="28"/>
        </w:rPr>
        <w:t>hoạt động của Tổ công tác liên ngành.</w:t>
      </w:r>
    </w:p>
    <w:p w:rsidR="009675C1" w:rsidRPr="009675C1" w:rsidRDefault="009675C1" w:rsidP="00693050">
      <w:pPr>
        <w:numPr>
          <w:ilvl w:val="0"/>
          <w:numId w:val="10"/>
        </w:numPr>
        <w:tabs>
          <w:tab w:val="left" w:pos="1030"/>
        </w:tabs>
        <w:spacing w:before="118"/>
        <w:ind w:left="2" w:firstLine="719"/>
        <w:jc w:val="both"/>
        <w:rPr>
          <w:sz w:val="28"/>
        </w:rPr>
      </w:pPr>
      <w:r w:rsidRPr="009675C1">
        <w:rPr>
          <w:sz w:val="28"/>
        </w:rPr>
        <w:t>Cơ quan chủ trì có trách nhiệm bố trí một bộ phận giúp việc cho Tổ Công tác liên ngành để thực hiện các công việc hành chính và chuẩn bị các điều kiện cần thiết cho các hoạt động của Tổ công tác liên ngành.</w:t>
      </w:r>
    </w:p>
    <w:p w:rsidR="009675C1" w:rsidRDefault="009675C1" w:rsidP="00693050">
      <w:pPr>
        <w:spacing w:before="126" w:line="322" w:lineRule="exact"/>
        <w:ind w:left="3915"/>
        <w:jc w:val="both"/>
        <w:rPr>
          <w:b/>
          <w:spacing w:val="-10"/>
          <w:sz w:val="28"/>
          <w:lang w:val="en-US"/>
        </w:rPr>
      </w:pPr>
      <w:r w:rsidRPr="009675C1">
        <w:rPr>
          <w:b/>
          <w:spacing w:val="-7"/>
          <w:sz w:val="28"/>
        </w:rPr>
        <w:t>Ch</w:t>
      </w:r>
      <w:r w:rsidR="002E2315">
        <w:rPr>
          <w:b/>
          <w:spacing w:val="-7"/>
          <w:sz w:val="28"/>
          <w:lang w:val="en-US"/>
        </w:rPr>
        <w:t>ư</w:t>
      </w:r>
      <w:r w:rsidRPr="009675C1">
        <w:rPr>
          <w:b/>
          <w:spacing w:val="-7"/>
          <w:sz w:val="28"/>
        </w:rPr>
        <w:t>ơng</w:t>
      </w:r>
      <w:r w:rsidRPr="009675C1">
        <w:rPr>
          <w:b/>
          <w:spacing w:val="-10"/>
          <w:sz w:val="28"/>
        </w:rPr>
        <w:t xml:space="preserve"> V</w:t>
      </w:r>
    </w:p>
    <w:p w:rsidR="004C2A79" w:rsidRPr="009675C1" w:rsidRDefault="004C2A79" w:rsidP="00693050">
      <w:pPr>
        <w:spacing w:before="126" w:line="322" w:lineRule="exact"/>
        <w:ind w:left="3915"/>
        <w:jc w:val="both"/>
        <w:rPr>
          <w:b/>
          <w:sz w:val="28"/>
          <w:lang w:val="en-US"/>
        </w:rPr>
      </w:pPr>
    </w:p>
    <w:p w:rsidR="009675C1" w:rsidRPr="009675C1" w:rsidRDefault="009675C1" w:rsidP="00693050">
      <w:pPr>
        <w:ind w:left="789" w:hanging="432"/>
        <w:outlineLvl w:val="0"/>
        <w:rPr>
          <w:b/>
          <w:bCs/>
          <w:sz w:val="28"/>
          <w:szCs w:val="28"/>
        </w:rPr>
      </w:pPr>
      <w:r w:rsidRPr="009675C1">
        <w:rPr>
          <w:b/>
          <w:bCs/>
          <w:sz w:val="28"/>
          <w:szCs w:val="28"/>
        </w:rPr>
        <w:t>THUÊ</w:t>
      </w:r>
      <w:r w:rsidRPr="009675C1">
        <w:rPr>
          <w:b/>
          <w:bCs/>
          <w:spacing w:val="-18"/>
          <w:sz w:val="28"/>
          <w:szCs w:val="28"/>
        </w:rPr>
        <w:t xml:space="preserve"> </w:t>
      </w:r>
      <w:r w:rsidRPr="009675C1">
        <w:rPr>
          <w:b/>
          <w:bCs/>
          <w:sz w:val="28"/>
          <w:szCs w:val="28"/>
        </w:rPr>
        <w:t>LUẬT</w:t>
      </w:r>
      <w:r w:rsidRPr="009675C1">
        <w:rPr>
          <w:b/>
          <w:bCs/>
          <w:spacing w:val="-17"/>
          <w:sz w:val="28"/>
          <w:szCs w:val="28"/>
        </w:rPr>
        <w:t xml:space="preserve"> </w:t>
      </w:r>
      <w:r w:rsidR="00F028C1">
        <w:rPr>
          <w:b/>
          <w:bCs/>
          <w:sz w:val="28"/>
          <w:szCs w:val="28"/>
        </w:rPr>
        <w:t>S</w:t>
      </w:r>
      <w:r w:rsidR="00F028C1">
        <w:rPr>
          <w:b/>
          <w:bCs/>
          <w:sz w:val="28"/>
          <w:szCs w:val="28"/>
          <w:lang w:val="en-US"/>
        </w:rPr>
        <w:t>Ư</w:t>
      </w:r>
      <w:r w:rsidRPr="009675C1">
        <w:rPr>
          <w:b/>
          <w:bCs/>
          <w:spacing w:val="-18"/>
          <w:sz w:val="28"/>
          <w:szCs w:val="28"/>
        </w:rPr>
        <w:t xml:space="preserve"> </w:t>
      </w:r>
      <w:r w:rsidRPr="009675C1">
        <w:rPr>
          <w:b/>
          <w:bCs/>
          <w:sz w:val="28"/>
          <w:szCs w:val="28"/>
        </w:rPr>
        <w:t>T</w:t>
      </w:r>
      <w:r w:rsidR="00F028C1">
        <w:rPr>
          <w:b/>
          <w:bCs/>
          <w:sz w:val="28"/>
          <w:szCs w:val="28"/>
          <w:lang w:val="en-US"/>
        </w:rPr>
        <w:t>Ư</w:t>
      </w:r>
      <w:r w:rsidRPr="009675C1">
        <w:rPr>
          <w:b/>
          <w:bCs/>
          <w:spacing w:val="-17"/>
          <w:sz w:val="28"/>
          <w:szCs w:val="28"/>
        </w:rPr>
        <w:t xml:space="preserve"> </w:t>
      </w:r>
      <w:r w:rsidRPr="009675C1">
        <w:rPr>
          <w:b/>
          <w:bCs/>
          <w:sz w:val="28"/>
          <w:szCs w:val="28"/>
        </w:rPr>
        <w:t>VẤN,</w:t>
      </w:r>
      <w:r w:rsidRPr="009675C1">
        <w:rPr>
          <w:b/>
          <w:bCs/>
          <w:spacing w:val="-18"/>
          <w:sz w:val="28"/>
          <w:szCs w:val="28"/>
        </w:rPr>
        <w:t xml:space="preserve"> </w:t>
      </w:r>
      <w:r w:rsidRPr="009675C1">
        <w:rPr>
          <w:b/>
          <w:bCs/>
          <w:sz w:val="28"/>
          <w:szCs w:val="28"/>
        </w:rPr>
        <w:t>CHUYÊN</w:t>
      </w:r>
      <w:r w:rsidRPr="009675C1">
        <w:rPr>
          <w:b/>
          <w:bCs/>
          <w:spacing w:val="-17"/>
          <w:sz w:val="28"/>
          <w:szCs w:val="28"/>
        </w:rPr>
        <w:t xml:space="preserve"> </w:t>
      </w:r>
      <w:r w:rsidRPr="009675C1">
        <w:rPr>
          <w:b/>
          <w:bCs/>
          <w:sz w:val="28"/>
          <w:szCs w:val="28"/>
        </w:rPr>
        <w:t>GIA</w:t>
      </w:r>
      <w:r w:rsidRPr="009675C1">
        <w:rPr>
          <w:b/>
          <w:bCs/>
          <w:spacing w:val="-18"/>
          <w:sz w:val="28"/>
          <w:szCs w:val="28"/>
        </w:rPr>
        <w:t xml:space="preserve"> </w:t>
      </w:r>
      <w:r w:rsidRPr="009675C1">
        <w:rPr>
          <w:b/>
          <w:bCs/>
          <w:sz w:val="28"/>
          <w:szCs w:val="28"/>
        </w:rPr>
        <w:t>VÀ</w:t>
      </w:r>
      <w:r w:rsidRPr="009675C1">
        <w:rPr>
          <w:b/>
          <w:bCs/>
          <w:spacing w:val="-17"/>
          <w:sz w:val="28"/>
          <w:szCs w:val="28"/>
        </w:rPr>
        <w:t xml:space="preserve"> </w:t>
      </w:r>
      <w:r w:rsidRPr="009675C1">
        <w:rPr>
          <w:b/>
          <w:bCs/>
          <w:sz w:val="28"/>
          <w:szCs w:val="28"/>
        </w:rPr>
        <w:t>MỜI</w:t>
      </w:r>
      <w:r w:rsidRPr="009675C1">
        <w:rPr>
          <w:b/>
          <w:bCs/>
          <w:spacing w:val="-18"/>
          <w:sz w:val="28"/>
          <w:szCs w:val="28"/>
        </w:rPr>
        <w:t xml:space="preserve"> </w:t>
      </w:r>
      <w:r w:rsidRPr="009675C1">
        <w:rPr>
          <w:b/>
          <w:bCs/>
          <w:sz w:val="28"/>
          <w:szCs w:val="28"/>
        </w:rPr>
        <w:t>NHÂN</w:t>
      </w:r>
      <w:r w:rsidRPr="009675C1">
        <w:rPr>
          <w:b/>
          <w:bCs/>
          <w:spacing w:val="-17"/>
          <w:sz w:val="28"/>
          <w:szCs w:val="28"/>
        </w:rPr>
        <w:t xml:space="preserve"> </w:t>
      </w:r>
      <w:r w:rsidRPr="009675C1">
        <w:rPr>
          <w:b/>
          <w:bCs/>
          <w:sz w:val="28"/>
          <w:szCs w:val="28"/>
        </w:rPr>
        <w:t>CHỨNG PHỤC VỤ GIẢI QUYẾT TRANH CHẤP ĐẦU T</w:t>
      </w:r>
      <w:r w:rsidR="002E2315">
        <w:rPr>
          <w:b/>
          <w:bCs/>
          <w:sz w:val="28"/>
          <w:szCs w:val="28"/>
          <w:lang w:val="en-US"/>
        </w:rPr>
        <w:t>Ư</w:t>
      </w:r>
      <w:r w:rsidRPr="009675C1">
        <w:rPr>
          <w:b/>
          <w:bCs/>
          <w:sz w:val="28"/>
          <w:szCs w:val="28"/>
        </w:rPr>
        <w:t xml:space="preserve"> QUỐC TẾ</w:t>
      </w:r>
    </w:p>
    <w:p w:rsidR="009675C1" w:rsidRPr="009675C1" w:rsidRDefault="009675C1" w:rsidP="00693050">
      <w:pPr>
        <w:spacing w:before="1"/>
        <w:rPr>
          <w:b/>
          <w:sz w:val="28"/>
          <w:szCs w:val="28"/>
        </w:rPr>
      </w:pPr>
    </w:p>
    <w:p w:rsidR="009675C1" w:rsidRPr="009675C1" w:rsidRDefault="009675C1" w:rsidP="00693050">
      <w:pPr>
        <w:spacing w:before="1"/>
        <w:ind w:left="721"/>
        <w:jc w:val="both"/>
        <w:outlineLvl w:val="1"/>
        <w:rPr>
          <w:b/>
          <w:bCs/>
          <w:sz w:val="28"/>
          <w:szCs w:val="28"/>
        </w:rPr>
      </w:pPr>
      <w:r w:rsidRPr="009675C1">
        <w:rPr>
          <w:b/>
          <w:bCs/>
          <w:sz w:val="28"/>
          <w:szCs w:val="28"/>
        </w:rPr>
        <w:t>Điều</w:t>
      </w:r>
      <w:r w:rsidRPr="009675C1">
        <w:rPr>
          <w:b/>
          <w:bCs/>
          <w:spacing w:val="-13"/>
          <w:sz w:val="28"/>
          <w:szCs w:val="28"/>
        </w:rPr>
        <w:t xml:space="preserve"> </w:t>
      </w:r>
      <w:r w:rsidRPr="009675C1">
        <w:rPr>
          <w:b/>
          <w:bCs/>
          <w:sz w:val="28"/>
          <w:szCs w:val="28"/>
        </w:rPr>
        <w:t>26.</w:t>
      </w:r>
      <w:r w:rsidRPr="009675C1">
        <w:rPr>
          <w:b/>
          <w:bCs/>
          <w:spacing w:val="-14"/>
          <w:sz w:val="28"/>
          <w:szCs w:val="28"/>
        </w:rPr>
        <w:t xml:space="preserve"> </w:t>
      </w:r>
      <w:r w:rsidRPr="009675C1">
        <w:rPr>
          <w:b/>
          <w:bCs/>
          <w:sz w:val="28"/>
          <w:szCs w:val="28"/>
        </w:rPr>
        <w:t>Thuê</w:t>
      </w:r>
      <w:r w:rsidRPr="009675C1">
        <w:rPr>
          <w:b/>
          <w:bCs/>
          <w:spacing w:val="-13"/>
          <w:sz w:val="28"/>
          <w:szCs w:val="28"/>
        </w:rPr>
        <w:t xml:space="preserve"> </w:t>
      </w:r>
      <w:r w:rsidRPr="009675C1">
        <w:rPr>
          <w:b/>
          <w:bCs/>
          <w:sz w:val="28"/>
          <w:szCs w:val="28"/>
        </w:rPr>
        <w:t>luật</w:t>
      </w:r>
      <w:r w:rsidRPr="009675C1">
        <w:rPr>
          <w:b/>
          <w:bCs/>
          <w:spacing w:val="-15"/>
          <w:sz w:val="28"/>
          <w:szCs w:val="28"/>
        </w:rPr>
        <w:t xml:space="preserve"> </w:t>
      </w:r>
      <w:r w:rsidRPr="009675C1">
        <w:rPr>
          <w:b/>
          <w:bCs/>
          <w:sz w:val="28"/>
          <w:szCs w:val="28"/>
        </w:rPr>
        <w:t>s</w:t>
      </w:r>
      <w:r w:rsidR="007A0A65">
        <w:rPr>
          <w:b/>
          <w:bCs/>
          <w:sz w:val="28"/>
          <w:szCs w:val="28"/>
          <w:lang w:val="en-US"/>
        </w:rPr>
        <w:t>ư</w:t>
      </w:r>
      <w:r w:rsidRPr="009675C1">
        <w:rPr>
          <w:b/>
          <w:bCs/>
          <w:spacing w:val="-13"/>
          <w:sz w:val="28"/>
          <w:szCs w:val="28"/>
        </w:rPr>
        <w:t xml:space="preserve"> </w:t>
      </w:r>
      <w:r w:rsidRPr="009675C1">
        <w:rPr>
          <w:b/>
          <w:bCs/>
          <w:sz w:val="28"/>
          <w:szCs w:val="28"/>
        </w:rPr>
        <w:t>t</w:t>
      </w:r>
      <w:r w:rsidR="007A0A65">
        <w:rPr>
          <w:b/>
          <w:bCs/>
          <w:sz w:val="28"/>
          <w:szCs w:val="28"/>
          <w:lang w:val="en-US"/>
        </w:rPr>
        <w:t>ư</w:t>
      </w:r>
      <w:r w:rsidRPr="009675C1">
        <w:rPr>
          <w:b/>
          <w:bCs/>
          <w:spacing w:val="-14"/>
          <w:sz w:val="28"/>
          <w:szCs w:val="28"/>
        </w:rPr>
        <w:t xml:space="preserve"> </w:t>
      </w:r>
      <w:r w:rsidRPr="009675C1">
        <w:rPr>
          <w:b/>
          <w:bCs/>
          <w:sz w:val="28"/>
          <w:szCs w:val="28"/>
        </w:rPr>
        <w:t>vấn,</w:t>
      </w:r>
      <w:r w:rsidRPr="009675C1">
        <w:rPr>
          <w:b/>
          <w:bCs/>
          <w:spacing w:val="-16"/>
          <w:sz w:val="28"/>
          <w:szCs w:val="28"/>
        </w:rPr>
        <w:t xml:space="preserve"> </w:t>
      </w:r>
      <w:r w:rsidRPr="009675C1">
        <w:rPr>
          <w:b/>
          <w:bCs/>
          <w:sz w:val="28"/>
          <w:szCs w:val="28"/>
        </w:rPr>
        <w:t>giải</w:t>
      </w:r>
      <w:r w:rsidRPr="009675C1">
        <w:rPr>
          <w:b/>
          <w:bCs/>
          <w:spacing w:val="-12"/>
          <w:sz w:val="28"/>
          <w:szCs w:val="28"/>
        </w:rPr>
        <w:t xml:space="preserve"> </w:t>
      </w:r>
      <w:r w:rsidRPr="009675C1">
        <w:rPr>
          <w:b/>
          <w:bCs/>
          <w:sz w:val="28"/>
          <w:szCs w:val="28"/>
        </w:rPr>
        <w:t>quyết</w:t>
      </w:r>
      <w:r w:rsidRPr="009675C1">
        <w:rPr>
          <w:b/>
          <w:bCs/>
          <w:spacing w:val="-15"/>
          <w:sz w:val="28"/>
          <w:szCs w:val="28"/>
        </w:rPr>
        <w:t xml:space="preserve"> </w:t>
      </w:r>
      <w:r w:rsidRPr="009675C1">
        <w:rPr>
          <w:b/>
          <w:bCs/>
          <w:sz w:val="28"/>
          <w:szCs w:val="28"/>
        </w:rPr>
        <w:t>tranh</w:t>
      </w:r>
      <w:r w:rsidRPr="009675C1">
        <w:rPr>
          <w:b/>
          <w:bCs/>
          <w:spacing w:val="-14"/>
          <w:sz w:val="28"/>
          <w:szCs w:val="28"/>
        </w:rPr>
        <w:t xml:space="preserve"> </w:t>
      </w:r>
      <w:r w:rsidRPr="009675C1">
        <w:rPr>
          <w:b/>
          <w:bCs/>
          <w:sz w:val="28"/>
          <w:szCs w:val="28"/>
        </w:rPr>
        <w:t>chấp</w:t>
      </w:r>
      <w:r w:rsidRPr="009675C1">
        <w:rPr>
          <w:b/>
          <w:bCs/>
          <w:spacing w:val="-13"/>
          <w:sz w:val="28"/>
          <w:szCs w:val="28"/>
        </w:rPr>
        <w:t xml:space="preserve"> </w:t>
      </w:r>
      <w:r w:rsidRPr="009675C1">
        <w:rPr>
          <w:b/>
          <w:bCs/>
          <w:sz w:val="28"/>
          <w:szCs w:val="28"/>
        </w:rPr>
        <w:t>đầu</w:t>
      </w:r>
      <w:r w:rsidRPr="009675C1">
        <w:rPr>
          <w:b/>
          <w:bCs/>
          <w:spacing w:val="-12"/>
          <w:sz w:val="28"/>
          <w:szCs w:val="28"/>
        </w:rPr>
        <w:t xml:space="preserve"> </w:t>
      </w:r>
      <w:r w:rsidRPr="009675C1">
        <w:rPr>
          <w:b/>
          <w:bCs/>
          <w:sz w:val="28"/>
          <w:szCs w:val="28"/>
        </w:rPr>
        <w:t>t</w:t>
      </w:r>
      <w:r w:rsidR="007A0A65">
        <w:rPr>
          <w:b/>
          <w:bCs/>
          <w:sz w:val="28"/>
          <w:szCs w:val="28"/>
          <w:lang w:val="en-US"/>
        </w:rPr>
        <w:t>ư</w:t>
      </w:r>
      <w:r w:rsidRPr="009675C1">
        <w:rPr>
          <w:b/>
          <w:bCs/>
          <w:spacing w:val="-14"/>
          <w:sz w:val="28"/>
          <w:szCs w:val="28"/>
        </w:rPr>
        <w:t xml:space="preserve"> </w:t>
      </w:r>
      <w:r w:rsidRPr="009675C1">
        <w:rPr>
          <w:b/>
          <w:bCs/>
          <w:sz w:val="28"/>
          <w:szCs w:val="28"/>
        </w:rPr>
        <w:t>quốc</w:t>
      </w:r>
      <w:r w:rsidRPr="009675C1">
        <w:rPr>
          <w:b/>
          <w:bCs/>
          <w:spacing w:val="-13"/>
          <w:sz w:val="28"/>
          <w:szCs w:val="28"/>
        </w:rPr>
        <w:t xml:space="preserve"> </w:t>
      </w:r>
      <w:r w:rsidRPr="009675C1">
        <w:rPr>
          <w:b/>
          <w:bCs/>
          <w:spacing w:val="-5"/>
          <w:sz w:val="28"/>
          <w:szCs w:val="28"/>
        </w:rPr>
        <w:t>tế</w:t>
      </w:r>
    </w:p>
    <w:p w:rsidR="009675C1" w:rsidRPr="009675C1" w:rsidRDefault="009675C1" w:rsidP="00693050">
      <w:pPr>
        <w:numPr>
          <w:ilvl w:val="0"/>
          <w:numId w:val="9"/>
        </w:numPr>
        <w:tabs>
          <w:tab w:val="left" w:pos="1023"/>
        </w:tabs>
        <w:spacing w:before="114"/>
        <w:ind w:firstLine="719"/>
        <w:jc w:val="both"/>
        <w:rPr>
          <w:sz w:val="28"/>
        </w:rPr>
      </w:pPr>
      <w:r w:rsidRPr="009675C1">
        <w:rPr>
          <w:sz w:val="28"/>
        </w:rPr>
        <w:t>Tùy theo tính chất phức tạp của từng vụ tranh chấp đầu tư quốc tế cụ thể, cơ quan chủ trì phối hợp với Tổ công tác liên ngành thực hiện quy trình lựa chọn, thuê luật sư theo quy định pháp luật về đấu thầu và pháp luật liên quan.</w:t>
      </w:r>
    </w:p>
    <w:p w:rsidR="009675C1" w:rsidRPr="009675C1" w:rsidRDefault="009675C1" w:rsidP="00693050">
      <w:pPr>
        <w:numPr>
          <w:ilvl w:val="0"/>
          <w:numId w:val="9"/>
        </w:numPr>
        <w:tabs>
          <w:tab w:val="left" w:pos="1028"/>
        </w:tabs>
        <w:spacing w:before="119"/>
        <w:ind w:firstLine="719"/>
        <w:jc w:val="both"/>
        <w:rPr>
          <w:sz w:val="28"/>
        </w:rPr>
      </w:pPr>
      <w:r w:rsidRPr="009675C1">
        <w:rPr>
          <w:sz w:val="28"/>
        </w:rPr>
        <w:t>Cơ quan chủ trì báo cáo Ủy ban nhân dân thành phố về kết quả đàm phán hợp đồng dịch vụ pháp lý trước khi ký.</w:t>
      </w:r>
    </w:p>
    <w:p w:rsidR="009675C1" w:rsidRPr="009675C1" w:rsidRDefault="009675C1" w:rsidP="00693050">
      <w:pPr>
        <w:numPr>
          <w:ilvl w:val="0"/>
          <w:numId w:val="9"/>
        </w:numPr>
        <w:tabs>
          <w:tab w:val="left" w:pos="1000"/>
        </w:tabs>
        <w:spacing w:before="122"/>
        <w:ind w:firstLine="719"/>
        <w:jc w:val="both"/>
        <w:rPr>
          <w:sz w:val="28"/>
        </w:rPr>
      </w:pPr>
      <w:r w:rsidRPr="009675C1">
        <w:rPr>
          <w:sz w:val="28"/>
        </w:rPr>
        <w:t>Cơ</w:t>
      </w:r>
      <w:r w:rsidRPr="009675C1">
        <w:rPr>
          <w:spacing w:val="-2"/>
          <w:sz w:val="28"/>
        </w:rPr>
        <w:t xml:space="preserve"> </w:t>
      </w:r>
      <w:r w:rsidRPr="009675C1">
        <w:rPr>
          <w:sz w:val="28"/>
        </w:rPr>
        <w:t>quan</w:t>
      </w:r>
      <w:r w:rsidRPr="009675C1">
        <w:rPr>
          <w:spacing w:val="-1"/>
          <w:sz w:val="28"/>
        </w:rPr>
        <w:t xml:space="preserve"> </w:t>
      </w:r>
      <w:r w:rsidRPr="009675C1">
        <w:rPr>
          <w:sz w:val="28"/>
        </w:rPr>
        <w:t>chủ</w:t>
      </w:r>
      <w:r w:rsidRPr="009675C1">
        <w:rPr>
          <w:spacing w:val="-5"/>
          <w:sz w:val="28"/>
        </w:rPr>
        <w:t xml:space="preserve"> </w:t>
      </w:r>
      <w:r w:rsidRPr="009675C1">
        <w:rPr>
          <w:sz w:val="28"/>
        </w:rPr>
        <w:t>trì</w:t>
      </w:r>
      <w:r w:rsidRPr="009675C1">
        <w:rPr>
          <w:spacing w:val="-4"/>
          <w:sz w:val="28"/>
        </w:rPr>
        <w:t xml:space="preserve"> </w:t>
      </w:r>
      <w:r w:rsidRPr="009675C1">
        <w:rPr>
          <w:sz w:val="28"/>
        </w:rPr>
        <w:t>phối</w:t>
      </w:r>
      <w:r w:rsidRPr="009675C1">
        <w:rPr>
          <w:spacing w:val="-4"/>
          <w:sz w:val="28"/>
        </w:rPr>
        <w:t xml:space="preserve"> </w:t>
      </w:r>
      <w:r w:rsidRPr="009675C1">
        <w:rPr>
          <w:sz w:val="28"/>
        </w:rPr>
        <w:t>hợp</w:t>
      </w:r>
      <w:r w:rsidRPr="009675C1">
        <w:rPr>
          <w:spacing w:val="-1"/>
          <w:sz w:val="28"/>
        </w:rPr>
        <w:t xml:space="preserve"> </w:t>
      </w:r>
      <w:r w:rsidRPr="009675C1">
        <w:rPr>
          <w:sz w:val="28"/>
        </w:rPr>
        <w:t>với</w:t>
      </w:r>
      <w:r w:rsidRPr="009675C1">
        <w:rPr>
          <w:spacing w:val="-1"/>
          <w:sz w:val="28"/>
        </w:rPr>
        <w:t xml:space="preserve"> </w:t>
      </w:r>
      <w:r w:rsidRPr="009675C1">
        <w:rPr>
          <w:sz w:val="28"/>
        </w:rPr>
        <w:t>Tổ</w:t>
      </w:r>
      <w:r w:rsidRPr="009675C1">
        <w:rPr>
          <w:spacing w:val="-1"/>
          <w:sz w:val="28"/>
        </w:rPr>
        <w:t xml:space="preserve"> </w:t>
      </w:r>
      <w:r w:rsidRPr="009675C1">
        <w:rPr>
          <w:sz w:val="28"/>
        </w:rPr>
        <w:t>công</w:t>
      </w:r>
      <w:r w:rsidRPr="009675C1">
        <w:rPr>
          <w:spacing w:val="-5"/>
          <w:sz w:val="28"/>
        </w:rPr>
        <w:t xml:space="preserve"> </w:t>
      </w:r>
      <w:r w:rsidRPr="009675C1">
        <w:rPr>
          <w:sz w:val="28"/>
        </w:rPr>
        <w:t>tác</w:t>
      </w:r>
      <w:r w:rsidRPr="009675C1">
        <w:rPr>
          <w:spacing w:val="-2"/>
          <w:sz w:val="28"/>
        </w:rPr>
        <w:t xml:space="preserve"> </w:t>
      </w:r>
      <w:r w:rsidRPr="009675C1">
        <w:rPr>
          <w:sz w:val="28"/>
        </w:rPr>
        <w:t>liên</w:t>
      </w:r>
      <w:r w:rsidRPr="009675C1">
        <w:rPr>
          <w:spacing w:val="-5"/>
          <w:sz w:val="28"/>
        </w:rPr>
        <w:t xml:space="preserve"> </w:t>
      </w:r>
      <w:r w:rsidRPr="009675C1">
        <w:rPr>
          <w:sz w:val="28"/>
        </w:rPr>
        <w:t>ngành</w:t>
      </w:r>
      <w:r w:rsidRPr="009675C1">
        <w:rPr>
          <w:spacing w:val="-1"/>
          <w:sz w:val="28"/>
        </w:rPr>
        <w:t xml:space="preserve"> </w:t>
      </w:r>
      <w:r w:rsidRPr="009675C1">
        <w:rPr>
          <w:sz w:val="28"/>
        </w:rPr>
        <w:t>kiểm</w:t>
      </w:r>
      <w:r w:rsidRPr="009675C1">
        <w:rPr>
          <w:spacing w:val="-7"/>
          <w:sz w:val="28"/>
        </w:rPr>
        <w:t xml:space="preserve"> </w:t>
      </w:r>
      <w:r w:rsidRPr="009675C1">
        <w:rPr>
          <w:sz w:val="28"/>
        </w:rPr>
        <w:t>soát</w:t>
      </w:r>
      <w:r w:rsidRPr="009675C1">
        <w:rPr>
          <w:spacing w:val="-1"/>
          <w:sz w:val="28"/>
        </w:rPr>
        <w:t xml:space="preserve"> </w:t>
      </w:r>
      <w:r w:rsidRPr="009675C1">
        <w:rPr>
          <w:sz w:val="28"/>
        </w:rPr>
        <w:t>việc thực hiện hợp đồng dịch vụ pháp lý đã ký với luật sư.</w:t>
      </w:r>
    </w:p>
    <w:p w:rsidR="009675C1" w:rsidRPr="009675C1" w:rsidRDefault="009675C1" w:rsidP="00693050">
      <w:pPr>
        <w:spacing w:before="125"/>
        <w:ind w:left="721"/>
        <w:jc w:val="both"/>
        <w:outlineLvl w:val="1"/>
        <w:rPr>
          <w:b/>
          <w:bCs/>
          <w:sz w:val="28"/>
          <w:szCs w:val="28"/>
        </w:rPr>
      </w:pPr>
      <w:r w:rsidRPr="009675C1">
        <w:rPr>
          <w:b/>
          <w:bCs/>
          <w:sz w:val="28"/>
          <w:szCs w:val="28"/>
        </w:rPr>
        <w:t>Điều</w:t>
      </w:r>
      <w:r w:rsidRPr="009675C1">
        <w:rPr>
          <w:b/>
          <w:bCs/>
          <w:spacing w:val="-5"/>
          <w:sz w:val="28"/>
          <w:szCs w:val="28"/>
        </w:rPr>
        <w:t xml:space="preserve"> </w:t>
      </w:r>
      <w:r w:rsidRPr="009675C1">
        <w:rPr>
          <w:b/>
          <w:bCs/>
          <w:sz w:val="28"/>
          <w:szCs w:val="28"/>
        </w:rPr>
        <w:t>27.</w:t>
      </w:r>
      <w:r w:rsidRPr="009675C1">
        <w:rPr>
          <w:b/>
          <w:bCs/>
          <w:spacing w:val="-3"/>
          <w:sz w:val="28"/>
          <w:szCs w:val="28"/>
        </w:rPr>
        <w:t xml:space="preserve"> </w:t>
      </w:r>
      <w:r w:rsidRPr="009675C1">
        <w:rPr>
          <w:b/>
          <w:bCs/>
          <w:sz w:val="28"/>
          <w:szCs w:val="28"/>
        </w:rPr>
        <w:t>Nhân</w:t>
      </w:r>
      <w:r w:rsidRPr="009675C1">
        <w:rPr>
          <w:b/>
          <w:bCs/>
          <w:spacing w:val="-2"/>
          <w:sz w:val="28"/>
          <w:szCs w:val="28"/>
        </w:rPr>
        <w:t xml:space="preserve"> </w:t>
      </w:r>
      <w:r w:rsidRPr="009675C1">
        <w:rPr>
          <w:b/>
          <w:bCs/>
          <w:spacing w:val="-4"/>
          <w:sz w:val="28"/>
          <w:szCs w:val="28"/>
        </w:rPr>
        <w:t>chứng</w:t>
      </w:r>
    </w:p>
    <w:p w:rsidR="009675C1" w:rsidRPr="009675C1" w:rsidRDefault="009675C1" w:rsidP="00693050">
      <w:pPr>
        <w:numPr>
          <w:ilvl w:val="0"/>
          <w:numId w:val="8"/>
        </w:numPr>
        <w:tabs>
          <w:tab w:val="left" w:pos="1004"/>
        </w:tabs>
        <w:spacing w:before="115"/>
        <w:ind w:firstLine="719"/>
        <w:jc w:val="both"/>
        <w:rPr>
          <w:sz w:val="28"/>
        </w:rPr>
      </w:pPr>
      <w:r w:rsidRPr="009675C1">
        <w:rPr>
          <w:sz w:val="28"/>
        </w:rPr>
        <w:t>Tùy</w:t>
      </w:r>
      <w:r w:rsidRPr="009675C1">
        <w:rPr>
          <w:spacing w:val="-1"/>
          <w:sz w:val="28"/>
        </w:rPr>
        <w:t xml:space="preserve"> </w:t>
      </w:r>
      <w:r w:rsidRPr="009675C1">
        <w:rPr>
          <w:sz w:val="28"/>
        </w:rPr>
        <w:t>theo yêu cầu của vụ tranh chấp đầu tư quốc tế, theo tư</w:t>
      </w:r>
      <w:r w:rsidRPr="009675C1">
        <w:rPr>
          <w:spacing w:val="-1"/>
          <w:sz w:val="28"/>
        </w:rPr>
        <w:t xml:space="preserve"> </w:t>
      </w:r>
      <w:r w:rsidRPr="009675C1">
        <w:rPr>
          <w:sz w:val="28"/>
        </w:rPr>
        <w:t>vấn của luật sư (nếu có), cơ quan chủ trì phối hợp với Tổ công tác liên ngành, cơ quan, tổ chức, cá nhân liên quan mời nhân chứng phục vụ quá trình giải quyết vụ tranh chấp đầu tư quốc tế.</w:t>
      </w:r>
    </w:p>
    <w:p w:rsidR="009675C1" w:rsidRPr="009675C1" w:rsidRDefault="009675C1" w:rsidP="00693050">
      <w:pPr>
        <w:numPr>
          <w:ilvl w:val="0"/>
          <w:numId w:val="8"/>
        </w:numPr>
        <w:tabs>
          <w:tab w:val="left" w:pos="1004"/>
        </w:tabs>
        <w:spacing w:before="120"/>
        <w:ind w:firstLine="719"/>
        <w:jc w:val="both"/>
        <w:rPr>
          <w:sz w:val="28"/>
        </w:rPr>
      </w:pPr>
      <w:r w:rsidRPr="009675C1">
        <w:rPr>
          <w:sz w:val="28"/>
        </w:rPr>
        <w:t>Việc chi trả các chi phí cho nhân chứng, bao gồm</w:t>
      </w:r>
      <w:r w:rsidRPr="009675C1">
        <w:rPr>
          <w:spacing w:val="-2"/>
          <w:sz w:val="28"/>
        </w:rPr>
        <w:t xml:space="preserve"> </w:t>
      </w:r>
      <w:r w:rsidRPr="009675C1">
        <w:rPr>
          <w:sz w:val="28"/>
        </w:rPr>
        <w:t>chi phí ăn ở, đi lại và chi bù đắp tổn thất về ngày công lao động cho nhân chứng được thực hiện theo quy định tại Chương VI Quy chế này.</w:t>
      </w:r>
    </w:p>
    <w:p w:rsidR="009675C1" w:rsidRPr="009675C1" w:rsidRDefault="009675C1" w:rsidP="00693050">
      <w:pPr>
        <w:spacing w:before="124"/>
        <w:ind w:left="721"/>
        <w:jc w:val="both"/>
        <w:outlineLvl w:val="1"/>
        <w:rPr>
          <w:b/>
          <w:bCs/>
          <w:sz w:val="28"/>
          <w:szCs w:val="28"/>
        </w:rPr>
      </w:pPr>
      <w:r w:rsidRPr="009675C1">
        <w:rPr>
          <w:b/>
          <w:bCs/>
          <w:sz w:val="28"/>
          <w:szCs w:val="28"/>
        </w:rPr>
        <w:t>Điều</w:t>
      </w:r>
      <w:r w:rsidRPr="009675C1">
        <w:rPr>
          <w:b/>
          <w:bCs/>
          <w:spacing w:val="-4"/>
          <w:sz w:val="28"/>
          <w:szCs w:val="28"/>
        </w:rPr>
        <w:t xml:space="preserve"> </w:t>
      </w:r>
      <w:r w:rsidRPr="009675C1">
        <w:rPr>
          <w:b/>
          <w:bCs/>
          <w:sz w:val="28"/>
          <w:szCs w:val="28"/>
        </w:rPr>
        <w:t>28.</w:t>
      </w:r>
      <w:r w:rsidRPr="009675C1">
        <w:rPr>
          <w:b/>
          <w:bCs/>
          <w:spacing w:val="-4"/>
          <w:sz w:val="28"/>
          <w:szCs w:val="28"/>
        </w:rPr>
        <w:t xml:space="preserve"> </w:t>
      </w:r>
      <w:r w:rsidRPr="009675C1">
        <w:rPr>
          <w:b/>
          <w:bCs/>
          <w:sz w:val="28"/>
          <w:szCs w:val="28"/>
        </w:rPr>
        <w:t>Thuê</w:t>
      </w:r>
      <w:r w:rsidRPr="009675C1">
        <w:rPr>
          <w:b/>
          <w:bCs/>
          <w:spacing w:val="-4"/>
          <w:sz w:val="28"/>
          <w:szCs w:val="28"/>
        </w:rPr>
        <w:t xml:space="preserve"> </w:t>
      </w:r>
      <w:r w:rsidRPr="009675C1">
        <w:rPr>
          <w:b/>
          <w:bCs/>
          <w:sz w:val="28"/>
          <w:szCs w:val="28"/>
        </w:rPr>
        <w:t>chuyên</w:t>
      </w:r>
      <w:r w:rsidRPr="009675C1">
        <w:rPr>
          <w:b/>
          <w:bCs/>
          <w:spacing w:val="-3"/>
          <w:sz w:val="28"/>
          <w:szCs w:val="28"/>
        </w:rPr>
        <w:t xml:space="preserve"> </w:t>
      </w:r>
      <w:r w:rsidRPr="009675C1">
        <w:rPr>
          <w:b/>
          <w:bCs/>
          <w:spacing w:val="-5"/>
          <w:sz w:val="28"/>
          <w:szCs w:val="28"/>
        </w:rPr>
        <w:t>gia</w:t>
      </w:r>
    </w:p>
    <w:p w:rsidR="009675C1" w:rsidRPr="009675C1" w:rsidRDefault="009675C1" w:rsidP="00693050">
      <w:pPr>
        <w:numPr>
          <w:ilvl w:val="0"/>
          <w:numId w:val="7"/>
        </w:numPr>
        <w:tabs>
          <w:tab w:val="left" w:pos="1004"/>
        </w:tabs>
        <w:spacing w:before="115"/>
        <w:ind w:firstLine="719"/>
        <w:jc w:val="both"/>
        <w:rPr>
          <w:sz w:val="28"/>
        </w:rPr>
      </w:pPr>
      <w:r w:rsidRPr="009675C1">
        <w:rPr>
          <w:sz w:val="28"/>
        </w:rPr>
        <w:t>Tùy</w:t>
      </w:r>
      <w:r w:rsidRPr="009675C1">
        <w:rPr>
          <w:spacing w:val="-2"/>
          <w:sz w:val="28"/>
        </w:rPr>
        <w:t xml:space="preserve"> </w:t>
      </w:r>
      <w:r w:rsidRPr="009675C1">
        <w:rPr>
          <w:sz w:val="28"/>
        </w:rPr>
        <w:t>theo yêu cầu của</w:t>
      </w:r>
      <w:r w:rsidRPr="009675C1">
        <w:rPr>
          <w:spacing w:val="-1"/>
          <w:sz w:val="28"/>
        </w:rPr>
        <w:t xml:space="preserve"> </w:t>
      </w:r>
      <w:r w:rsidRPr="009675C1">
        <w:rPr>
          <w:sz w:val="28"/>
        </w:rPr>
        <w:t>vụ việc</w:t>
      </w:r>
      <w:r w:rsidRPr="009675C1">
        <w:rPr>
          <w:spacing w:val="-1"/>
          <w:sz w:val="28"/>
        </w:rPr>
        <w:t xml:space="preserve"> </w:t>
      </w:r>
      <w:r w:rsidRPr="009675C1">
        <w:rPr>
          <w:sz w:val="28"/>
        </w:rPr>
        <w:t>tranh chấp đầu tư</w:t>
      </w:r>
      <w:r w:rsidRPr="009675C1">
        <w:rPr>
          <w:spacing w:val="-2"/>
          <w:sz w:val="28"/>
        </w:rPr>
        <w:t xml:space="preserve"> </w:t>
      </w:r>
      <w:r w:rsidRPr="009675C1">
        <w:rPr>
          <w:sz w:val="28"/>
        </w:rPr>
        <w:t>quốc tế, cơ quan chủ trì phối hợp với Tổ công tác liên ngành, cơ quan, tổ chức, cá nhân liên quan và</w:t>
      </w:r>
      <w:r w:rsidRPr="009675C1">
        <w:rPr>
          <w:spacing w:val="-1"/>
          <w:sz w:val="28"/>
        </w:rPr>
        <w:t xml:space="preserve"> </w:t>
      </w:r>
      <w:r w:rsidRPr="009675C1">
        <w:rPr>
          <w:sz w:val="28"/>
        </w:rPr>
        <w:t>luật</w:t>
      </w:r>
    </w:p>
    <w:p w:rsidR="009675C1" w:rsidRPr="009675C1" w:rsidRDefault="009675C1" w:rsidP="00693050">
      <w:pPr>
        <w:spacing w:before="119"/>
        <w:ind w:left="2" w:firstLine="719"/>
        <w:jc w:val="both"/>
        <w:rPr>
          <w:sz w:val="28"/>
        </w:rPr>
        <w:sectPr w:rsidR="009675C1" w:rsidRPr="009675C1" w:rsidSect="00693050">
          <w:pgSz w:w="11910" w:h="16840"/>
          <w:pgMar w:top="1260" w:right="1020" w:bottom="280" w:left="1700" w:header="720" w:footer="720" w:gutter="0"/>
          <w:cols w:space="720"/>
        </w:sectPr>
      </w:pPr>
    </w:p>
    <w:p w:rsidR="009675C1" w:rsidRPr="009675C1" w:rsidRDefault="009675C1" w:rsidP="00693050">
      <w:pPr>
        <w:spacing w:before="77"/>
        <w:ind w:left="2"/>
        <w:jc w:val="both"/>
        <w:rPr>
          <w:sz w:val="28"/>
          <w:szCs w:val="28"/>
        </w:rPr>
      </w:pPr>
      <w:r w:rsidRPr="009675C1">
        <w:rPr>
          <w:sz w:val="28"/>
          <w:szCs w:val="28"/>
        </w:rPr>
        <w:lastRenderedPageBreak/>
        <w:t>sư (nếu có) quyết định việc</w:t>
      </w:r>
      <w:r w:rsidRPr="009675C1">
        <w:rPr>
          <w:spacing w:val="-1"/>
          <w:sz w:val="28"/>
          <w:szCs w:val="28"/>
        </w:rPr>
        <w:t xml:space="preserve"> </w:t>
      </w:r>
      <w:r w:rsidRPr="009675C1">
        <w:rPr>
          <w:sz w:val="28"/>
          <w:szCs w:val="28"/>
        </w:rPr>
        <w:t>thuê</w:t>
      </w:r>
      <w:r w:rsidRPr="009675C1">
        <w:rPr>
          <w:spacing w:val="-1"/>
          <w:sz w:val="28"/>
          <w:szCs w:val="28"/>
        </w:rPr>
        <w:t xml:space="preserve"> </w:t>
      </w:r>
      <w:r w:rsidRPr="009675C1">
        <w:rPr>
          <w:sz w:val="28"/>
          <w:szCs w:val="28"/>
        </w:rPr>
        <w:t>chuyên gia phục</w:t>
      </w:r>
      <w:r w:rsidRPr="009675C1">
        <w:rPr>
          <w:spacing w:val="-1"/>
          <w:sz w:val="28"/>
          <w:szCs w:val="28"/>
        </w:rPr>
        <w:t xml:space="preserve"> </w:t>
      </w:r>
      <w:r w:rsidRPr="009675C1">
        <w:rPr>
          <w:sz w:val="28"/>
          <w:szCs w:val="28"/>
        </w:rPr>
        <w:t>vụ quá</w:t>
      </w:r>
      <w:r w:rsidRPr="009675C1">
        <w:rPr>
          <w:spacing w:val="-1"/>
          <w:sz w:val="28"/>
          <w:szCs w:val="28"/>
        </w:rPr>
        <w:t xml:space="preserve"> </w:t>
      </w:r>
      <w:r w:rsidRPr="009675C1">
        <w:rPr>
          <w:sz w:val="28"/>
          <w:szCs w:val="28"/>
        </w:rPr>
        <w:t>trình giải quyết vụ việc tranh chấp đầu tư quốc tế, đảm bảo việc lựa chọn hiệu quả, đáp ứng yêu cầu về thời gian tố tụng.</w:t>
      </w:r>
    </w:p>
    <w:p w:rsidR="009675C1" w:rsidRPr="009675C1" w:rsidRDefault="009675C1" w:rsidP="00693050">
      <w:pPr>
        <w:numPr>
          <w:ilvl w:val="0"/>
          <w:numId w:val="7"/>
        </w:numPr>
        <w:tabs>
          <w:tab w:val="left" w:pos="1004"/>
        </w:tabs>
        <w:spacing w:before="122"/>
        <w:ind w:firstLine="719"/>
        <w:jc w:val="both"/>
        <w:rPr>
          <w:sz w:val="28"/>
        </w:rPr>
      </w:pPr>
      <w:r w:rsidRPr="009675C1">
        <w:rPr>
          <w:sz w:val="28"/>
        </w:rPr>
        <w:t>Cơ quan chủ trì chịu trách nhiệm</w:t>
      </w:r>
      <w:r w:rsidRPr="009675C1">
        <w:rPr>
          <w:spacing w:val="-3"/>
          <w:sz w:val="28"/>
        </w:rPr>
        <w:t xml:space="preserve"> </w:t>
      </w:r>
      <w:r w:rsidRPr="009675C1">
        <w:rPr>
          <w:sz w:val="28"/>
        </w:rPr>
        <w:t>quản lý công việc của chuyên gia</w:t>
      </w:r>
      <w:r w:rsidRPr="009675C1">
        <w:rPr>
          <w:spacing w:val="-1"/>
          <w:sz w:val="28"/>
        </w:rPr>
        <w:t xml:space="preserve"> </w:t>
      </w:r>
      <w:r w:rsidRPr="009675C1">
        <w:rPr>
          <w:sz w:val="28"/>
        </w:rPr>
        <w:t>trên cơ sở hợp đồng thỏa thuận giữa cơ quan chủ trì và chuyên gia.</w:t>
      </w:r>
    </w:p>
    <w:p w:rsidR="009675C1" w:rsidRPr="009675C1" w:rsidRDefault="009675C1" w:rsidP="00693050">
      <w:pPr>
        <w:numPr>
          <w:ilvl w:val="0"/>
          <w:numId w:val="7"/>
        </w:numPr>
        <w:tabs>
          <w:tab w:val="left" w:pos="1023"/>
        </w:tabs>
        <w:spacing w:before="119"/>
        <w:ind w:firstLine="719"/>
        <w:jc w:val="both"/>
        <w:rPr>
          <w:sz w:val="28"/>
        </w:rPr>
      </w:pPr>
      <w:r w:rsidRPr="009675C1">
        <w:rPr>
          <w:sz w:val="28"/>
        </w:rPr>
        <w:t>Chuyên gia chịu trách nhiệm trước pháp luật về việc cung cấp các tài liệu, chứng cứ, ý kiến chuyên môn trong trường hợp có căn cứ cho thấy các tài liệu, chứng cứ, ý kiến chuyên môn của chuyên gia đã sai lệch dẫn đến vi phạm quyền, lợi ích hợp pháp của Nhà nước Việt Nam.</w:t>
      </w:r>
    </w:p>
    <w:p w:rsidR="009675C1" w:rsidRPr="009675C1" w:rsidRDefault="009675C1" w:rsidP="00693050">
      <w:pPr>
        <w:rPr>
          <w:sz w:val="28"/>
          <w:szCs w:val="28"/>
        </w:rPr>
      </w:pPr>
    </w:p>
    <w:p w:rsidR="009675C1" w:rsidRPr="009675C1" w:rsidRDefault="009675C1" w:rsidP="00693050">
      <w:pPr>
        <w:spacing w:before="5"/>
        <w:rPr>
          <w:sz w:val="28"/>
          <w:szCs w:val="28"/>
        </w:rPr>
      </w:pPr>
    </w:p>
    <w:p w:rsidR="009675C1" w:rsidRDefault="009675C1" w:rsidP="0053412A">
      <w:pPr>
        <w:spacing w:before="1" w:line="322" w:lineRule="exact"/>
        <w:jc w:val="center"/>
        <w:rPr>
          <w:b/>
          <w:spacing w:val="-5"/>
          <w:sz w:val="28"/>
          <w:lang w:val="en-US"/>
        </w:rPr>
      </w:pPr>
      <w:r w:rsidRPr="009675C1">
        <w:rPr>
          <w:b/>
          <w:spacing w:val="-7"/>
          <w:sz w:val="28"/>
        </w:rPr>
        <w:t>Ch</w:t>
      </w:r>
      <w:r w:rsidR="001A4189">
        <w:rPr>
          <w:b/>
          <w:spacing w:val="-7"/>
          <w:sz w:val="28"/>
          <w:lang w:val="en-US"/>
        </w:rPr>
        <w:t>ư</w:t>
      </w:r>
      <w:r w:rsidRPr="009675C1">
        <w:rPr>
          <w:b/>
          <w:spacing w:val="-7"/>
          <w:sz w:val="28"/>
        </w:rPr>
        <w:t>ơng</w:t>
      </w:r>
      <w:r w:rsidRPr="009675C1">
        <w:rPr>
          <w:b/>
          <w:spacing w:val="-10"/>
          <w:sz w:val="28"/>
        </w:rPr>
        <w:t xml:space="preserve"> </w:t>
      </w:r>
      <w:r w:rsidRPr="009675C1">
        <w:rPr>
          <w:b/>
          <w:spacing w:val="-5"/>
          <w:sz w:val="28"/>
        </w:rPr>
        <w:t>VI</w:t>
      </w:r>
    </w:p>
    <w:p w:rsidR="001A4189" w:rsidRPr="009675C1" w:rsidRDefault="001A4189" w:rsidP="00693050">
      <w:pPr>
        <w:spacing w:before="1" w:line="322" w:lineRule="exact"/>
        <w:ind w:left="1585"/>
        <w:jc w:val="center"/>
        <w:rPr>
          <w:b/>
          <w:sz w:val="28"/>
          <w:lang w:val="en-US"/>
        </w:rPr>
      </w:pPr>
    </w:p>
    <w:p w:rsidR="001A4189" w:rsidRDefault="009675C1" w:rsidP="00693050">
      <w:pPr>
        <w:ind w:left="409"/>
        <w:jc w:val="center"/>
        <w:outlineLvl w:val="0"/>
        <w:rPr>
          <w:b/>
          <w:bCs/>
          <w:spacing w:val="-5"/>
          <w:sz w:val="28"/>
          <w:szCs w:val="28"/>
          <w:lang w:val="en-US"/>
        </w:rPr>
      </w:pPr>
      <w:r w:rsidRPr="009675C1">
        <w:rPr>
          <w:b/>
          <w:bCs/>
          <w:sz w:val="28"/>
          <w:szCs w:val="28"/>
        </w:rPr>
        <w:t>CƠ</w:t>
      </w:r>
      <w:r w:rsidRPr="009675C1">
        <w:rPr>
          <w:b/>
          <w:bCs/>
          <w:spacing w:val="-5"/>
          <w:sz w:val="28"/>
          <w:szCs w:val="28"/>
        </w:rPr>
        <w:t xml:space="preserve"> </w:t>
      </w:r>
      <w:r w:rsidRPr="009675C1">
        <w:rPr>
          <w:b/>
          <w:bCs/>
          <w:sz w:val="28"/>
          <w:szCs w:val="28"/>
        </w:rPr>
        <w:t>CHẾ</w:t>
      </w:r>
      <w:r w:rsidRPr="009675C1">
        <w:rPr>
          <w:b/>
          <w:bCs/>
          <w:spacing w:val="-5"/>
          <w:sz w:val="28"/>
          <w:szCs w:val="28"/>
        </w:rPr>
        <w:t xml:space="preserve"> </w:t>
      </w:r>
      <w:r w:rsidRPr="009675C1">
        <w:rPr>
          <w:b/>
          <w:bCs/>
          <w:sz w:val="28"/>
          <w:szCs w:val="28"/>
        </w:rPr>
        <w:t>TÀI</w:t>
      </w:r>
      <w:r w:rsidRPr="009675C1">
        <w:rPr>
          <w:b/>
          <w:bCs/>
          <w:spacing w:val="-4"/>
          <w:sz w:val="28"/>
          <w:szCs w:val="28"/>
        </w:rPr>
        <w:t xml:space="preserve"> </w:t>
      </w:r>
      <w:r w:rsidRPr="009675C1">
        <w:rPr>
          <w:b/>
          <w:bCs/>
          <w:sz w:val="28"/>
          <w:szCs w:val="28"/>
        </w:rPr>
        <w:t>CHÍNH</w:t>
      </w:r>
      <w:r w:rsidRPr="009675C1">
        <w:rPr>
          <w:b/>
          <w:bCs/>
          <w:spacing w:val="-5"/>
          <w:sz w:val="28"/>
          <w:szCs w:val="28"/>
        </w:rPr>
        <w:t xml:space="preserve"> </w:t>
      </w:r>
      <w:r w:rsidRPr="009675C1">
        <w:rPr>
          <w:b/>
          <w:bCs/>
          <w:sz w:val="28"/>
          <w:szCs w:val="28"/>
        </w:rPr>
        <w:t>PHỤC</w:t>
      </w:r>
      <w:r w:rsidRPr="009675C1">
        <w:rPr>
          <w:b/>
          <w:bCs/>
          <w:spacing w:val="-5"/>
          <w:sz w:val="28"/>
          <w:szCs w:val="28"/>
        </w:rPr>
        <w:t xml:space="preserve"> </w:t>
      </w:r>
      <w:r w:rsidRPr="009675C1">
        <w:rPr>
          <w:b/>
          <w:bCs/>
          <w:sz w:val="28"/>
          <w:szCs w:val="28"/>
        </w:rPr>
        <w:t>VỤ</w:t>
      </w:r>
      <w:r w:rsidRPr="009675C1">
        <w:rPr>
          <w:b/>
          <w:bCs/>
          <w:spacing w:val="-4"/>
          <w:sz w:val="28"/>
          <w:szCs w:val="28"/>
        </w:rPr>
        <w:t xml:space="preserve"> </w:t>
      </w:r>
      <w:r w:rsidRPr="009675C1">
        <w:rPr>
          <w:b/>
          <w:bCs/>
          <w:sz w:val="28"/>
          <w:szCs w:val="28"/>
        </w:rPr>
        <w:t>GIẢI</w:t>
      </w:r>
      <w:r w:rsidRPr="009675C1">
        <w:rPr>
          <w:b/>
          <w:bCs/>
          <w:spacing w:val="-5"/>
          <w:sz w:val="28"/>
          <w:szCs w:val="28"/>
        </w:rPr>
        <w:t xml:space="preserve"> </w:t>
      </w:r>
    </w:p>
    <w:p w:rsidR="009675C1" w:rsidRPr="009675C1" w:rsidRDefault="009675C1" w:rsidP="00693050">
      <w:pPr>
        <w:ind w:left="409"/>
        <w:jc w:val="center"/>
        <w:outlineLvl w:val="0"/>
        <w:rPr>
          <w:b/>
          <w:bCs/>
          <w:sz w:val="28"/>
          <w:szCs w:val="28"/>
        </w:rPr>
      </w:pPr>
      <w:r w:rsidRPr="009675C1">
        <w:rPr>
          <w:b/>
          <w:bCs/>
          <w:sz w:val="28"/>
          <w:szCs w:val="28"/>
        </w:rPr>
        <w:t>QUYẾT</w:t>
      </w:r>
      <w:r w:rsidRPr="009675C1">
        <w:rPr>
          <w:b/>
          <w:bCs/>
          <w:spacing w:val="-5"/>
          <w:sz w:val="28"/>
          <w:szCs w:val="28"/>
        </w:rPr>
        <w:t xml:space="preserve"> </w:t>
      </w:r>
      <w:r w:rsidRPr="009675C1">
        <w:rPr>
          <w:b/>
          <w:bCs/>
          <w:sz w:val="28"/>
          <w:szCs w:val="28"/>
        </w:rPr>
        <w:t>TRANH</w:t>
      </w:r>
      <w:r w:rsidRPr="009675C1">
        <w:rPr>
          <w:b/>
          <w:bCs/>
          <w:spacing w:val="-5"/>
          <w:sz w:val="28"/>
          <w:szCs w:val="28"/>
        </w:rPr>
        <w:t xml:space="preserve"> </w:t>
      </w:r>
      <w:r w:rsidRPr="009675C1">
        <w:rPr>
          <w:b/>
          <w:bCs/>
          <w:sz w:val="28"/>
          <w:szCs w:val="28"/>
        </w:rPr>
        <w:t>CHẤP ĐẦU T</w:t>
      </w:r>
      <w:r w:rsidR="004872C5">
        <w:rPr>
          <w:b/>
          <w:bCs/>
          <w:sz w:val="28"/>
          <w:szCs w:val="28"/>
          <w:lang w:val="en-US"/>
        </w:rPr>
        <w:t>Ư</w:t>
      </w:r>
      <w:r w:rsidRPr="009675C1">
        <w:rPr>
          <w:b/>
          <w:bCs/>
          <w:sz w:val="28"/>
          <w:szCs w:val="28"/>
        </w:rPr>
        <w:t xml:space="preserve"> QUỐC TẾ</w:t>
      </w:r>
    </w:p>
    <w:p w:rsidR="009675C1" w:rsidRPr="009675C1" w:rsidRDefault="009675C1" w:rsidP="00693050">
      <w:pPr>
        <w:spacing w:before="1"/>
        <w:rPr>
          <w:b/>
          <w:sz w:val="28"/>
          <w:szCs w:val="28"/>
        </w:rPr>
      </w:pPr>
    </w:p>
    <w:p w:rsidR="009675C1" w:rsidRPr="009675C1" w:rsidRDefault="009675C1" w:rsidP="00693050">
      <w:pPr>
        <w:ind w:left="721"/>
        <w:jc w:val="both"/>
        <w:outlineLvl w:val="1"/>
        <w:rPr>
          <w:b/>
          <w:bCs/>
          <w:sz w:val="28"/>
          <w:szCs w:val="28"/>
        </w:rPr>
      </w:pPr>
      <w:r w:rsidRPr="009675C1">
        <w:rPr>
          <w:b/>
          <w:bCs/>
          <w:sz w:val="28"/>
          <w:szCs w:val="28"/>
        </w:rPr>
        <w:t>Điều</w:t>
      </w:r>
      <w:r w:rsidRPr="009675C1">
        <w:rPr>
          <w:b/>
          <w:bCs/>
          <w:spacing w:val="-7"/>
          <w:sz w:val="28"/>
          <w:szCs w:val="28"/>
        </w:rPr>
        <w:t xml:space="preserve"> </w:t>
      </w:r>
      <w:r w:rsidRPr="009675C1">
        <w:rPr>
          <w:b/>
          <w:bCs/>
          <w:sz w:val="28"/>
          <w:szCs w:val="28"/>
        </w:rPr>
        <w:t>29.</w:t>
      </w:r>
      <w:r w:rsidRPr="009675C1">
        <w:rPr>
          <w:b/>
          <w:bCs/>
          <w:spacing w:val="-8"/>
          <w:sz w:val="28"/>
          <w:szCs w:val="28"/>
        </w:rPr>
        <w:t xml:space="preserve"> </w:t>
      </w:r>
      <w:r w:rsidRPr="009675C1">
        <w:rPr>
          <w:b/>
          <w:bCs/>
          <w:sz w:val="28"/>
          <w:szCs w:val="28"/>
        </w:rPr>
        <w:t>Kinh</w:t>
      </w:r>
      <w:r w:rsidRPr="009675C1">
        <w:rPr>
          <w:b/>
          <w:bCs/>
          <w:spacing w:val="-7"/>
          <w:sz w:val="28"/>
          <w:szCs w:val="28"/>
        </w:rPr>
        <w:t xml:space="preserve"> </w:t>
      </w:r>
      <w:r w:rsidRPr="009675C1">
        <w:rPr>
          <w:b/>
          <w:bCs/>
          <w:sz w:val="28"/>
          <w:szCs w:val="28"/>
        </w:rPr>
        <w:t>phí</w:t>
      </w:r>
      <w:r w:rsidRPr="009675C1">
        <w:rPr>
          <w:b/>
          <w:bCs/>
          <w:spacing w:val="-6"/>
          <w:sz w:val="28"/>
          <w:szCs w:val="28"/>
        </w:rPr>
        <w:t xml:space="preserve"> </w:t>
      </w:r>
      <w:r w:rsidRPr="009675C1">
        <w:rPr>
          <w:b/>
          <w:bCs/>
          <w:sz w:val="28"/>
          <w:szCs w:val="28"/>
        </w:rPr>
        <w:t>phục</w:t>
      </w:r>
      <w:r w:rsidRPr="009675C1">
        <w:rPr>
          <w:b/>
          <w:bCs/>
          <w:spacing w:val="-7"/>
          <w:sz w:val="28"/>
          <w:szCs w:val="28"/>
        </w:rPr>
        <w:t xml:space="preserve"> </w:t>
      </w:r>
      <w:r w:rsidRPr="009675C1">
        <w:rPr>
          <w:b/>
          <w:bCs/>
          <w:sz w:val="28"/>
          <w:szCs w:val="28"/>
        </w:rPr>
        <w:t>vụ</w:t>
      </w:r>
      <w:r w:rsidRPr="009675C1">
        <w:rPr>
          <w:b/>
          <w:bCs/>
          <w:spacing w:val="-10"/>
          <w:sz w:val="28"/>
          <w:szCs w:val="28"/>
        </w:rPr>
        <w:t xml:space="preserve"> </w:t>
      </w:r>
      <w:r w:rsidRPr="009675C1">
        <w:rPr>
          <w:b/>
          <w:bCs/>
          <w:sz w:val="28"/>
          <w:szCs w:val="28"/>
        </w:rPr>
        <w:t>giải</w:t>
      </w:r>
      <w:r w:rsidRPr="009675C1">
        <w:rPr>
          <w:b/>
          <w:bCs/>
          <w:spacing w:val="-6"/>
          <w:sz w:val="28"/>
          <w:szCs w:val="28"/>
        </w:rPr>
        <w:t xml:space="preserve"> </w:t>
      </w:r>
      <w:r w:rsidRPr="009675C1">
        <w:rPr>
          <w:b/>
          <w:bCs/>
          <w:sz w:val="28"/>
          <w:szCs w:val="28"/>
        </w:rPr>
        <w:t>quyết</w:t>
      </w:r>
      <w:r w:rsidRPr="009675C1">
        <w:rPr>
          <w:b/>
          <w:bCs/>
          <w:spacing w:val="-7"/>
          <w:sz w:val="28"/>
          <w:szCs w:val="28"/>
        </w:rPr>
        <w:t xml:space="preserve"> </w:t>
      </w:r>
      <w:r w:rsidRPr="009675C1">
        <w:rPr>
          <w:b/>
          <w:bCs/>
          <w:sz w:val="28"/>
          <w:szCs w:val="28"/>
        </w:rPr>
        <w:t>tranh</w:t>
      </w:r>
      <w:r w:rsidRPr="009675C1">
        <w:rPr>
          <w:b/>
          <w:bCs/>
          <w:spacing w:val="-8"/>
          <w:sz w:val="28"/>
          <w:szCs w:val="28"/>
        </w:rPr>
        <w:t xml:space="preserve"> </w:t>
      </w:r>
      <w:r w:rsidRPr="009675C1">
        <w:rPr>
          <w:b/>
          <w:bCs/>
          <w:sz w:val="28"/>
          <w:szCs w:val="28"/>
        </w:rPr>
        <w:t>chấp</w:t>
      </w:r>
      <w:r w:rsidRPr="009675C1">
        <w:rPr>
          <w:b/>
          <w:bCs/>
          <w:spacing w:val="-7"/>
          <w:sz w:val="28"/>
          <w:szCs w:val="28"/>
        </w:rPr>
        <w:t xml:space="preserve"> </w:t>
      </w:r>
      <w:r w:rsidRPr="009675C1">
        <w:rPr>
          <w:b/>
          <w:bCs/>
          <w:sz w:val="28"/>
          <w:szCs w:val="28"/>
        </w:rPr>
        <w:t>đầu</w:t>
      </w:r>
      <w:r w:rsidRPr="009675C1">
        <w:rPr>
          <w:b/>
          <w:bCs/>
          <w:spacing w:val="-7"/>
          <w:sz w:val="28"/>
          <w:szCs w:val="28"/>
        </w:rPr>
        <w:t xml:space="preserve"> </w:t>
      </w:r>
      <w:r w:rsidRPr="009675C1">
        <w:rPr>
          <w:b/>
          <w:bCs/>
          <w:sz w:val="28"/>
          <w:szCs w:val="28"/>
        </w:rPr>
        <w:t>t</w:t>
      </w:r>
      <w:r w:rsidR="00DA719C">
        <w:rPr>
          <w:b/>
          <w:bCs/>
          <w:sz w:val="28"/>
          <w:szCs w:val="28"/>
          <w:lang w:val="en-US"/>
        </w:rPr>
        <w:t>ư</w:t>
      </w:r>
      <w:r w:rsidRPr="009675C1">
        <w:rPr>
          <w:b/>
          <w:bCs/>
          <w:spacing w:val="-8"/>
          <w:sz w:val="28"/>
          <w:szCs w:val="28"/>
        </w:rPr>
        <w:t xml:space="preserve"> </w:t>
      </w:r>
      <w:r w:rsidRPr="009675C1">
        <w:rPr>
          <w:b/>
          <w:bCs/>
          <w:sz w:val="28"/>
          <w:szCs w:val="28"/>
        </w:rPr>
        <w:t>quốc</w:t>
      </w:r>
      <w:r w:rsidRPr="009675C1">
        <w:rPr>
          <w:b/>
          <w:bCs/>
          <w:spacing w:val="-7"/>
          <w:sz w:val="28"/>
          <w:szCs w:val="28"/>
        </w:rPr>
        <w:t xml:space="preserve"> </w:t>
      </w:r>
      <w:r w:rsidRPr="009675C1">
        <w:rPr>
          <w:b/>
          <w:bCs/>
          <w:spacing w:val="-5"/>
          <w:sz w:val="28"/>
          <w:szCs w:val="28"/>
        </w:rPr>
        <w:t>tế</w:t>
      </w:r>
    </w:p>
    <w:p w:rsidR="009675C1" w:rsidRPr="009675C1" w:rsidRDefault="009675C1" w:rsidP="00693050">
      <w:pPr>
        <w:numPr>
          <w:ilvl w:val="0"/>
          <w:numId w:val="6"/>
        </w:numPr>
        <w:tabs>
          <w:tab w:val="left" w:pos="1006"/>
        </w:tabs>
        <w:spacing w:before="115"/>
        <w:ind w:firstLine="719"/>
        <w:jc w:val="both"/>
        <w:rPr>
          <w:sz w:val="28"/>
        </w:rPr>
      </w:pPr>
      <w:r w:rsidRPr="009675C1">
        <w:rPr>
          <w:sz w:val="28"/>
        </w:rPr>
        <w:t>Kinh phí phục vụ giải quyết vụ việc tranh chấp đầu tư quốc tế tại thành phố Đà Nẵng được ngân sách thành phố và các nguồn hợp pháp khác đảm bảo.</w:t>
      </w:r>
    </w:p>
    <w:p w:rsidR="009675C1" w:rsidRPr="009675C1" w:rsidRDefault="009675C1" w:rsidP="00693050">
      <w:pPr>
        <w:numPr>
          <w:ilvl w:val="0"/>
          <w:numId w:val="6"/>
        </w:numPr>
        <w:tabs>
          <w:tab w:val="left" w:pos="1004"/>
        </w:tabs>
        <w:spacing w:before="119"/>
        <w:ind w:firstLine="719"/>
        <w:jc w:val="both"/>
        <w:rPr>
          <w:sz w:val="28"/>
        </w:rPr>
      </w:pPr>
      <w:r w:rsidRPr="009675C1">
        <w:rPr>
          <w:sz w:val="28"/>
        </w:rPr>
        <w:t>Trong thời hạn mười (10) ngày làm việc, kể từ ngày nhận được dự toán kinh phí của cơ quan chủ trì, Sở Tài chính có trách nhiệm thẩm định, rà soát</w:t>
      </w:r>
      <w:r w:rsidRPr="009675C1">
        <w:rPr>
          <w:spacing w:val="40"/>
          <w:sz w:val="28"/>
        </w:rPr>
        <w:t xml:space="preserve"> </w:t>
      </w:r>
      <w:r w:rsidRPr="009675C1">
        <w:rPr>
          <w:sz w:val="28"/>
        </w:rPr>
        <w:t>kinh phí phục</w:t>
      </w:r>
      <w:r w:rsidRPr="009675C1">
        <w:rPr>
          <w:spacing w:val="-2"/>
          <w:sz w:val="28"/>
        </w:rPr>
        <w:t xml:space="preserve"> </w:t>
      </w:r>
      <w:r w:rsidRPr="009675C1">
        <w:rPr>
          <w:sz w:val="28"/>
        </w:rPr>
        <w:t>vụ</w:t>
      </w:r>
      <w:r w:rsidRPr="009675C1">
        <w:rPr>
          <w:spacing w:val="-1"/>
          <w:sz w:val="28"/>
        </w:rPr>
        <w:t xml:space="preserve"> </w:t>
      </w:r>
      <w:r w:rsidRPr="009675C1">
        <w:rPr>
          <w:sz w:val="28"/>
        </w:rPr>
        <w:t>giải</w:t>
      </w:r>
      <w:r w:rsidRPr="009675C1">
        <w:rPr>
          <w:spacing w:val="-2"/>
          <w:sz w:val="28"/>
        </w:rPr>
        <w:t xml:space="preserve"> </w:t>
      </w:r>
      <w:r w:rsidRPr="009675C1">
        <w:rPr>
          <w:sz w:val="28"/>
        </w:rPr>
        <w:t>quyết</w:t>
      </w:r>
      <w:r w:rsidRPr="009675C1">
        <w:rPr>
          <w:spacing w:val="-1"/>
          <w:sz w:val="28"/>
        </w:rPr>
        <w:t xml:space="preserve"> </w:t>
      </w:r>
      <w:r w:rsidRPr="009675C1">
        <w:rPr>
          <w:sz w:val="28"/>
        </w:rPr>
        <w:t>vụ</w:t>
      </w:r>
      <w:r w:rsidRPr="009675C1">
        <w:rPr>
          <w:spacing w:val="-1"/>
          <w:sz w:val="28"/>
        </w:rPr>
        <w:t xml:space="preserve"> </w:t>
      </w:r>
      <w:r w:rsidRPr="009675C1">
        <w:rPr>
          <w:sz w:val="28"/>
        </w:rPr>
        <w:t>việc</w:t>
      </w:r>
      <w:r w:rsidRPr="009675C1">
        <w:rPr>
          <w:spacing w:val="-2"/>
          <w:sz w:val="28"/>
        </w:rPr>
        <w:t xml:space="preserve"> </w:t>
      </w:r>
      <w:r w:rsidRPr="009675C1">
        <w:rPr>
          <w:sz w:val="28"/>
        </w:rPr>
        <w:t>tranh</w:t>
      </w:r>
      <w:r w:rsidRPr="009675C1">
        <w:rPr>
          <w:spacing w:val="-2"/>
          <w:sz w:val="28"/>
        </w:rPr>
        <w:t xml:space="preserve"> </w:t>
      </w:r>
      <w:r w:rsidRPr="009675C1">
        <w:rPr>
          <w:sz w:val="28"/>
        </w:rPr>
        <w:t>chấp đầu</w:t>
      </w:r>
      <w:r w:rsidRPr="009675C1">
        <w:rPr>
          <w:spacing w:val="-1"/>
          <w:sz w:val="28"/>
        </w:rPr>
        <w:t xml:space="preserve"> </w:t>
      </w:r>
      <w:r w:rsidRPr="009675C1">
        <w:rPr>
          <w:sz w:val="28"/>
        </w:rPr>
        <w:t>tư</w:t>
      </w:r>
      <w:r w:rsidRPr="009675C1">
        <w:rPr>
          <w:spacing w:val="-1"/>
          <w:sz w:val="28"/>
        </w:rPr>
        <w:t xml:space="preserve"> </w:t>
      </w:r>
      <w:r w:rsidRPr="009675C1">
        <w:rPr>
          <w:sz w:val="28"/>
        </w:rPr>
        <w:t>quốc</w:t>
      </w:r>
      <w:r w:rsidRPr="009675C1">
        <w:rPr>
          <w:spacing w:val="-2"/>
          <w:sz w:val="28"/>
        </w:rPr>
        <w:t xml:space="preserve"> </w:t>
      </w:r>
      <w:r w:rsidRPr="009675C1">
        <w:rPr>
          <w:sz w:val="28"/>
        </w:rPr>
        <w:t>tế</w:t>
      </w:r>
      <w:r w:rsidRPr="009675C1">
        <w:rPr>
          <w:spacing w:val="-2"/>
          <w:sz w:val="28"/>
        </w:rPr>
        <w:t xml:space="preserve"> </w:t>
      </w:r>
      <w:r w:rsidRPr="009675C1">
        <w:rPr>
          <w:sz w:val="28"/>
        </w:rPr>
        <w:t>và</w:t>
      </w:r>
      <w:r w:rsidRPr="009675C1">
        <w:rPr>
          <w:spacing w:val="-3"/>
          <w:sz w:val="28"/>
        </w:rPr>
        <w:t xml:space="preserve"> </w:t>
      </w:r>
      <w:r w:rsidRPr="009675C1">
        <w:rPr>
          <w:sz w:val="28"/>
        </w:rPr>
        <w:t>phối hợp</w:t>
      </w:r>
      <w:r w:rsidRPr="009675C1">
        <w:rPr>
          <w:spacing w:val="-2"/>
          <w:sz w:val="28"/>
        </w:rPr>
        <w:t xml:space="preserve"> </w:t>
      </w:r>
      <w:r w:rsidRPr="009675C1">
        <w:rPr>
          <w:sz w:val="28"/>
        </w:rPr>
        <w:t>với cơ quan chủ trì báo cáo Ủy ban nhân dân thành phố quyết định. Trường hợp phức tạp thì có thể gia hạn một lần không quá mười (10) ngày làm việc.</w:t>
      </w:r>
    </w:p>
    <w:p w:rsidR="009675C1" w:rsidRPr="009675C1" w:rsidRDefault="009675C1" w:rsidP="00693050">
      <w:pPr>
        <w:numPr>
          <w:ilvl w:val="0"/>
          <w:numId w:val="6"/>
        </w:numPr>
        <w:tabs>
          <w:tab w:val="left" w:pos="1026"/>
        </w:tabs>
        <w:spacing w:before="121"/>
        <w:ind w:firstLine="719"/>
        <w:jc w:val="both"/>
        <w:rPr>
          <w:sz w:val="28"/>
        </w:rPr>
      </w:pPr>
      <w:r w:rsidRPr="009675C1">
        <w:rPr>
          <w:sz w:val="28"/>
        </w:rPr>
        <w:t>Trong quá trình giải quyết vụ việc tranh chấp đầu tư quốc tế, khi cần thiết, cơ quan chủ trì có quyền chủ động sử</w:t>
      </w:r>
      <w:r w:rsidRPr="009675C1">
        <w:rPr>
          <w:spacing w:val="-1"/>
          <w:sz w:val="28"/>
        </w:rPr>
        <w:t xml:space="preserve"> </w:t>
      </w:r>
      <w:r w:rsidRPr="009675C1">
        <w:rPr>
          <w:sz w:val="28"/>
        </w:rPr>
        <w:t>dụng kinh phí thường xuyên cấp cho cơ quan mình để phục vụ các hoạt động giải quyết vụ việc tranh chấp đầu tư quốc tế và sau đó được cấp bù theo dự toán kinh phí được phê duyệt theo khoản 2 Điều này.</w:t>
      </w:r>
    </w:p>
    <w:p w:rsidR="009675C1" w:rsidRPr="009675C1" w:rsidRDefault="009675C1" w:rsidP="00693050">
      <w:pPr>
        <w:numPr>
          <w:ilvl w:val="0"/>
          <w:numId w:val="6"/>
        </w:numPr>
        <w:tabs>
          <w:tab w:val="left" w:pos="1026"/>
        </w:tabs>
        <w:spacing w:before="121"/>
        <w:ind w:firstLine="719"/>
        <w:jc w:val="both"/>
        <w:rPr>
          <w:sz w:val="28"/>
        </w:rPr>
      </w:pPr>
      <w:r w:rsidRPr="009675C1">
        <w:rPr>
          <w:sz w:val="28"/>
        </w:rPr>
        <w:t>Việc quản lý, sử dụng và quyết toán kinh phí trong toàn bộ quá trình giải quyết tranh chấp đầu tư quốc tế được thực hiện theo quy định của Bộ Tài chính hướng dẫn lập dự toán, quản lý, sử dụng và quyết toán kinh phí ngân sách nhà nước cho công tác giải quyết tranh chấp đầu tư quốc tế.</w:t>
      </w:r>
    </w:p>
    <w:p w:rsidR="009675C1" w:rsidRPr="009675C1" w:rsidRDefault="009675C1" w:rsidP="00693050">
      <w:pPr>
        <w:spacing w:before="123" w:line="242" w:lineRule="auto"/>
        <w:ind w:left="2" w:firstLine="719"/>
        <w:jc w:val="both"/>
        <w:outlineLvl w:val="1"/>
        <w:rPr>
          <w:b/>
          <w:bCs/>
          <w:sz w:val="28"/>
          <w:szCs w:val="28"/>
        </w:rPr>
      </w:pPr>
      <w:r w:rsidRPr="009675C1">
        <w:rPr>
          <w:b/>
          <w:bCs/>
          <w:sz w:val="28"/>
          <w:szCs w:val="28"/>
        </w:rPr>
        <w:t>Điều</w:t>
      </w:r>
      <w:r w:rsidRPr="009675C1">
        <w:rPr>
          <w:b/>
          <w:bCs/>
          <w:spacing w:val="-1"/>
          <w:sz w:val="28"/>
          <w:szCs w:val="28"/>
        </w:rPr>
        <w:t xml:space="preserve"> </w:t>
      </w:r>
      <w:r w:rsidRPr="009675C1">
        <w:rPr>
          <w:b/>
          <w:bCs/>
          <w:sz w:val="28"/>
          <w:szCs w:val="28"/>
        </w:rPr>
        <w:t>30.</w:t>
      </w:r>
      <w:r w:rsidRPr="009675C1">
        <w:rPr>
          <w:b/>
          <w:bCs/>
          <w:spacing w:val="-2"/>
          <w:sz w:val="28"/>
          <w:szCs w:val="28"/>
        </w:rPr>
        <w:t xml:space="preserve"> </w:t>
      </w:r>
      <w:r w:rsidRPr="009675C1">
        <w:rPr>
          <w:b/>
          <w:bCs/>
          <w:sz w:val="28"/>
          <w:szCs w:val="28"/>
        </w:rPr>
        <w:t>Chi phí phát</w:t>
      </w:r>
      <w:r w:rsidRPr="009675C1">
        <w:rPr>
          <w:b/>
          <w:bCs/>
          <w:spacing w:val="-1"/>
          <w:sz w:val="28"/>
          <w:szCs w:val="28"/>
        </w:rPr>
        <w:t xml:space="preserve"> </w:t>
      </w:r>
      <w:r w:rsidRPr="009675C1">
        <w:rPr>
          <w:b/>
          <w:bCs/>
          <w:sz w:val="28"/>
          <w:szCs w:val="28"/>
        </w:rPr>
        <w:t>sinh</w:t>
      </w:r>
      <w:r w:rsidRPr="009675C1">
        <w:rPr>
          <w:b/>
          <w:bCs/>
          <w:spacing w:val="-2"/>
          <w:sz w:val="28"/>
          <w:szCs w:val="28"/>
        </w:rPr>
        <w:t xml:space="preserve"> </w:t>
      </w:r>
      <w:r w:rsidRPr="009675C1">
        <w:rPr>
          <w:b/>
          <w:bCs/>
          <w:sz w:val="28"/>
          <w:szCs w:val="28"/>
        </w:rPr>
        <w:t>từ</w:t>
      </w:r>
      <w:r w:rsidRPr="009675C1">
        <w:rPr>
          <w:b/>
          <w:bCs/>
          <w:spacing w:val="-4"/>
          <w:sz w:val="28"/>
          <w:szCs w:val="28"/>
        </w:rPr>
        <w:t xml:space="preserve"> </w:t>
      </w:r>
      <w:r w:rsidRPr="009675C1">
        <w:rPr>
          <w:b/>
          <w:bCs/>
          <w:sz w:val="28"/>
          <w:szCs w:val="28"/>
        </w:rPr>
        <w:t>việc</w:t>
      </w:r>
      <w:r w:rsidRPr="009675C1">
        <w:rPr>
          <w:b/>
          <w:bCs/>
          <w:spacing w:val="-1"/>
          <w:sz w:val="28"/>
          <w:szCs w:val="28"/>
        </w:rPr>
        <w:t xml:space="preserve"> </w:t>
      </w:r>
      <w:r w:rsidRPr="009675C1">
        <w:rPr>
          <w:b/>
          <w:bCs/>
          <w:sz w:val="28"/>
          <w:szCs w:val="28"/>
        </w:rPr>
        <w:t>tham</w:t>
      </w:r>
      <w:r w:rsidRPr="009675C1">
        <w:rPr>
          <w:b/>
          <w:bCs/>
          <w:spacing w:val="-5"/>
          <w:sz w:val="28"/>
          <w:szCs w:val="28"/>
        </w:rPr>
        <w:t xml:space="preserve"> </w:t>
      </w:r>
      <w:r w:rsidRPr="009675C1">
        <w:rPr>
          <w:b/>
          <w:bCs/>
          <w:sz w:val="28"/>
          <w:szCs w:val="28"/>
        </w:rPr>
        <w:t>gia</w:t>
      </w:r>
      <w:r w:rsidRPr="009675C1">
        <w:rPr>
          <w:b/>
          <w:bCs/>
          <w:spacing w:val="-1"/>
          <w:sz w:val="28"/>
          <w:szCs w:val="28"/>
        </w:rPr>
        <w:t xml:space="preserve"> </w:t>
      </w:r>
      <w:r w:rsidRPr="009675C1">
        <w:rPr>
          <w:b/>
          <w:bCs/>
          <w:sz w:val="28"/>
          <w:szCs w:val="28"/>
        </w:rPr>
        <w:t>của</w:t>
      </w:r>
      <w:r w:rsidRPr="009675C1">
        <w:rPr>
          <w:b/>
          <w:bCs/>
          <w:spacing w:val="-1"/>
          <w:sz w:val="28"/>
          <w:szCs w:val="28"/>
        </w:rPr>
        <w:t xml:space="preserve"> </w:t>
      </w:r>
      <w:r w:rsidRPr="009675C1">
        <w:rPr>
          <w:b/>
          <w:bCs/>
          <w:sz w:val="28"/>
          <w:szCs w:val="28"/>
        </w:rPr>
        <w:t>các</w:t>
      </w:r>
      <w:r w:rsidRPr="009675C1">
        <w:rPr>
          <w:b/>
          <w:bCs/>
          <w:spacing w:val="-1"/>
          <w:sz w:val="28"/>
          <w:szCs w:val="28"/>
        </w:rPr>
        <w:t xml:space="preserve"> </w:t>
      </w:r>
      <w:r w:rsidRPr="009675C1">
        <w:rPr>
          <w:b/>
          <w:bCs/>
          <w:sz w:val="28"/>
          <w:szCs w:val="28"/>
        </w:rPr>
        <w:t>cơ</w:t>
      </w:r>
      <w:r w:rsidRPr="009675C1">
        <w:rPr>
          <w:b/>
          <w:bCs/>
          <w:spacing w:val="-1"/>
          <w:sz w:val="28"/>
          <w:szCs w:val="28"/>
        </w:rPr>
        <w:t xml:space="preserve"> </w:t>
      </w:r>
      <w:r w:rsidRPr="009675C1">
        <w:rPr>
          <w:b/>
          <w:bCs/>
          <w:sz w:val="28"/>
          <w:szCs w:val="28"/>
        </w:rPr>
        <w:t>quan</w:t>
      </w:r>
      <w:r w:rsidRPr="009675C1">
        <w:rPr>
          <w:b/>
          <w:bCs/>
          <w:spacing w:val="-4"/>
          <w:sz w:val="28"/>
          <w:szCs w:val="28"/>
        </w:rPr>
        <w:t xml:space="preserve"> </w:t>
      </w:r>
      <w:r w:rsidRPr="009675C1">
        <w:rPr>
          <w:b/>
          <w:bCs/>
          <w:sz w:val="28"/>
          <w:szCs w:val="28"/>
        </w:rPr>
        <w:t>nhà</w:t>
      </w:r>
      <w:r w:rsidRPr="009675C1">
        <w:rPr>
          <w:b/>
          <w:bCs/>
          <w:spacing w:val="-1"/>
          <w:sz w:val="28"/>
          <w:szCs w:val="28"/>
        </w:rPr>
        <w:t xml:space="preserve"> </w:t>
      </w:r>
      <w:r w:rsidRPr="009675C1">
        <w:rPr>
          <w:b/>
          <w:bCs/>
          <w:sz w:val="28"/>
          <w:szCs w:val="28"/>
        </w:rPr>
        <w:t>n</w:t>
      </w:r>
      <w:r w:rsidR="00B034F8">
        <w:rPr>
          <w:b/>
          <w:bCs/>
          <w:sz w:val="28"/>
          <w:szCs w:val="28"/>
          <w:lang w:val="en-US"/>
        </w:rPr>
        <w:t>ư</w:t>
      </w:r>
      <w:r w:rsidRPr="009675C1">
        <w:rPr>
          <w:b/>
          <w:bCs/>
          <w:sz w:val="28"/>
          <w:szCs w:val="28"/>
        </w:rPr>
        <w:t>ớc trong giải quyết tranh chấp đầu t</w:t>
      </w:r>
      <w:r w:rsidR="00BA0387">
        <w:rPr>
          <w:b/>
          <w:bCs/>
          <w:sz w:val="28"/>
          <w:szCs w:val="28"/>
          <w:lang w:val="en-US"/>
        </w:rPr>
        <w:t>ư</w:t>
      </w:r>
      <w:r w:rsidRPr="009675C1">
        <w:rPr>
          <w:b/>
          <w:bCs/>
          <w:sz w:val="28"/>
          <w:szCs w:val="28"/>
        </w:rPr>
        <w:t xml:space="preserve"> quốc tế</w:t>
      </w:r>
    </w:p>
    <w:p w:rsidR="009675C1" w:rsidRPr="009675C1" w:rsidRDefault="009675C1" w:rsidP="00693050">
      <w:pPr>
        <w:numPr>
          <w:ilvl w:val="0"/>
          <w:numId w:val="5"/>
        </w:numPr>
        <w:tabs>
          <w:tab w:val="left" w:pos="1016"/>
        </w:tabs>
        <w:spacing w:before="111"/>
        <w:ind w:firstLine="719"/>
        <w:jc w:val="both"/>
        <w:rPr>
          <w:sz w:val="28"/>
        </w:rPr>
      </w:pPr>
      <w:r w:rsidRPr="009675C1">
        <w:rPr>
          <w:sz w:val="28"/>
        </w:rPr>
        <w:t>Chi phí phát sinh từ việc thực hiện các hoạt động khác trong phối hợp giải quyết tranh chấp đầu tư quốc tế được cấp cho cơ quan chủ trì, Sở Tư pháp theo từng vụ việc cụ thể (bao gồm</w:t>
      </w:r>
      <w:r w:rsidRPr="009675C1">
        <w:rPr>
          <w:spacing w:val="-2"/>
          <w:sz w:val="28"/>
        </w:rPr>
        <w:t xml:space="preserve"> </w:t>
      </w:r>
      <w:r w:rsidRPr="009675C1">
        <w:rPr>
          <w:sz w:val="28"/>
        </w:rPr>
        <w:t>cả chi phí phục vụ hoạt động của Tổ công tác liên ngành) và được thực hiện theo quy định pháp luật.</w:t>
      </w:r>
    </w:p>
    <w:p w:rsidR="009675C1" w:rsidRPr="009675C1" w:rsidRDefault="009675C1" w:rsidP="00693050">
      <w:pPr>
        <w:numPr>
          <w:ilvl w:val="0"/>
          <w:numId w:val="5"/>
        </w:numPr>
        <w:tabs>
          <w:tab w:val="left" w:pos="1040"/>
        </w:tabs>
        <w:spacing w:before="119"/>
        <w:ind w:firstLine="719"/>
        <w:jc w:val="both"/>
        <w:rPr>
          <w:sz w:val="28"/>
        </w:rPr>
      </w:pPr>
      <w:r w:rsidRPr="009675C1">
        <w:rPr>
          <w:sz w:val="28"/>
        </w:rPr>
        <w:t xml:space="preserve">Chi phí làm đêm, làm thêm giờ cho cán bộ thực </w:t>
      </w:r>
      <w:bookmarkStart w:id="0" w:name="_GoBack"/>
      <w:bookmarkEnd w:id="0"/>
      <w:r w:rsidRPr="009675C1">
        <w:rPr>
          <w:sz w:val="28"/>
        </w:rPr>
        <w:t>hiện các nhiệm vụ chuyên trách về giải quyết tranh chấp và các chi phí khác nhằm tăng cường hiệu quả</w:t>
      </w:r>
      <w:r w:rsidRPr="009675C1">
        <w:rPr>
          <w:spacing w:val="27"/>
          <w:sz w:val="28"/>
        </w:rPr>
        <w:t xml:space="preserve"> </w:t>
      </w:r>
      <w:r w:rsidRPr="009675C1">
        <w:rPr>
          <w:sz w:val="28"/>
        </w:rPr>
        <w:t>cho</w:t>
      </w:r>
      <w:r w:rsidRPr="009675C1">
        <w:rPr>
          <w:spacing w:val="27"/>
          <w:sz w:val="28"/>
        </w:rPr>
        <w:t xml:space="preserve"> </w:t>
      </w:r>
      <w:r w:rsidRPr="009675C1">
        <w:rPr>
          <w:sz w:val="28"/>
        </w:rPr>
        <w:t>hoạt</w:t>
      </w:r>
      <w:r w:rsidRPr="009675C1">
        <w:rPr>
          <w:spacing w:val="27"/>
          <w:sz w:val="28"/>
        </w:rPr>
        <w:t xml:space="preserve"> </w:t>
      </w:r>
      <w:r w:rsidRPr="009675C1">
        <w:rPr>
          <w:sz w:val="28"/>
        </w:rPr>
        <w:t>động</w:t>
      </w:r>
      <w:r w:rsidRPr="009675C1">
        <w:rPr>
          <w:spacing w:val="27"/>
          <w:sz w:val="28"/>
        </w:rPr>
        <w:t xml:space="preserve"> </w:t>
      </w:r>
      <w:r w:rsidRPr="009675C1">
        <w:rPr>
          <w:sz w:val="28"/>
        </w:rPr>
        <w:t>giải</w:t>
      </w:r>
      <w:r w:rsidRPr="009675C1">
        <w:rPr>
          <w:spacing w:val="25"/>
          <w:sz w:val="28"/>
        </w:rPr>
        <w:t xml:space="preserve"> </w:t>
      </w:r>
      <w:r w:rsidRPr="009675C1">
        <w:rPr>
          <w:sz w:val="28"/>
        </w:rPr>
        <w:t>quyết</w:t>
      </w:r>
      <w:r w:rsidRPr="009675C1">
        <w:rPr>
          <w:spacing w:val="27"/>
          <w:sz w:val="28"/>
        </w:rPr>
        <w:t xml:space="preserve"> </w:t>
      </w:r>
      <w:r w:rsidRPr="009675C1">
        <w:rPr>
          <w:sz w:val="28"/>
        </w:rPr>
        <w:t>tranh</w:t>
      </w:r>
      <w:r w:rsidRPr="009675C1">
        <w:rPr>
          <w:spacing w:val="27"/>
          <w:sz w:val="28"/>
        </w:rPr>
        <w:t xml:space="preserve"> </w:t>
      </w:r>
      <w:r w:rsidRPr="009675C1">
        <w:rPr>
          <w:sz w:val="28"/>
        </w:rPr>
        <w:t>chấp</w:t>
      </w:r>
      <w:r w:rsidRPr="009675C1">
        <w:rPr>
          <w:spacing w:val="25"/>
          <w:sz w:val="28"/>
        </w:rPr>
        <w:t xml:space="preserve"> </w:t>
      </w:r>
      <w:r w:rsidRPr="009675C1">
        <w:rPr>
          <w:sz w:val="28"/>
        </w:rPr>
        <w:t>gồm</w:t>
      </w:r>
      <w:r w:rsidRPr="009675C1">
        <w:rPr>
          <w:spacing w:val="22"/>
          <w:sz w:val="28"/>
        </w:rPr>
        <w:t xml:space="preserve"> </w:t>
      </w:r>
      <w:r w:rsidRPr="009675C1">
        <w:rPr>
          <w:sz w:val="28"/>
        </w:rPr>
        <w:t>chi</w:t>
      </w:r>
      <w:r w:rsidRPr="009675C1">
        <w:rPr>
          <w:spacing w:val="27"/>
          <w:sz w:val="28"/>
        </w:rPr>
        <w:t xml:space="preserve"> </w:t>
      </w:r>
      <w:r w:rsidRPr="009675C1">
        <w:rPr>
          <w:sz w:val="28"/>
        </w:rPr>
        <w:t>phí</w:t>
      </w:r>
      <w:r w:rsidRPr="009675C1">
        <w:rPr>
          <w:spacing w:val="27"/>
          <w:sz w:val="28"/>
        </w:rPr>
        <w:t xml:space="preserve"> </w:t>
      </w:r>
      <w:r w:rsidRPr="009675C1">
        <w:rPr>
          <w:sz w:val="28"/>
        </w:rPr>
        <w:t>cho</w:t>
      </w:r>
      <w:r w:rsidRPr="009675C1">
        <w:rPr>
          <w:spacing w:val="27"/>
          <w:sz w:val="28"/>
        </w:rPr>
        <w:t xml:space="preserve"> </w:t>
      </w:r>
      <w:r w:rsidRPr="009675C1">
        <w:rPr>
          <w:sz w:val="28"/>
        </w:rPr>
        <w:t>việc</w:t>
      </w:r>
      <w:r w:rsidRPr="009675C1">
        <w:rPr>
          <w:spacing w:val="27"/>
          <w:sz w:val="28"/>
        </w:rPr>
        <w:t xml:space="preserve"> </w:t>
      </w:r>
      <w:r w:rsidRPr="009675C1">
        <w:rPr>
          <w:sz w:val="28"/>
        </w:rPr>
        <w:t>tra</w:t>
      </w:r>
      <w:r w:rsidRPr="009675C1">
        <w:rPr>
          <w:spacing w:val="27"/>
          <w:sz w:val="28"/>
        </w:rPr>
        <w:t xml:space="preserve"> </w:t>
      </w:r>
      <w:r w:rsidRPr="009675C1">
        <w:rPr>
          <w:sz w:val="28"/>
        </w:rPr>
        <w:t>cứu</w:t>
      </w:r>
      <w:r w:rsidRPr="009675C1">
        <w:rPr>
          <w:spacing w:val="25"/>
          <w:sz w:val="28"/>
        </w:rPr>
        <w:t xml:space="preserve"> </w:t>
      </w:r>
      <w:r w:rsidRPr="009675C1">
        <w:rPr>
          <w:sz w:val="28"/>
        </w:rPr>
        <w:t>dữ</w:t>
      </w:r>
      <w:r w:rsidRPr="009675C1">
        <w:rPr>
          <w:spacing w:val="25"/>
          <w:sz w:val="28"/>
        </w:rPr>
        <w:t xml:space="preserve"> </w:t>
      </w:r>
      <w:r w:rsidRPr="009675C1">
        <w:rPr>
          <w:sz w:val="28"/>
        </w:rPr>
        <w:t>liệu</w:t>
      </w:r>
    </w:p>
    <w:p w:rsidR="009675C1" w:rsidRPr="009675C1" w:rsidRDefault="009675C1" w:rsidP="00693050">
      <w:pPr>
        <w:spacing w:before="119"/>
        <w:ind w:left="2" w:firstLine="719"/>
        <w:jc w:val="both"/>
        <w:rPr>
          <w:sz w:val="28"/>
        </w:rPr>
        <w:sectPr w:rsidR="009675C1" w:rsidRPr="009675C1" w:rsidSect="00693050">
          <w:pgSz w:w="11910" w:h="16840"/>
          <w:pgMar w:top="1260" w:right="930" w:bottom="280" w:left="1700" w:header="720" w:footer="720" w:gutter="0"/>
          <w:cols w:space="720"/>
        </w:sectPr>
      </w:pPr>
    </w:p>
    <w:p w:rsidR="009675C1" w:rsidRPr="009675C1" w:rsidRDefault="009675C1" w:rsidP="00693050">
      <w:pPr>
        <w:spacing w:before="77"/>
        <w:ind w:left="2"/>
        <w:jc w:val="both"/>
        <w:rPr>
          <w:sz w:val="28"/>
          <w:szCs w:val="28"/>
        </w:rPr>
      </w:pPr>
      <w:r w:rsidRPr="009675C1">
        <w:rPr>
          <w:sz w:val="28"/>
          <w:szCs w:val="28"/>
        </w:rPr>
        <w:lastRenderedPageBreak/>
        <w:t>pháp luật quốc tế và trong nước, chi phí nâng cao năng lực hàng năm được cấp trên cơ sở đề xuất của cơ quan chủ trì và Sở Tư pháp.</w:t>
      </w:r>
    </w:p>
    <w:p w:rsidR="009675C1" w:rsidRPr="009675C1" w:rsidRDefault="009675C1" w:rsidP="00693050">
      <w:pPr>
        <w:numPr>
          <w:ilvl w:val="0"/>
          <w:numId w:val="5"/>
        </w:numPr>
        <w:tabs>
          <w:tab w:val="left" w:pos="1023"/>
        </w:tabs>
        <w:spacing w:before="123"/>
        <w:ind w:firstLine="719"/>
        <w:jc w:val="both"/>
        <w:rPr>
          <w:sz w:val="28"/>
        </w:rPr>
      </w:pPr>
      <w:r w:rsidRPr="009675C1">
        <w:rPr>
          <w:sz w:val="28"/>
        </w:rPr>
        <w:t>Trong trường hợp đặc biệt, cơ quan chủ trì phối hợp với Sở Tư pháp, Sở</w:t>
      </w:r>
      <w:r w:rsidRPr="009675C1">
        <w:rPr>
          <w:spacing w:val="-1"/>
          <w:sz w:val="28"/>
        </w:rPr>
        <w:t xml:space="preserve"> </w:t>
      </w:r>
      <w:r w:rsidRPr="009675C1">
        <w:rPr>
          <w:sz w:val="28"/>
        </w:rPr>
        <w:t>Tài chính</w:t>
      </w:r>
      <w:r w:rsidRPr="009675C1">
        <w:rPr>
          <w:spacing w:val="-1"/>
          <w:sz w:val="28"/>
        </w:rPr>
        <w:t xml:space="preserve"> </w:t>
      </w:r>
      <w:r w:rsidRPr="009675C1">
        <w:rPr>
          <w:sz w:val="28"/>
        </w:rPr>
        <w:t>đề</w:t>
      </w:r>
      <w:r w:rsidRPr="009675C1">
        <w:rPr>
          <w:spacing w:val="-2"/>
          <w:sz w:val="28"/>
        </w:rPr>
        <w:t xml:space="preserve"> </w:t>
      </w:r>
      <w:r w:rsidRPr="009675C1">
        <w:rPr>
          <w:sz w:val="28"/>
        </w:rPr>
        <w:t>nghị</w:t>
      </w:r>
      <w:r w:rsidRPr="009675C1">
        <w:rPr>
          <w:spacing w:val="-1"/>
          <w:sz w:val="28"/>
        </w:rPr>
        <w:t xml:space="preserve"> </w:t>
      </w:r>
      <w:r w:rsidRPr="009675C1">
        <w:rPr>
          <w:sz w:val="28"/>
        </w:rPr>
        <w:t>cơ</w:t>
      </w:r>
      <w:r w:rsidRPr="009675C1">
        <w:rPr>
          <w:spacing w:val="-1"/>
          <w:sz w:val="28"/>
        </w:rPr>
        <w:t xml:space="preserve"> </w:t>
      </w:r>
      <w:r w:rsidRPr="009675C1">
        <w:rPr>
          <w:sz w:val="28"/>
        </w:rPr>
        <w:t>quan,</w:t>
      </w:r>
      <w:r w:rsidRPr="009675C1">
        <w:rPr>
          <w:spacing w:val="-1"/>
          <w:sz w:val="28"/>
        </w:rPr>
        <w:t xml:space="preserve"> </w:t>
      </w:r>
      <w:r w:rsidRPr="009675C1">
        <w:rPr>
          <w:sz w:val="28"/>
        </w:rPr>
        <w:t>người có thẩm</w:t>
      </w:r>
      <w:r w:rsidRPr="009675C1">
        <w:rPr>
          <w:spacing w:val="-3"/>
          <w:sz w:val="28"/>
        </w:rPr>
        <w:t xml:space="preserve"> </w:t>
      </w:r>
      <w:r w:rsidRPr="009675C1">
        <w:rPr>
          <w:sz w:val="28"/>
        </w:rPr>
        <w:t>quyền quyết định kinh phí phục</w:t>
      </w:r>
      <w:r w:rsidRPr="009675C1">
        <w:rPr>
          <w:spacing w:val="-2"/>
          <w:sz w:val="28"/>
        </w:rPr>
        <w:t xml:space="preserve"> </w:t>
      </w:r>
      <w:r w:rsidRPr="009675C1">
        <w:rPr>
          <w:sz w:val="28"/>
        </w:rPr>
        <w:t>vụ việc giải quyết tranh chấp đầu tư quốc tế.</w:t>
      </w:r>
    </w:p>
    <w:p w:rsidR="009675C1" w:rsidRPr="009675C1" w:rsidRDefault="009675C1" w:rsidP="00693050">
      <w:pPr>
        <w:spacing w:before="123"/>
        <w:ind w:left="2" w:firstLine="719"/>
        <w:jc w:val="both"/>
        <w:outlineLvl w:val="1"/>
        <w:rPr>
          <w:b/>
          <w:bCs/>
          <w:sz w:val="28"/>
          <w:szCs w:val="28"/>
        </w:rPr>
      </w:pPr>
      <w:r w:rsidRPr="009675C1">
        <w:rPr>
          <w:b/>
          <w:bCs/>
          <w:sz w:val="28"/>
          <w:szCs w:val="28"/>
        </w:rPr>
        <w:t>Điều 31. Kinh phí thực hiện thỏa thuận hòa giải, phán quyết, quyết định của trọng tài quốc tế</w:t>
      </w:r>
    </w:p>
    <w:p w:rsidR="009675C1" w:rsidRPr="009675C1" w:rsidRDefault="009675C1" w:rsidP="00693050">
      <w:pPr>
        <w:spacing w:before="115"/>
        <w:ind w:left="2" w:firstLine="719"/>
        <w:jc w:val="both"/>
        <w:rPr>
          <w:sz w:val="28"/>
          <w:szCs w:val="28"/>
        </w:rPr>
      </w:pPr>
      <w:r w:rsidRPr="009675C1">
        <w:rPr>
          <w:sz w:val="28"/>
          <w:szCs w:val="28"/>
        </w:rPr>
        <w:t>Căn</w:t>
      </w:r>
      <w:r w:rsidRPr="009675C1">
        <w:rPr>
          <w:spacing w:val="-1"/>
          <w:sz w:val="28"/>
          <w:szCs w:val="28"/>
        </w:rPr>
        <w:t xml:space="preserve"> </w:t>
      </w:r>
      <w:r w:rsidRPr="009675C1">
        <w:rPr>
          <w:sz w:val="28"/>
          <w:szCs w:val="28"/>
        </w:rPr>
        <w:t>cứ</w:t>
      </w:r>
      <w:r w:rsidRPr="009675C1">
        <w:rPr>
          <w:spacing w:val="-2"/>
          <w:sz w:val="28"/>
          <w:szCs w:val="28"/>
        </w:rPr>
        <w:t xml:space="preserve"> </w:t>
      </w:r>
      <w:r w:rsidRPr="009675C1">
        <w:rPr>
          <w:sz w:val="28"/>
          <w:szCs w:val="28"/>
        </w:rPr>
        <w:t>vào</w:t>
      </w:r>
      <w:r w:rsidRPr="009675C1">
        <w:rPr>
          <w:spacing w:val="-1"/>
          <w:sz w:val="28"/>
          <w:szCs w:val="28"/>
        </w:rPr>
        <w:t xml:space="preserve"> </w:t>
      </w:r>
      <w:r w:rsidRPr="009675C1">
        <w:rPr>
          <w:sz w:val="28"/>
          <w:szCs w:val="28"/>
        </w:rPr>
        <w:t>phán quyết,</w:t>
      </w:r>
      <w:r w:rsidRPr="009675C1">
        <w:rPr>
          <w:spacing w:val="-3"/>
          <w:sz w:val="28"/>
          <w:szCs w:val="28"/>
        </w:rPr>
        <w:t xml:space="preserve"> </w:t>
      </w:r>
      <w:r w:rsidRPr="009675C1">
        <w:rPr>
          <w:sz w:val="28"/>
          <w:szCs w:val="28"/>
        </w:rPr>
        <w:t>quyết</w:t>
      </w:r>
      <w:r w:rsidRPr="009675C1">
        <w:rPr>
          <w:spacing w:val="-1"/>
          <w:sz w:val="28"/>
          <w:szCs w:val="28"/>
        </w:rPr>
        <w:t xml:space="preserve"> </w:t>
      </w:r>
      <w:r w:rsidRPr="009675C1">
        <w:rPr>
          <w:sz w:val="28"/>
          <w:szCs w:val="28"/>
        </w:rPr>
        <w:t>định của</w:t>
      </w:r>
      <w:r w:rsidRPr="009675C1">
        <w:rPr>
          <w:spacing w:val="-2"/>
          <w:sz w:val="28"/>
          <w:szCs w:val="28"/>
        </w:rPr>
        <w:t xml:space="preserve"> </w:t>
      </w:r>
      <w:r w:rsidRPr="009675C1">
        <w:rPr>
          <w:sz w:val="28"/>
          <w:szCs w:val="28"/>
        </w:rPr>
        <w:t>trọng</w:t>
      </w:r>
      <w:r w:rsidRPr="009675C1">
        <w:rPr>
          <w:spacing w:val="-2"/>
          <w:sz w:val="28"/>
          <w:szCs w:val="28"/>
        </w:rPr>
        <w:t xml:space="preserve"> </w:t>
      </w:r>
      <w:r w:rsidRPr="009675C1">
        <w:rPr>
          <w:sz w:val="28"/>
          <w:szCs w:val="28"/>
        </w:rPr>
        <w:t>tài</w:t>
      </w:r>
      <w:r w:rsidRPr="009675C1">
        <w:rPr>
          <w:spacing w:val="-1"/>
          <w:sz w:val="28"/>
          <w:szCs w:val="28"/>
        </w:rPr>
        <w:t xml:space="preserve"> </w:t>
      </w:r>
      <w:r w:rsidRPr="009675C1">
        <w:rPr>
          <w:sz w:val="28"/>
          <w:szCs w:val="28"/>
        </w:rPr>
        <w:t>quốc</w:t>
      </w:r>
      <w:r w:rsidRPr="009675C1">
        <w:rPr>
          <w:spacing w:val="-3"/>
          <w:sz w:val="28"/>
          <w:szCs w:val="28"/>
        </w:rPr>
        <w:t xml:space="preserve"> </w:t>
      </w:r>
      <w:r w:rsidRPr="009675C1">
        <w:rPr>
          <w:sz w:val="28"/>
          <w:szCs w:val="28"/>
        </w:rPr>
        <w:t>tế</w:t>
      </w:r>
      <w:r w:rsidRPr="009675C1">
        <w:rPr>
          <w:spacing w:val="-3"/>
          <w:sz w:val="28"/>
          <w:szCs w:val="28"/>
        </w:rPr>
        <w:t xml:space="preserve"> </w:t>
      </w:r>
      <w:r w:rsidRPr="009675C1">
        <w:rPr>
          <w:sz w:val="28"/>
          <w:szCs w:val="28"/>
        </w:rPr>
        <w:t>giải</w:t>
      </w:r>
      <w:r w:rsidRPr="009675C1">
        <w:rPr>
          <w:spacing w:val="-1"/>
          <w:sz w:val="28"/>
          <w:szCs w:val="28"/>
        </w:rPr>
        <w:t xml:space="preserve"> </w:t>
      </w:r>
      <w:r w:rsidRPr="009675C1">
        <w:rPr>
          <w:sz w:val="28"/>
          <w:szCs w:val="28"/>
        </w:rPr>
        <w:t>quyết vụ</w:t>
      </w:r>
      <w:r w:rsidRPr="009675C1">
        <w:rPr>
          <w:spacing w:val="-1"/>
          <w:sz w:val="28"/>
          <w:szCs w:val="28"/>
        </w:rPr>
        <w:t xml:space="preserve"> </w:t>
      </w:r>
      <w:r w:rsidRPr="009675C1">
        <w:rPr>
          <w:sz w:val="28"/>
          <w:szCs w:val="28"/>
        </w:rPr>
        <w:t>việc tranh chấp đầu tư quốc tế, cơ quan chủ trì phối hợp với Sở Tài chính và các cơ quan nhà nước liên quan trình Ủy ban nhân dân thành phố phê duyệt, cấp kinh phí chi trả bồi thường theo quy định của thỏa thuận hòa giải, phán quyết, quyết định của trọng tài quốc tế từ ngân sách thành phố trong trường hợp biện pháp bị kiện là của cơ quan nhà nước ở thành phố.</w:t>
      </w:r>
    </w:p>
    <w:p w:rsidR="009675C1" w:rsidRPr="009675C1" w:rsidRDefault="009675C1" w:rsidP="00234DEC">
      <w:pPr>
        <w:spacing w:before="125" w:line="322" w:lineRule="exact"/>
        <w:jc w:val="center"/>
        <w:rPr>
          <w:b/>
          <w:sz w:val="28"/>
        </w:rPr>
      </w:pPr>
      <w:r w:rsidRPr="009675C1">
        <w:rPr>
          <w:b/>
          <w:spacing w:val="-7"/>
          <w:sz w:val="28"/>
        </w:rPr>
        <w:t>Ch</w:t>
      </w:r>
      <w:r w:rsidR="00BB610D">
        <w:rPr>
          <w:b/>
          <w:spacing w:val="-7"/>
          <w:sz w:val="28"/>
          <w:lang w:val="en-US"/>
        </w:rPr>
        <w:t>ư</w:t>
      </w:r>
      <w:r w:rsidRPr="009675C1">
        <w:rPr>
          <w:b/>
          <w:spacing w:val="-7"/>
          <w:sz w:val="28"/>
        </w:rPr>
        <w:t>ơng</w:t>
      </w:r>
      <w:r w:rsidRPr="009675C1">
        <w:rPr>
          <w:b/>
          <w:spacing w:val="-10"/>
          <w:sz w:val="28"/>
        </w:rPr>
        <w:t xml:space="preserve"> </w:t>
      </w:r>
      <w:r w:rsidRPr="009675C1">
        <w:rPr>
          <w:b/>
          <w:spacing w:val="-5"/>
          <w:sz w:val="28"/>
        </w:rPr>
        <w:t>VII</w:t>
      </w:r>
    </w:p>
    <w:p w:rsidR="006E2576" w:rsidRDefault="006E2576" w:rsidP="00693050">
      <w:pPr>
        <w:jc w:val="center"/>
        <w:outlineLvl w:val="0"/>
        <w:rPr>
          <w:b/>
          <w:bCs/>
          <w:sz w:val="28"/>
          <w:szCs w:val="28"/>
          <w:lang w:val="en-US"/>
        </w:rPr>
      </w:pPr>
    </w:p>
    <w:p w:rsidR="009675C1" w:rsidRPr="009675C1" w:rsidRDefault="009675C1" w:rsidP="00693050">
      <w:pPr>
        <w:jc w:val="center"/>
        <w:outlineLvl w:val="0"/>
        <w:rPr>
          <w:b/>
          <w:bCs/>
          <w:sz w:val="28"/>
          <w:szCs w:val="28"/>
        </w:rPr>
      </w:pPr>
      <w:r w:rsidRPr="009675C1">
        <w:rPr>
          <w:b/>
          <w:bCs/>
          <w:sz w:val="28"/>
          <w:szCs w:val="28"/>
        </w:rPr>
        <w:t>TỔ</w:t>
      </w:r>
      <w:r w:rsidRPr="009675C1">
        <w:rPr>
          <w:b/>
          <w:bCs/>
          <w:spacing w:val="-3"/>
          <w:sz w:val="28"/>
          <w:szCs w:val="28"/>
        </w:rPr>
        <w:t xml:space="preserve"> </w:t>
      </w:r>
      <w:r w:rsidRPr="009675C1">
        <w:rPr>
          <w:b/>
          <w:bCs/>
          <w:sz w:val="28"/>
          <w:szCs w:val="28"/>
        </w:rPr>
        <w:t>CHỨC</w:t>
      </w:r>
      <w:r w:rsidRPr="009675C1">
        <w:rPr>
          <w:b/>
          <w:bCs/>
          <w:spacing w:val="-5"/>
          <w:sz w:val="28"/>
          <w:szCs w:val="28"/>
        </w:rPr>
        <w:t xml:space="preserve"> </w:t>
      </w:r>
      <w:r w:rsidRPr="009675C1">
        <w:rPr>
          <w:b/>
          <w:bCs/>
          <w:sz w:val="28"/>
          <w:szCs w:val="28"/>
        </w:rPr>
        <w:t>THỰC</w:t>
      </w:r>
      <w:r w:rsidRPr="009675C1">
        <w:rPr>
          <w:b/>
          <w:bCs/>
          <w:spacing w:val="-4"/>
          <w:sz w:val="28"/>
          <w:szCs w:val="28"/>
        </w:rPr>
        <w:t xml:space="preserve"> HIỆN</w:t>
      </w:r>
    </w:p>
    <w:p w:rsidR="009675C1" w:rsidRPr="009675C1" w:rsidRDefault="009675C1" w:rsidP="00693050">
      <w:pPr>
        <w:spacing w:before="2"/>
        <w:rPr>
          <w:b/>
          <w:sz w:val="28"/>
          <w:szCs w:val="28"/>
        </w:rPr>
      </w:pPr>
    </w:p>
    <w:p w:rsidR="009675C1" w:rsidRPr="009675C1" w:rsidRDefault="009675C1" w:rsidP="00693050">
      <w:pPr>
        <w:ind w:left="2" w:firstLine="719"/>
        <w:jc w:val="both"/>
        <w:outlineLvl w:val="1"/>
        <w:rPr>
          <w:b/>
          <w:bCs/>
          <w:sz w:val="28"/>
          <w:szCs w:val="28"/>
        </w:rPr>
      </w:pPr>
      <w:r w:rsidRPr="009675C1">
        <w:rPr>
          <w:b/>
          <w:bCs/>
          <w:sz w:val="28"/>
          <w:szCs w:val="28"/>
        </w:rPr>
        <w:t>Điều</w:t>
      </w:r>
      <w:r w:rsidRPr="009675C1">
        <w:rPr>
          <w:b/>
          <w:bCs/>
          <w:spacing w:val="-4"/>
          <w:sz w:val="28"/>
          <w:szCs w:val="28"/>
        </w:rPr>
        <w:t xml:space="preserve"> </w:t>
      </w:r>
      <w:r w:rsidRPr="009675C1">
        <w:rPr>
          <w:b/>
          <w:bCs/>
          <w:sz w:val="28"/>
          <w:szCs w:val="28"/>
        </w:rPr>
        <w:t>32.</w:t>
      </w:r>
      <w:r w:rsidRPr="009675C1">
        <w:rPr>
          <w:b/>
          <w:bCs/>
          <w:spacing w:val="-4"/>
          <w:sz w:val="28"/>
          <w:szCs w:val="28"/>
        </w:rPr>
        <w:t xml:space="preserve"> </w:t>
      </w:r>
      <w:r w:rsidRPr="009675C1">
        <w:rPr>
          <w:b/>
          <w:bCs/>
          <w:sz w:val="28"/>
          <w:szCs w:val="28"/>
        </w:rPr>
        <w:t>Tổng</w:t>
      </w:r>
      <w:r w:rsidRPr="009675C1">
        <w:rPr>
          <w:b/>
          <w:bCs/>
          <w:spacing w:val="-1"/>
          <w:sz w:val="28"/>
          <w:szCs w:val="28"/>
        </w:rPr>
        <w:t xml:space="preserve"> </w:t>
      </w:r>
      <w:r w:rsidRPr="009675C1">
        <w:rPr>
          <w:b/>
          <w:bCs/>
          <w:sz w:val="28"/>
          <w:szCs w:val="28"/>
        </w:rPr>
        <w:t>kết,</w:t>
      </w:r>
      <w:r w:rsidRPr="009675C1">
        <w:rPr>
          <w:b/>
          <w:bCs/>
          <w:spacing w:val="-4"/>
          <w:sz w:val="28"/>
          <w:szCs w:val="28"/>
        </w:rPr>
        <w:t xml:space="preserve"> </w:t>
      </w:r>
      <w:r w:rsidRPr="009675C1">
        <w:rPr>
          <w:b/>
          <w:bCs/>
          <w:sz w:val="28"/>
          <w:szCs w:val="28"/>
        </w:rPr>
        <w:t>đánh</w:t>
      </w:r>
      <w:r w:rsidRPr="009675C1">
        <w:rPr>
          <w:b/>
          <w:bCs/>
          <w:spacing w:val="-4"/>
          <w:sz w:val="28"/>
          <w:szCs w:val="28"/>
        </w:rPr>
        <w:t xml:space="preserve"> </w:t>
      </w:r>
      <w:r w:rsidRPr="009675C1">
        <w:rPr>
          <w:b/>
          <w:bCs/>
          <w:sz w:val="28"/>
          <w:szCs w:val="28"/>
        </w:rPr>
        <w:t>giá</w:t>
      </w:r>
      <w:r w:rsidRPr="009675C1">
        <w:rPr>
          <w:b/>
          <w:bCs/>
          <w:spacing w:val="-4"/>
          <w:sz w:val="28"/>
          <w:szCs w:val="28"/>
        </w:rPr>
        <w:t xml:space="preserve"> </w:t>
      </w:r>
      <w:r w:rsidRPr="009675C1">
        <w:rPr>
          <w:b/>
          <w:bCs/>
          <w:sz w:val="28"/>
          <w:szCs w:val="28"/>
        </w:rPr>
        <w:t>việc</w:t>
      </w:r>
      <w:r w:rsidRPr="009675C1">
        <w:rPr>
          <w:b/>
          <w:bCs/>
          <w:spacing w:val="-4"/>
          <w:sz w:val="28"/>
          <w:szCs w:val="28"/>
        </w:rPr>
        <w:t xml:space="preserve"> </w:t>
      </w:r>
      <w:r w:rsidRPr="009675C1">
        <w:rPr>
          <w:b/>
          <w:bCs/>
          <w:sz w:val="28"/>
          <w:szCs w:val="28"/>
        </w:rPr>
        <w:t>giải</w:t>
      </w:r>
      <w:r w:rsidRPr="009675C1">
        <w:rPr>
          <w:b/>
          <w:bCs/>
          <w:spacing w:val="-3"/>
          <w:sz w:val="28"/>
          <w:szCs w:val="28"/>
        </w:rPr>
        <w:t xml:space="preserve"> </w:t>
      </w:r>
      <w:r w:rsidRPr="009675C1">
        <w:rPr>
          <w:b/>
          <w:bCs/>
          <w:sz w:val="28"/>
          <w:szCs w:val="28"/>
        </w:rPr>
        <w:t>quyết</w:t>
      </w:r>
      <w:r w:rsidRPr="009675C1">
        <w:rPr>
          <w:b/>
          <w:bCs/>
          <w:spacing w:val="-4"/>
          <w:sz w:val="28"/>
          <w:szCs w:val="28"/>
        </w:rPr>
        <w:t xml:space="preserve"> </w:t>
      </w:r>
      <w:r w:rsidRPr="009675C1">
        <w:rPr>
          <w:b/>
          <w:bCs/>
          <w:sz w:val="28"/>
          <w:szCs w:val="28"/>
        </w:rPr>
        <w:t>tranh</w:t>
      </w:r>
      <w:r w:rsidRPr="009675C1">
        <w:rPr>
          <w:b/>
          <w:bCs/>
          <w:spacing w:val="-4"/>
          <w:sz w:val="28"/>
          <w:szCs w:val="28"/>
        </w:rPr>
        <w:t xml:space="preserve"> </w:t>
      </w:r>
      <w:r w:rsidRPr="009675C1">
        <w:rPr>
          <w:b/>
          <w:bCs/>
          <w:sz w:val="28"/>
          <w:szCs w:val="28"/>
        </w:rPr>
        <w:t>chấp</w:t>
      </w:r>
      <w:r w:rsidRPr="009675C1">
        <w:rPr>
          <w:b/>
          <w:bCs/>
          <w:spacing w:val="-4"/>
          <w:sz w:val="28"/>
          <w:szCs w:val="28"/>
        </w:rPr>
        <w:t xml:space="preserve"> </w:t>
      </w:r>
      <w:r w:rsidRPr="009675C1">
        <w:rPr>
          <w:b/>
          <w:bCs/>
          <w:sz w:val="28"/>
          <w:szCs w:val="28"/>
        </w:rPr>
        <w:t>đầu</w:t>
      </w:r>
      <w:r w:rsidRPr="009675C1">
        <w:rPr>
          <w:b/>
          <w:bCs/>
          <w:spacing w:val="-4"/>
          <w:sz w:val="28"/>
          <w:szCs w:val="28"/>
        </w:rPr>
        <w:t xml:space="preserve"> </w:t>
      </w:r>
      <w:r w:rsidRPr="009675C1">
        <w:rPr>
          <w:b/>
          <w:bCs/>
          <w:sz w:val="28"/>
          <w:szCs w:val="28"/>
        </w:rPr>
        <w:t>t</w:t>
      </w:r>
      <w:r w:rsidR="0009455B">
        <w:rPr>
          <w:b/>
          <w:bCs/>
          <w:sz w:val="28"/>
          <w:szCs w:val="28"/>
          <w:lang w:val="en-US"/>
        </w:rPr>
        <w:t>ư</w:t>
      </w:r>
      <w:r w:rsidRPr="009675C1">
        <w:rPr>
          <w:b/>
          <w:bCs/>
          <w:spacing w:val="-4"/>
          <w:sz w:val="28"/>
          <w:szCs w:val="28"/>
        </w:rPr>
        <w:t xml:space="preserve"> </w:t>
      </w:r>
      <w:r w:rsidRPr="009675C1">
        <w:rPr>
          <w:b/>
          <w:bCs/>
          <w:sz w:val="28"/>
          <w:szCs w:val="28"/>
        </w:rPr>
        <w:t>quốc</w:t>
      </w:r>
      <w:r w:rsidRPr="009675C1">
        <w:rPr>
          <w:b/>
          <w:bCs/>
          <w:spacing w:val="-4"/>
          <w:sz w:val="28"/>
          <w:szCs w:val="28"/>
        </w:rPr>
        <w:t xml:space="preserve"> </w:t>
      </w:r>
      <w:r w:rsidRPr="009675C1">
        <w:rPr>
          <w:b/>
          <w:bCs/>
          <w:sz w:val="28"/>
          <w:szCs w:val="28"/>
        </w:rPr>
        <w:t>tế, rút kinh</w:t>
      </w:r>
      <w:r w:rsidRPr="009675C1">
        <w:rPr>
          <w:b/>
          <w:bCs/>
          <w:spacing w:val="-1"/>
          <w:sz w:val="28"/>
          <w:szCs w:val="28"/>
        </w:rPr>
        <w:t xml:space="preserve"> </w:t>
      </w:r>
      <w:r w:rsidRPr="009675C1">
        <w:rPr>
          <w:b/>
          <w:bCs/>
          <w:sz w:val="28"/>
          <w:szCs w:val="28"/>
        </w:rPr>
        <w:t>nghiệm,</w:t>
      </w:r>
      <w:r w:rsidRPr="009675C1">
        <w:rPr>
          <w:b/>
          <w:bCs/>
          <w:spacing w:val="-1"/>
          <w:sz w:val="28"/>
          <w:szCs w:val="28"/>
        </w:rPr>
        <w:t xml:space="preserve"> </w:t>
      </w:r>
      <w:r w:rsidRPr="009675C1">
        <w:rPr>
          <w:b/>
          <w:bCs/>
          <w:sz w:val="28"/>
          <w:szCs w:val="28"/>
        </w:rPr>
        <w:t>xác</w:t>
      </w:r>
      <w:r w:rsidRPr="009675C1">
        <w:rPr>
          <w:b/>
          <w:bCs/>
          <w:spacing w:val="-1"/>
          <w:sz w:val="28"/>
          <w:szCs w:val="28"/>
        </w:rPr>
        <w:t xml:space="preserve"> </w:t>
      </w:r>
      <w:r w:rsidRPr="009675C1">
        <w:rPr>
          <w:b/>
          <w:bCs/>
          <w:sz w:val="28"/>
          <w:szCs w:val="28"/>
        </w:rPr>
        <w:t>định</w:t>
      </w:r>
      <w:r w:rsidRPr="009675C1">
        <w:rPr>
          <w:b/>
          <w:bCs/>
          <w:spacing w:val="-1"/>
          <w:sz w:val="28"/>
          <w:szCs w:val="28"/>
        </w:rPr>
        <w:t xml:space="preserve"> </w:t>
      </w:r>
      <w:r w:rsidRPr="009675C1">
        <w:rPr>
          <w:b/>
          <w:bCs/>
          <w:sz w:val="28"/>
          <w:szCs w:val="28"/>
        </w:rPr>
        <w:t>trách</w:t>
      </w:r>
      <w:r w:rsidRPr="009675C1">
        <w:rPr>
          <w:b/>
          <w:bCs/>
          <w:spacing w:val="-1"/>
          <w:sz w:val="28"/>
          <w:szCs w:val="28"/>
        </w:rPr>
        <w:t xml:space="preserve"> </w:t>
      </w:r>
      <w:r w:rsidRPr="009675C1">
        <w:rPr>
          <w:b/>
          <w:bCs/>
          <w:sz w:val="28"/>
          <w:szCs w:val="28"/>
        </w:rPr>
        <w:t>nhiệm</w:t>
      </w:r>
      <w:r w:rsidRPr="009675C1">
        <w:rPr>
          <w:b/>
          <w:bCs/>
          <w:spacing w:val="-3"/>
          <w:sz w:val="28"/>
          <w:szCs w:val="28"/>
        </w:rPr>
        <w:t xml:space="preserve"> </w:t>
      </w:r>
      <w:r w:rsidRPr="009675C1">
        <w:rPr>
          <w:b/>
          <w:bCs/>
          <w:sz w:val="28"/>
          <w:szCs w:val="28"/>
        </w:rPr>
        <w:t>của cơ quan,</w:t>
      </w:r>
      <w:r w:rsidRPr="009675C1">
        <w:rPr>
          <w:b/>
          <w:bCs/>
          <w:spacing w:val="-1"/>
          <w:sz w:val="28"/>
          <w:szCs w:val="28"/>
        </w:rPr>
        <w:t xml:space="preserve"> </w:t>
      </w:r>
      <w:r w:rsidRPr="009675C1">
        <w:rPr>
          <w:b/>
          <w:bCs/>
          <w:sz w:val="28"/>
          <w:szCs w:val="28"/>
        </w:rPr>
        <w:t>tổ chức</w:t>
      </w:r>
      <w:r w:rsidRPr="009675C1">
        <w:rPr>
          <w:b/>
          <w:bCs/>
          <w:spacing w:val="-1"/>
          <w:sz w:val="28"/>
          <w:szCs w:val="28"/>
        </w:rPr>
        <w:t xml:space="preserve"> </w:t>
      </w:r>
      <w:r w:rsidRPr="009675C1">
        <w:rPr>
          <w:b/>
          <w:bCs/>
          <w:sz w:val="28"/>
          <w:szCs w:val="28"/>
        </w:rPr>
        <w:t>thực</w:t>
      </w:r>
      <w:r w:rsidRPr="009675C1">
        <w:rPr>
          <w:b/>
          <w:bCs/>
          <w:spacing w:val="-1"/>
          <w:sz w:val="28"/>
          <w:szCs w:val="28"/>
        </w:rPr>
        <w:t xml:space="preserve"> </w:t>
      </w:r>
      <w:r w:rsidRPr="009675C1">
        <w:rPr>
          <w:b/>
          <w:bCs/>
          <w:sz w:val="28"/>
          <w:szCs w:val="28"/>
        </w:rPr>
        <w:t>hiện</w:t>
      </w:r>
      <w:r w:rsidRPr="009675C1">
        <w:rPr>
          <w:b/>
          <w:bCs/>
          <w:spacing w:val="-1"/>
          <w:sz w:val="28"/>
          <w:szCs w:val="28"/>
        </w:rPr>
        <w:t xml:space="preserve"> </w:t>
      </w:r>
      <w:r w:rsidRPr="009675C1">
        <w:rPr>
          <w:b/>
          <w:bCs/>
          <w:sz w:val="28"/>
          <w:szCs w:val="28"/>
        </w:rPr>
        <w:t>hành vi trái pháp luật, trái cam kết quốc tế dẫn đến tranh chấp đầu t</w:t>
      </w:r>
      <w:r w:rsidR="0009455B">
        <w:rPr>
          <w:b/>
          <w:bCs/>
          <w:sz w:val="28"/>
          <w:szCs w:val="28"/>
          <w:lang w:val="en-US"/>
        </w:rPr>
        <w:t>ư</w:t>
      </w:r>
      <w:r w:rsidRPr="009675C1">
        <w:rPr>
          <w:b/>
          <w:bCs/>
          <w:sz w:val="28"/>
          <w:szCs w:val="28"/>
        </w:rPr>
        <w:t xml:space="preserve"> quốc tế</w:t>
      </w:r>
    </w:p>
    <w:p w:rsidR="009675C1" w:rsidRPr="009675C1" w:rsidRDefault="009675C1" w:rsidP="00693050">
      <w:pPr>
        <w:numPr>
          <w:ilvl w:val="0"/>
          <w:numId w:val="4"/>
        </w:numPr>
        <w:tabs>
          <w:tab w:val="left" w:pos="1016"/>
        </w:tabs>
        <w:spacing w:before="114"/>
        <w:ind w:firstLine="719"/>
        <w:jc w:val="both"/>
        <w:rPr>
          <w:sz w:val="28"/>
        </w:rPr>
      </w:pPr>
      <w:r w:rsidRPr="009675C1">
        <w:rPr>
          <w:sz w:val="28"/>
        </w:rPr>
        <w:t>Sau khi giải quyết xong vụ tranh chấp đầu tư quốc tế, cơ quan chủ trì, phối hợp với Sở Tư pháp và các cơ quan, tổ chức và cá nhân liên quan tổ chức tổng kết, đánh giá việc giải quyết vụ tranh chấp đầu tư quốc tế, họp kiểm điểm, rút ra bài học kinh nghiệm và báo cáo Ủy ban nhân dân thành phố.</w:t>
      </w:r>
    </w:p>
    <w:p w:rsidR="009675C1" w:rsidRPr="009675C1" w:rsidRDefault="009675C1" w:rsidP="00693050">
      <w:pPr>
        <w:numPr>
          <w:ilvl w:val="0"/>
          <w:numId w:val="4"/>
        </w:numPr>
        <w:tabs>
          <w:tab w:val="left" w:pos="1018"/>
        </w:tabs>
        <w:spacing w:before="121"/>
        <w:ind w:firstLine="719"/>
        <w:jc w:val="both"/>
        <w:rPr>
          <w:sz w:val="28"/>
        </w:rPr>
      </w:pPr>
      <w:r w:rsidRPr="009675C1">
        <w:rPr>
          <w:sz w:val="28"/>
        </w:rPr>
        <w:t>Việc xác định trách nhiệm của cơ quan, tổ chức, cá nhân đã thực hiện hành vi trái pháp luật Việt Nam, trái cam kết quốc tế của Việt Nam dẫn đến tranh chấp đầu tư quốc tế được thực hiện theo quy định pháp luật Việt Nam.</w:t>
      </w:r>
    </w:p>
    <w:p w:rsidR="009675C1" w:rsidRPr="009675C1" w:rsidRDefault="009675C1" w:rsidP="00693050">
      <w:pPr>
        <w:numPr>
          <w:ilvl w:val="0"/>
          <w:numId w:val="4"/>
        </w:numPr>
        <w:tabs>
          <w:tab w:val="left" w:pos="1011"/>
        </w:tabs>
        <w:spacing w:before="119"/>
        <w:ind w:firstLine="719"/>
        <w:jc w:val="both"/>
        <w:rPr>
          <w:sz w:val="28"/>
        </w:rPr>
      </w:pPr>
      <w:r w:rsidRPr="009675C1">
        <w:rPr>
          <w:sz w:val="28"/>
        </w:rPr>
        <w:t>Việc xác định trách nhiệm của cá nhân đã ký hợp đồng, thỏa thuận với nhà đầu tư nước ngoài trái pháp luật Việt Nam, gây ra tranh chấp đầu tư quốc tế được thực hiện theo quy định của pháp luật Việt Nam.</w:t>
      </w:r>
    </w:p>
    <w:p w:rsidR="009675C1" w:rsidRPr="009675C1" w:rsidRDefault="009675C1" w:rsidP="00693050">
      <w:pPr>
        <w:spacing w:before="127"/>
        <w:ind w:left="721"/>
        <w:jc w:val="both"/>
        <w:outlineLvl w:val="1"/>
        <w:rPr>
          <w:b/>
          <w:bCs/>
          <w:sz w:val="28"/>
          <w:szCs w:val="28"/>
        </w:rPr>
      </w:pPr>
      <w:r w:rsidRPr="009675C1">
        <w:rPr>
          <w:b/>
          <w:bCs/>
          <w:sz w:val="28"/>
          <w:szCs w:val="28"/>
        </w:rPr>
        <w:t>Điều</w:t>
      </w:r>
      <w:r w:rsidRPr="009675C1">
        <w:rPr>
          <w:b/>
          <w:bCs/>
          <w:spacing w:val="-5"/>
          <w:sz w:val="28"/>
          <w:szCs w:val="28"/>
        </w:rPr>
        <w:t xml:space="preserve"> </w:t>
      </w:r>
      <w:r w:rsidRPr="009675C1">
        <w:rPr>
          <w:b/>
          <w:bCs/>
          <w:sz w:val="28"/>
          <w:szCs w:val="28"/>
        </w:rPr>
        <w:t>33.</w:t>
      </w:r>
      <w:r w:rsidRPr="009675C1">
        <w:rPr>
          <w:b/>
          <w:bCs/>
          <w:spacing w:val="-4"/>
          <w:sz w:val="28"/>
          <w:szCs w:val="28"/>
        </w:rPr>
        <w:t xml:space="preserve"> </w:t>
      </w:r>
      <w:r w:rsidRPr="009675C1">
        <w:rPr>
          <w:b/>
          <w:bCs/>
          <w:sz w:val="28"/>
          <w:szCs w:val="28"/>
        </w:rPr>
        <w:t>Khen</w:t>
      </w:r>
      <w:r w:rsidRPr="009675C1">
        <w:rPr>
          <w:b/>
          <w:bCs/>
          <w:spacing w:val="-2"/>
          <w:sz w:val="28"/>
          <w:szCs w:val="28"/>
        </w:rPr>
        <w:t xml:space="preserve"> th</w:t>
      </w:r>
      <w:r w:rsidR="008B0F0B">
        <w:rPr>
          <w:b/>
          <w:bCs/>
          <w:spacing w:val="-2"/>
          <w:sz w:val="28"/>
          <w:szCs w:val="28"/>
          <w:lang w:val="en-US"/>
        </w:rPr>
        <w:t>ưởng</w:t>
      </w:r>
    </w:p>
    <w:p w:rsidR="009675C1" w:rsidRPr="009675C1" w:rsidRDefault="009675C1" w:rsidP="00693050">
      <w:pPr>
        <w:spacing w:before="115"/>
        <w:ind w:left="2" w:firstLine="719"/>
        <w:jc w:val="both"/>
        <w:rPr>
          <w:sz w:val="28"/>
          <w:szCs w:val="28"/>
        </w:rPr>
      </w:pPr>
      <w:r w:rsidRPr="009675C1">
        <w:rPr>
          <w:sz w:val="28"/>
          <w:szCs w:val="28"/>
        </w:rPr>
        <w:t>Trong quá trình giải quyết vụ việc tranh chấp đầu tư quốc tế, cơ quan chủ trì phối hợp với Sở Tư pháp theo dõi, đôn đốc các tổ chức, cá nhân có liên quan thực hiện đầy đủ các nội dung quy định tại Quy chế này; báo cáo, đề xuất Ủy</w:t>
      </w:r>
      <w:r w:rsidRPr="009675C1">
        <w:rPr>
          <w:spacing w:val="40"/>
          <w:sz w:val="28"/>
          <w:szCs w:val="28"/>
        </w:rPr>
        <w:t xml:space="preserve"> </w:t>
      </w:r>
      <w:r w:rsidRPr="009675C1">
        <w:rPr>
          <w:sz w:val="28"/>
          <w:szCs w:val="28"/>
        </w:rPr>
        <w:t>ban nhân</w:t>
      </w:r>
      <w:r w:rsidRPr="009675C1">
        <w:rPr>
          <w:spacing w:val="-1"/>
          <w:sz w:val="28"/>
          <w:szCs w:val="28"/>
        </w:rPr>
        <w:t xml:space="preserve"> </w:t>
      </w:r>
      <w:r w:rsidRPr="009675C1">
        <w:rPr>
          <w:sz w:val="28"/>
          <w:szCs w:val="28"/>
        </w:rPr>
        <w:t>dân thành</w:t>
      </w:r>
      <w:r w:rsidRPr="009675C1">
        <w:rPr>
          <w:spacing w:val="-1"/>
          <w:sz w:val="28"/>
          <w:szCs w:val="28"/>
        </w:rPr>
        <w:t xml:space="preserve"> </w:t>
      </w:r>
      <w:r w:rsidRPr="009675C1">
        <w:rPr>
          <w:sz w:val="28"/>
          <w:szCs w:val="28"/>
        </w:rPr>
        <w:t>phố</w:t>
      </w:r>
      <w:r w:rsidRPr="009675C1">
        <w:rPr>
          <w:spacing w:val="-2"/>
          <w:sz w:val="28"/>
          <w:szCs w:val="28"/>
        </w:rPr>
        <w:t xml:space="preserve"> </w:t>
      </w:r>
      <w:r w:rsidRPr="009675C1">
        <w:rPr>
          <w:sz w:val="28"/>
          <w:szCs w:val="28"/>
        </w:rPr>
        <w:t>xem</w:t>
      </w:r>
      <w:r w:rsidRPr="009675C1">
        <w:rPr>
          <w:spacing w:val="-6"/>
          <w:sz w:val="28"/>
          <w:szCs w:val="28"/>
        </w:rPr>
        <w:t xml:space="preserve"> </w:t>
      </w:r>
      <w:r w:rsidRPr="009675C1">
        <w:rPr>
          <w:sz w:val="28"/>
          <w:szCs w:val="28"/>
        </w:rPr>
        <w:t>xét,</w:t>
      </w:r>
      <w:r w:rsidRPr="009675C1">
        <w:rPr>
          <w:spacing w:val="-3"/>
          <w:sz w:val="28"/>
          <w:szCs w:val="28"/>
        </w:rPr>
        <w:t xml:space="preserve"> </w:t>
      </w:r>
      <w:r w:rsidRPr="009675C1">
        <w:rPr>
          <w:sz w:val="28"/>
          <w:szCs w:val="28"/>
        </w:rPr>
        <w:t>quyết định</w:t>
      </w:r>
      <w:r w:rsidRPr="009675C1">
        <w:rPr>
          <w:spacing w:val="-1"/>
          <w:sz w:val="28"/>
          <w:szCs w:val="28"/>
        </w:rPr>
        <w:t xml:space="preserve"> </w:t>
      </w:r>
      <w:r w:rsidRPr="009675C1">
        <w:rPr>
          <w:sz w:val="28"/>
          <w:szCs w:val="28"/>
        </w:rPr>
        <w:t>khen</w:t>
      </w:r>
      <w:r w:rsidRPr="009675C1">
        <w:rPr>
          <w:spacing w:val="-1"/>
          <w:sz w:val="28"/>
          <w:szCs w:val="28"/>
        </w:rPr>
        <w:t xml:space="preserve"> </w:t>
      </w:r>
      <w:r w:rsidRPr="009675C1">
        <w:rPr>
          <w:sz w:val="28"/>
          <w:szCs w:val="28"/>
        </w:rPr>
        <w:t>thưởng</w:t>
      </w:r>
      <w:r w:rsidRPr="009675C1">
        <w:rPr>
          <w:spacing w:val="-1"/>
          <w:sz w:val="28"/>
          <w:szCs w:val="28"/>
        </w:rPr>
        <w:t xml:space="preserve"> </w:t>
      </w:r>
      <w:r w:rsidRPr="009675C1">
        <w:rPr>
          <w:sz w:val="28"/>
          <w:szCs w:val="28"/>
        </w:rPr>
        <w:t>trên cơ</w:t>
      </w:r>
      <w:r w:rsidRPr="009675C1">
        <w:rPr>
          <w:spacing w:val="-1"/>
          <w:sz w:val="28"/>
          <w:szCs w:val="28"/>
        </w:rPr>
        <w:t xml:space="preserve"> </w:t>
      </w:r>
      <w:r w:rsidRPr="009675C1">
        <w:rPr>
          <w:sz w:val="28"/>
          <w:szCs w:val="28"/>
        </w:rPr>
        <w:t>sở</w:t>
      </w:r>
      <w:r w:rsidRPr="009675C1">
        <w:rPr>
          <w:spacing w:val="-3"/>
          <w:sz w:val="28"/>
          <w:szCs w:val="28"/>
        </w:rPr>
        <w:t xml:space="preserve"> </w:t>
      </w:r>
      <w:r w:rsidRPr="009675C1">
        <w:rPr>
          <w:sz w:val="28"/>
          <w:szCs w:val="28"/>
        </w:rPr>
        <w:t>kết</w:t>
      </w:r>
      <w:r w:rsidRPr="009675C1">
        <w:rPr>
          <w:spacing w:val="-1"/>
          <w:sz w:val="28"/>
          <w:szCs w:val="28"/>
        </w:rPr>
        <w:t xml:space="preserve"> </w:t>
      </w:r>
      <w:r w:rsidRPr="009675C1">
        <w:rPr>
          <w:sz w:val="28"/>
          <w:szCs w:val="28"/>
        </w:rPr>
        <w:t>quả</w:t>
      </w:r>
      <w:r w:rsidRPr="009675C1">
        <w:rPr>
          <w:spacing w:val="-2"/>
          <w:sz w:val="28"/>
          <w:szCs w:val="28"/>
        </w:rPr>
        <w:t xml:space="preserve"> </w:t>
      </w:r>
      <w:r w:rsidRPr="009675C1">
        <w:rPr>
          <w:sz w:val="28"/>
          <w:szCs w:val="28"/>
        </w:rPr>
        <w:t>việc giải quyết tranh chấp.</w:t>
      </w:r>
    </w:p>
    <w:p w:rsidR="009675C1" w:rsidRPr="009675C1" w:rsidRDefault="009675C1" w:rsidP="00693050">
      <w:pPr>
        <w:spacing w:before="120"/>
        <w:ind w:left="2" w:firstLine="719"/>
        <w:rPr>
          <w:sz w:val="28"/>
          <w:szCs w:val="28"/>
        </w:rPr>
      </w:pPr>
      <w:r w:rsidRPr="009675C1">
        <w:rPr>
          <w:sz w:val="28"/>
          <w:szCs w:val="28"/>
        </w:rPr>
        <w:t>Việc</w:t>
      </w:r>
      <w:r w:rsidRPr="009675C1">
        <w:rPr>
          <w:spacing w:val="-1"/>
          <w:sz w:val="28"/>
          <w:szCs w:val="28"/>
        </w:rPr>
        <w:t xml:space="preserve"> </w:t>
      </w:r>
      <w:r w:rsidRPr="009675C1">
        <w:rPr>
          <w:sz w:val="28"/>
          <w:szCs w:val="28"/>
        </w:rPr>
        <w:t>khen thưởng thực</w:t>
      </w:r>
      <w:r w:rsidRPr="009675C1">
        <w:rPr>
          <w:spacing w:val="-1"/>
          <w:sz w:val="28"/>
          <w:szCs w:val="28"/>
        </w:rPr>
        <w:t xml:space="preserve"> </w:t>
      </w:r>
      <w:r w:rsidRPr="009675C1">
        <w:rPr>
          <w:sz w:val="28"/>
          <w:szCs w:val="28"/>
        </w:rPr>
        <w:t>hiện</w:t>
      </w:r>
      <w:r w:rsidRPr="009675C1">
        <w:rPr>
          <w:spacing w:val="-1"/>
          <w:sz w:val="28"/>
          <w:szCs w:val="28"/>
        </w:rPr>
        <w:t xml:space="preserve"> </w:t>
      </w:r>
      <w:r w:rsidRPr="009675C1">
        <w:rPr>
          <w:sz w:val="28"/>
          <w:szCs w:val="28"/>
        </w:rPr>
        <w:t>theo</w:t>
      </w:r>
      <w:r w:rsidRPr="009675C1">
        <w:rPr>
          <w:spacing w:val="-1"/>
          <w:sz w:val="28"/>
          <w:szCs w:val="28"/>
        </w:rPr>
        <w:t xml:space="preserve"> </w:t>
      </w:r>
      <w:r w:rsidRPr="009675C1">
        <w:rPr>
          <w:sz w:val="28"/>
          <w:szCs w:val="28"/>
        </w:rPr>
        <w:t>quy</w:t>
      </w:r>
      <w:r w:rsidRPr="009675C1">
        <w:rPr>
          <w:spacing w:val="-5"/>
          <w:sz w:val="28"/>
          <w:szCs w:val="28"/>
        </w:rPr>
        <w:t xml:space="preserve"> </w:t>
      </w:r>
      <w:r w:rsidRPr="009675C1">
        <w:rPr>
          <w:sz w:val="28"/>
          <w:szCs w:val="28"/>
        </w:rPr>
        <w:t>định</w:t>
      </w:r>
      <w:r w:rsidRPr="009675C1">
        <w:rPr>
          <w:spacing w:val="-2"/>
          <w:sz w:val="28"/>
          <w:szCs w:val="28"/>
        </w:rPr>
        <w:t xml:space="preserve"> </w:t>
      </w:r>
      <w:r w:rsidRPr="009675C1">
        <w:rPr>
          <w:sz w:val="28"/>
          <w:szCs w:val="28"/>
        </w:rPr>
        <w:t>của</w:t>
      </w:r>
      <w:r w:rsidRPr="009675C1">
        <w:rPr>
          <w:spacing w:val="-1"/>
          <w:sz w:val="28"/>
          <w:szCs w:val="28"/>
        </w:rPr>
        <w:t xml:space="preserve"> </w:t>
      </w:r>
      <w:r w:rsidRPr="009675C1">
        <w:rPr>
          <w:sz w:val="28"/>
          <w:szCs w:val="28"/>
        </w:rPr>
        <w:t>Luật Thi</w:t>
      </w:r>
      <w:r w:rsidRPr="009675C1">
        <w:rPr>
          <w:spacing w:val="-1"/>
          <w:sz w:val="28"/>
          <w:szCs w:val="28"/>
        </w:rPr>
        <w:t xml:space="preserve"> </w:t>
      </w:r>
      <w:r w:rsidRPr="009675C1">
        <w:rPr>
          <w:sz w:val="28"/>
          <w:szCs w:val="28"/>
        </w:rPr>
        <w:t>đua,</w:t>
      </w:r>
      <w:r w:rsidRPr="009675C1">
        <w:rPr>
          <w:spacing w:val="-2"/>
          <w:sz w:val="28"/>
          <w:szCs w:val="28"/>
        </w:rPr>
        <w:t xml:space="preserve"> </w:t>
      </w:r>
      <w:r w:rsidRPr="009675C1">
        <w:rPr>
          <w:sz w:val="28"/>
          <w:szCs w:val="28"/>
        </w:rPr>
        <w:t>Khen thưởng và các văn bản pháp luật liên quan.</w:t>
      </w:r>
    </w:p>
    <w:p w:rsidR="009675C1" w:rsidRPr="009675C1" w:rsidRDefault="009675C1" w:rsidP="00693050">
      <w:pPr>
        <w:spacing w:before="124"/>
        <w:ind w:left="721"/>
        <w:outlineLvl w:val="1"/>
        <w:rPr>
          <w:b/>
          <w:bCs/>
          <w:sz w:val="28"/>
          <w:szCs w:val="28"/>
        </w:rPr>
      </w:pPr>
      <w:r w:rsidRPr="009675C1">
        <w:rPr>
          <w:b/>
          <w:bCs/>
          <w:sz w:val="28"/>
          <w:szCs w:val="28"/>
        </w:rPr>
        <w:t>Điều</w:t>
      </w:r>
      <w:r w:rsidRPr="009675C1">
        <w:rPr>
          <w:b/>
          <w:bCs/>
          <w:spacing w:val="-3"/>
          <w:sz w:val="28"/>
          <w:szCs w:val="28"/>
        </w:rPr>
        <w:t xml:space="preserve"> </w:t>
      </w:r>
      <w:r w:rsidRPr="009675C1">
        <w:rPr>
          <w:b/>
          <w:bCs/>
          <w:sz w:val="28"/>
          <w:szCs w:val="28"/>
        </w:rPr>
        <w:t>34.</w:t>
      </w:r>
      <w:r w:rsidRPr="009675C1">
        <w:rPr>
          <w:b/>
          <w:bCs/>
          <w:spacing w:val="-3"/>
          <w:sz w:val="28"/>
          <w:szCs w:val="28"/>
        </w:rPr>
        <w:t xml:space="preserve"> </w:t>
      </w:r>
      <w:r w:rsidRPr="009675C1">
        <w:rPr>
          <w:b/>
          <w:bCs/>
          <w:sz w:val="28"/>
          <w:szCs w:val="28"/>
        </w:rPr>
        <w:t>Đôn</w:t>
      </w:r>
      <w:r w:rsidRPr="009675C1">
        <w:rPr>
          <w:b/>
          <w:bCs/>
          <w:spacing w:val="-3"/>
          <w:sz w:val="28"/>
          <w:szCs w:val="28"/>
        </w:rPr>
        <w:t xml:space="preserve"> </w:t>
      </w:r>
      <w:r w:rsidRPr="009675C1">
        <w:rPr>
          <w:b/>
          <w:bCs/>
          <w:sz w:val="28"/>
          <w:szCs w:val="28"/>
        </w:rPr>
        <w:t>đốc,</w:t>
      </w:r>
      <w:r w:rsidRPr="009675C1">
        <w:rPr>
          <w:b/>
          <w:bCs/>
          <w:spacing w:val="-3"/>
          <w:sz w:val="28"/>
          <w:szCs w:val="28"/>
        </w:rPr>
        <w:t xml:space="preserve"> </w:t>
      </w:r>
      <w:r w:rsidRPr="009675C1">
        <w:rPr>
          <w:b/>
          <w:bCs/>
          <w:sz w:val="28"/>
          <w:szCs w:val="28"/>
        </w:rPr>
        <w:t>kiểm</w:t>
      </w:r>
      <w:r w:rsidRPr="009675C1">
        <w:rPr>
          <w:b/>
          <w:bCs/>
          <w:spacing w:val="-6"/>
          <w:sz w:val="28"/>
          <w:szCs w:val="28"/>
        </w:rPr>
        <w:t xml:space="preserve"> </w:t>
      </w:r>
      <w:r w:rsidRPr="009675C1">
        <w:rPr>
          <w:b/>
          <w:bCs/>
          <w:sz w:val="28"/>
          <w:szCs w:val="28"/>
        </w:rPr>
        <w:t>tra</w:t>
      </w:r>
      <w:r w:rsidRPr="009675C1">
        <w:rPr>
          <w:b/>
          <w:bCs/>
          <w:spacing w:val="-2"/>
          <w:sz w:val="28"/>
          <w:szCs w:val="28"/>
        </w:rPr>
        <w:t xml:space="preserve"> </w:t>
      </w:r>
      <w:r w:rsidRPr="009675C1">
        <w:rPr>
          <w:b/>
          <w:bCs/>
          <w:sz w:val="28"/>
          <w:szCs w:val="28"/>
        </w:rPr>
        <w:t>thực</w:t>
      </w:r>
      <w:r w:rsidRPr="009675C1">
        <w:rPr>
          <w:b/>
          <w:bCs/>
          <w:spacing w:val="-3"/>
          <w:sz w:val="28"/>
          <w:szCs w:val="28"/>
        </w:rPr>
        <w:t xml:space="preserve"> </w:t>
      </w:r>
      <w:r w:rsidRPr="009675C1">
        <w:rPr>
          <w:b/>
          <w:bCs/>
          <w:sz w:val="28"/>
          <w:szCs w:val="28"/>
        </w:rPr>
        <w:t>hiện</w:t>
      </w:r>
      <w:r w:rsidRPr="009675C1">
        <w:rPr>
          <w:b/>
          <w:bCs/>
          <w:spacing w:val="-2"/>
          <w:sz w:val="28"/>
          <w:szCs w:val="28"/>
        </w:rPr>
        <w:t xml:space="preserve"> </w:t>
      </w:r>
      <w:r w:rsidRPr="009675C1">
        <w:rPr>
          <w:b/>
          <w:bCs/>
          <w:sz w:val="28"/>
          <w:szCs w:val="28"/>
        </w:rPr>
        <w:t>Quy</w:t>
      </w:r>
      <w:r w:rsidRPr="009675C1">
        <w:rPr>
          <w:b/>
          <w:bCs/>
          <w:spacing w:val="-1"/>
          <w:sz w:val="28"/>
          <w:szCs w:val="28"/>
        </w:rPr>
        <w:t xml:space="preserve"> </w:t>
      </w:r>
      <w:r w:rsidRPr="009675C1">
        <w:rPr>
          <w:b/>
          <w:bCs/>
          <w:spacing w:val="-5"/>
          <w:sz w:val="28"/>
          <w:szCs w:val="28"/>
        </w:rPr>
        <w:t>chế</w:t>
      </w:r>
    </w:p>
    <w:p w:rsidR="009675C1" w:rsidRPr="009675C1" w:rsidRDefault="009675C1" w:rsidP="00693050">
      <w:pPr>
        <w:spacing w:before="115"/>
        <w:ind w:left="721"/>
        <w:rPr>
          <w:sz w:val="28"/>
          <w:szCs w:val="28"/>
        </w:rPr>
      </w:pPr>
      <w:r w:rsidRPr="009675C1">
        <w:rPr>
          <w:sz w:val="28"/>
          <w:szCs w:val="28"/>
        </w:rPr>
        <w:t>Sở</w:t>
      </w:r>
      <w:r w:rsidRPr="009675C1">
        <w:rPr>
          <w:spacing w:val="-2"/>
          <w:sz w:val="28"/>
          <w:szCs w:val="28"/>
        </w:rPr>
        <w:t xml:space="preserve"> </w:t>
      </w:r>
      <w:r w:rsidRPr="009675C1">
        <w:rPr>
          <w:sz w:val="28"/>
          <w:szCs w:val="28"/>
        </w:rPr>
        <w:t>Tư</w:t>
      </w:r>
      <w:r w:rsidRPr="009675C1">
        <w:rPr>
          <w:spacing w:val="-2"/>
          <w:sz w:val="28"/>
          <w:szCs w:val="28"/>
        </w:rPr>
        <w:t xml:space="preserve"> </w:t>
      </w:r>
      <w:r w:rsidRPr="009675C1">
        <w:rPr>
          <w:sz w:val="28"/>
          <w:szCs w:val="28"/>
        </w:rPr>
        <w:t>pháp có</w:t>
      </w:r>
      <w:r w:rsidRPr="009675C1">
        <w:rPr>
          <w:spacing w:val="-4"/>
          <w:sz w:val="28"/>
          <w:szCs w:val="28"/>
        </w:rPr>
        <w:t xml:space="preserve"> </w:t>
      </w:r>
      <w:r w:rsidRPr="009675C1">
        <w:rPr>
          <w:sz w:val="28"/>
          <w:szCs w:val="28"/>
        </w:rPr>
        <w:t>trách</w:t>
      </w:r>
      <w:r w:rsidRPr="009675C1">
        <w:rPr>
          <w:spacing w:val="-4"/>
          <w:sz w:val="28"/>
          <w:szCs w:val="28"/>
        </w:rPr>
        <w:t xml:space="preserve"> </w:t>
      </w:r>
      <w:r w:rsidRPr="009675C1">
        <w:rPr>
          <w:spacing w:val="-2"/>
          <w:sz w:val="28"/>
          <w:szCs w:val="28"/>
        </w:rPr>
        <w:t>nhiệm:</w:t>
      </w:r>
    </w:p>
    <w:p w:rsidR="009675C1" w:rsidRPr="009675C1" w:rsidRDefault="009675C1" w:rsidP="00693050">
      <w:pPr>
        <w:numPr>
          <w:ilvl w:val="0"/>
          <w:numId w:val="3"/>
        </w:numPr>
        <w:tabs>
          <w:tab w:val="left" w:pos="1000"/>
        </w:tabs>
        <w:spacing w:before="120"/>
        <w:ind w:left="1000" w:hanging="279"/>
        <w:rPr>
          <w:sz w:val="28"/>
        </w:rPr>
      </w:pPr>
      <w:r w:rsidRPr="009675C1">
        <w:rPr>
          <w:sz w:val="28"/>
        </w:rPr>
        <w:lastRenderedPageBreak/>
        <w:t>Đôn</w:t>
      </w:r>
      <w:r w:rsidRPr="009675C1">
        <w:rPr>
          <w:spacing w:val="-6"/>
          <w:sz w:val="28"/>
        </w:rPr>
        <w:t xml:space="preserve"> </w:t>
      </w:r>
      <w:r w:rsidRPr="009675C1">
        <w:rPr>
          <w:sz w:val="28"/>
        </w:rPr>
        <w:t>đốc,</w:t>
      </w:r>
      <w:r w:rsidRPr="009675C1">
        <w:rPr>
          <w:spacing w:val="-3"/>
          <w:sz w:val="28"/>
        </w:rPr>
        <w:t xml:space="preserve"> </w:t>
      </w:r>
      <w:r w:rsidRPr="009675C1">
        <w:rPr>
          <w:sz w:val="28"/>
        </w:rPr>
        <w:t>kiểm</w:t>
      </w:r>
      <w:r w:rsidRPr="009675C1">
        <w:rPr>
          <w:spacing w:val="-7"/>
          <w:sz w:val="28"/>
        </w:rPr>
        <w:t xml:space="preserve"> </w:t>
      </w:r>
      <w:r w:rsidRPr="009675C1">
        <w:rPr>
          <w:sz w:val="28"/>
        </w:rPr>
        <w:t>tra</w:t>
      </w:r>
      <w:r w:rsidRPr="009675C1">
        <w:rPr>
          <w:spacing w:val="-2"/>
          <w:sz w:val="28"/>
        </w:rPr>
        <w:t xml:space="preserve"> </w:t>
      </w:r>
      <w:r w:rsidRPr="009675C1">
        <w:rPr>
          <w:sz w:val="28"/>
        </w:rPr>
        <w:t>việc</w:t>
      </w:r>
      <w:r w:rsidRPr="009675C1">
        <w:rPr>
          <w:spacing w:val="-2"/>
          <w:sz w:val="28"/>
        </w:rPr>
        <w:t xml:space="preserve"> </w:t>
      </w:r>
      <w:r w:rsidRPr="009675C1">
        <w:rPr>
          <w:sz w:val="28"/>
        </w:rPr>
        <w:t>thực</w:t>
      </w:r>
      <w:r w:rsidRPr="009675C1">
        <w:rPr>
          <w:spacing w:val="-2"/>
          <w:sz w:val="28"/>
        </w:rPr>
        <w:t xml:space="preserve"> </w:t>
      </w:r>
      <w:r w:rsidRPr="009675C1">
        <w:rPr>
          <w:sz w:val="28"/>
        </w:rPr>
        <w:t>hiện</w:t>
      </w:r>
      <w:r w:rsidRPr="009675C1">
        <w:rPr>
          <w:spacing w:val="-1"/>
          <w:sz w:val="28"/>
        </w:rPr>
        <w:t xml:space="preserve"> </w:t>
      </w:r>
      <w:r w:rsidRPr="009675C1">
        <w:rPr>
          <w:sz w:val="28"/>
        </w:rPr>
        <w:t>Quy</w:t>
      </w:r>
      <w:r w:rsidRPr="009675C1">
        <w:rPr>
          <w:spacing w:val="-6"/>
          <w:sz w:val="28"/>
        </w:rPr>
        <w:t xml:space="preserve"> </w:t>
      </w:r>
      <w:r w:rsidRPr="009675C1">
        <w:rPr>
          <w:sz w:val="28"/>
        </w:rPr>
        <w:t>chế</w:t>
      </w:r>
      <w:r w:rsidRPr="009675C1">
        <w:rPr>
          <w:spacing w:val="-2"/>
          <w:sz w:val="28"/>
        </w:rPr>
        <w:t xml:space="preserve"> </w:t>
      </w:r>
      <w:r w:rsidRPr="009675C1">
        <w:rPr>
          <w:spacing w:val="-4"/>
          <w:sz w:val="28"/>
        </w:rPr>
        <w:t>này;</w:t>
      </w:r>
    </w:p>
    <w:p w:rsidR="009675C1" w:rsidRPr="009675C1" w:rsidRDefault="009675C1" w:rsidP="00693050">
      <w:pPr>
        <w:numPr>
          <w:ilvl w:val="0"/>
          <w:numId w:val="3"/>
        </w:numPr>
        <w:tabs>
          <w:tab w:val="left" w:pos="1025"/>
        </w:tabs>
        <w:spacing w:before="77"/>
        <w:ind w:left="2" w:firstLine="719"/>
        <w:jc w:val="both"/>
        <w:rPr>
          <w:sz w:val="28"/>
        </w:rPr>
      </w:pPr>
      <w:r w:rsidRPr="009675C1">
        <w:rPr>
          <w:sz w:val="28"/>
        </w:rPr>
        <w:t>Tổng hợp báo cáo, tham mưu Ủy ban nhân dân thành phố hướng giải quyết những vướng mắc trong quá trình thực hiện Quy chế.</w:t>
      </w:r>
    </w:p>
    <w:p w:rsidR="009675C1" w:rsidRPr="009675C1" w:rsidRDefault="009675C1" w:rsidP="00693050">
      <w:pPr>
        <w:spacing w:before="127"/>
        <w:ind w:left="721"/>
        <w:jc w:val="both"/>
        <w:outlineLvl w:val="1"/>
        <w:rPr>
          <w:b/>
          <w:bCs/>
          <w:sz w:val="28"/>
          <w:szCs w:val="28"/>
        </w:rPr>
      </w:pPr>
      <w:r w:rsidRPr="009675C1">
        <w:rPr>
          <w:b/>
          <w:bCs/>
          <w:sz w:val="28"/>
          <w:szCs w:val="28"/>
        </w:rPr>
        <w:t>Điều</w:t>
      </w:r>
      <w:r w:rsidRPr="009675C1">
        <w:rPr>
          <w:b/>
          <w:bCs/>
          <w:spacing w:val="-3"/>
          <w:sz w:val="28"/>
          <w:szCs w:val="28"/>
        </w:rPr>
        <w:t xml:space="preserve"> </w:t>
      </w:r>
      <w:r w:rsidRPr="009675C1">
        <w:rPr>
          <w:b/>
          <w:bCs/>
          <w:sz w:val="28"/>
          <w:szCs w:val="28"/>
        </w:rPr>
        <w:t>35.</w:t>
      </w:r>
      <w:r w:rsidRPr="009675C1">
        <w:rPr>
          <w:b/>
          <w:bCs/>
          <w:spacing w:val="-4"/>
          <w:sz w:val="28"/>
          <w:szCs w:val="28"/>
        </w:rPr>
        <w:t xml:space="preserve"> </w:t>
      </w:r>
      <w:r w:rsidRPr="009675C1">
        <w:rPr>
          <w:b/>
          <w:bCs/>
          <w:sz w:val="28"/>
          <w:szCs w:val="28"/>
        </w:rPr>
        <w:t>Điều</w:t>
      </w:r>
      <w:r w:rsidRPr="009675C1">
        <w:rPr>
          <w:b/>
          <w:bCs/>
          <w:spacing w:val="-3"/>
          <w:sz w:val="28"/>
          <w:szCs w:val="28"/>
        </w:rPr>
        <w:t xml:space="preserve"> </w:t>
      </w:r>
      <w:r w:rsidRPr="009675C1">
        <w:rPr>
          <w:b/>
          <w:bCs/>
          <w:sz w:val="28"/>
          <w:szCs w:val="28"/>
        </w:rPr>
        <w:t>khoản</w:t>
      </w:r>
      <w:r w:rsidRPr="009675C1">
        <w:rPr>
          <w:b/>
          <w:bCs/>
          <w:spacing w:val="-6"/>
          <w:sz w:val="28"/>
          <w:szCs w:val="28"/>
        </w:rPr>
        <w:t xml:space="preserve"> </w:t>
      </w:r>
      <w:r w:rsidRPr="009675C1">
        <w:rPr>
          <w:b/>
          <w:bCs/>
          <w:sz w:val="28"/>
          <w:szCs w:val="28"/>
        </w:rPr>
        <w:t>thi</w:t>
      </w:r>
      <w:r w:rsidRPr="009675C1">
        <w:rPr>
          <w:b/>
          <w:bCs/>
          <w:spacing w:val="-2"/>
          <w:sz w:val="28"/>
          <w:szCs w:val="28"/>
        </w:rPr>
        <w:t xml:space="preserve"> </w:t>
      </w:r>
      <w:r w:rsidRPr="009675C1">
        <w:rPr>
          <w:b/>
          <w:bCs/>
          <w:spacing w:val="-4"/>
          <w:sz w:val="28"/>
          <w:szCs w:val="28"/>
        </w:rPr>
        <w:t>hành</w:t>
      </w:r>
    </w:p>
    <w:p w:rsidR="009675C1" w:rsidRPr="009675C1" w:rsidRDefault="009675C1" w:rsidP="00693050">
      <w:pPr>
        <w:numPr>
          <w:ilvl w:val="0"/>
          <w:numId w:val="2"/>
        </w:numPr>
        <w:tabs>
          <w:tab w:val="left" w:pos="1004"/>
        </w:tabs>
        <w:spacing w:before="115"/>
        <w:ind w:firstLine="719"/>
        <w:jc w:val="both"/>
        <w:rPr>
          <w:sz w:val="28"/>
        </w:rPr>
      </w:pPr>
      <w:r w:rsidRPr="009675C1">
        <w:rPr>
          <w:sz w:val="28"/>
        </w:rPr>
        <w:t>Thủ trưởng các sở, ban, ngành, tổ chức, cá nhân có liên quan chịu trách nhiệm tổ chức thực hiện Quy chế này và gửi báo cáo về Sở Tư pháp khi được yêu cầu để tổng hợp, báo cáo Ủy ban nhân dân thành phố.</w:t>
      </w:r>
    </w:p>
    <w:p w:rsidR="009675C1" w:rsidRPr="009675C1" w:rsidRDefault="009675C1" w:rsidP="00693050">
      <w:pPr>
        <w:numPr>
          <w:ilvl w:val="0"/>
          <w:numId w:val="2"/>
        </w:numPr>
        <w:tabs>
          <w:tab w:val="left" w:pos="1000"/>
        </w:tabs>
        <w:spacing w:before="119"/>
        <w:ind w:firstLine="719"/>
        <w:jc w:val="both"/>
        <w:rPr>
          <w:sz w:val="28"/>
        </w:rPr>
      </w:pPr>
      <w:r w:rsidRPr="009675C1">
        <w:rPr>
          <w:sz w:val="28"/>
        </w:rPr>
        <w:t>Giám</w:t>
      </w:r>
      <w:r w:rsidRPr="009675C1">
        <w:rPr>
          <w:spacing w:val="-4"/>
          <w:sz w:val="28"/>
        </w:rPr>
        <w:t xml:space="preserve"> </w:t>
      </w:r>
      <w:r w:rsidRPr="009675C1">
        <w:rPr>
          <w:sz w:val="28"/>
        </w:rPr>
        <w:t>đốc Sở Tài chính chủ trì, phối</w:t>
      </w:r>
      <w:r w:rsidRPr="009675C1">
        <w:rPr>
          <w:spacing w:val="-1"/>
          <w:sz w:val="28"/>
        </w:rPr>
        <w:t xml:space="preserve"> </w:t>
      </w:r>
      <w:r w:rsidRPr="009675C1">
        <w:rPr>
          <w:sz w:val="28"/>
        </w:rPr>
        <w:t>hợp với Giám</w:t>
      </w:r>
      <w:r w:rsidRPr="009675C1">
        <w:rPr>
          <w:spacing w:val="-4"/>
          <w:sz w:val="28"/>
        </w:rPr>
        <w:t xml:space="preserve"> </w:t>
      </w:r>
      <w:r w:rsidRPr="009675C1">
        <w:rPr>
          <w:sz w:val="28"/>
        </w:rPr>
        <w:t>đốc Sở Tư pháp</w:t>
      </w:r>
      <w:r w:rsidRPr="009675C1">
        <w:rPr>
          <w:spacing w:val="-2"/>
          <w:sz w:val="28"/>
        </w:rPr>
        <w:t xml:space="preserve"> </w:t>
      </w:r>
      <w:r w:rsidRPr="009675C1">
        <w:rPr>
          <w:sz w:val="28"/>
        </w:rPr>
        <w:t>và các Sở,</w:t>
      </w:r>
      <w:r w:rsidRPr="009675C1">
        <w:rPr>
          <w:spacing w:val="-1"/>
          <w:sz w:val="28"/>
        </w:rPr>
        <w:t xml:space="preserve"> </w:t>
      </w:r>
      <w:r w:rsidRPr="009675C1">
        <w:rPr>
          <w:sz w:val="28"/>
        </w:rPr>
        <w:t>ngành</w:t>
      </w:r>
      <w:r w:rsidRPr="009675C1">
        <w:rPr>
          <w:spacing w:val="-2"/>
          <w:sz w:val="28"/>
        </w:rPr>
        <w:t xml:space="preserve"> </w:t>
      </w:r>
      <w:r w:rsidRPr="009675C1">
        <w:rPr>
          <w:sz w:val="28"/>
        </w:rPr>
        <w:t>liên</w:t>
      </w:r>
      <w:r w:rsidRPr="009675C1">
        <w:rPr>
          <w:spacing w:val="-1"/>
          <w:sz w:val="28"/>
        </w:rPr>
        <w:t xml:space="preserve"> </w:t>
      </w:r>
      <w:r w:rsidRPr="009675C1">
        <w:rPr>
          <w:sz w:val="28"/>
        </w:rPr>
        <w:t>quan thường</w:t>
      </w:r>
      <w:r w:rsidRPr="009675C1">
        <w:rPr>
          <w:spacing w:val="-2"/>
          <w:sz w:val="28"/>
        </w:rPr>
        <w:t xml:space="preserve"> </w:t>
      </w:r>
      <w:r w:rsidRPr="009675C1">
        <w:rPr>
          <w:sz w:val="28"/>
        </w:rPr>
        <w:t>xuyên rà</w:t>
      </w:r>
      <w:r w:rsidRPr="009675C1">
        <w:rPr>
          <w:spacing w:val="-3"/>
          <w:sz w:val="28"/>
        </w:rPr>
        <w:t xml:space="preserve"> </w:t>
      </w:r>
      <w:r w:rsidRPr="009675C1">
        <w:rPr>
          <w:sz w:val="28"/>
        </w:rPr>
        <w:t>soát,</w:t>
      </w:r>
      <w:r w:rsidRPr="009675C1">
        <w:rPr>
          <w:spacing w:val="-3"/>
          <w:sz w:val="28"/>
        </w:rPr>
        <w:t xml:space="preserve"> </w:t>
      </w:r>
      <w:r w:rsidRPr="009675C1">
        <w:rPr>
          <w:sz w:val="28"/>
        </w:rPr>
        <w:t>báo cáo tình hình khiếu nại, giải quyết khiếu</w:t>
      </w:r>
      <w:r w:rsidRPr="009675C1">
        <w:rPr>
          <w:spacing w:val="-3"/>
          <w:sz w:val="28"/>
        </w:rPr>
        <w:t xml:space="preserve"> </w:t>
      </w:r>
      <w:r w:rsidRPr="009675C1">
        <w:rPr>
          <w:sz w:val="28"/>
        </w:rPr>
        <w:t>nại với</w:t>
      </w:r>
      <w:r w:rsidRPr="009675C1">
        <w:rPr>
          <w:spacing w:val="-3"/>
          <w:sz w:val="28"/>
        </w:rPr>
        <w:t xml:space="preserve"> </w:t>
      </w:r>
      <w:r w:rsidRPr="009675C1">
        <w:rPr>
          <w:sz w:val="28"/>
        </w:rPr>
        <w:t>nhà</w:t>
      </w:r>
      <w:r w:rsidRPr="009675C1">
        <w:rPr>
          <w:spacing w:val="-1"/>
          <w:sz w:val="28"/>
        </w:rPr>
        <w:t xml:space="preserve"> </w:t>
      </w:r>
      <w:r w:rsidRPr="009675C1">
        <w:rPr>
          <w:sz w:val="28"/>
        </w:rPr>
        <w:t>đầu</w:t>
      </w:r>
      <w:r w:rsidRPr="009675C1">
        <w:rPr>
          <w:spacing w:val="-3"/>
          <w:sz w:val="28"/>
        </w:rPr>
        <w:t xml:space="preserve"> </w:t>
      </w:r>
      <w:r w:rsidRPr="009675C1">
        <w:rPr>
          <w:sz w:val="28"/>
        </w:rPr>
        <w:t>tư</w:t>
      </w:r>
      <w:r w:rsidRPr="009675C1">
        <w:rPr>
          <w:spacing w:val="-2"/>
          <w:sz w:val="28"/>
        </w:rPr>
        <w:t xml:space="preserve"> </w:t>
      </w:r>
      <w:r w:rsidRPr="009675C1">
        <w:rPr>
          <w:sz w:val="28"/>
        </w:rPr>
        <w:t>nước</w:t>
      </w:r>
      <w:r w:rsidRPr="009675C1">
        <w:rPr>
          <w:spacing w:val="-4"/>
          <w:sz w:val="28"/>
        </w:rPr>
        <w:t xml:space="preserve"> </w:t>
      </w:r>
      <w:r w:rsidRPr="009675C1">
        <w:rPr>
          <w:sz w:val="28"/>
        </w:rPr>
        <w:t>ngoài,</w:t>
      </w:r>
      <w:r w:rsidRPr="009675C1">
        <w:rPr>
          <w:spacing w:val="-4"/>
          <w:sz w:val="28"/>
        </w:rPr>
        <w:t xml:space="preserve"> </w:t>
      </w:r>
      <w:r w:rsidRPr="009675C1">
        <w:rPr>
          <w:sz w:val="28"/>
        </w:rPr>
        <w:t>đồng</w:t>
      </w:r>
      <w:r w:rsidRPr="009675C1">
        <w:rPr>
          <w:spacing w:val="-3"/>
          <w:sz w:val="28"/>
        </w:rPr>
        <w:t xml:space="preserve"> </w:t>
      </w:r>
      <w:r w:rsidRPr="009675C1">
        <w:rPr>
          <w:sz w:val="28"/>
        </w:rPr>
        <w:t>thời có</w:t>
      </w:r>
      <w:r w:rsidRPr="009675C1">
        <w:rPr>
          <w:spacing w:val="-4"/>
          <w:sz w:val="28"/>
        </w:rPr>
        <w:t xml:space="preserve"> </w:t>
      </w:r>
      <w:r w:rsidRPr="009675C1">
        <w:rPr>
          <w:sz w:val="28"/>
        </w:rPr>
        <w:t>nhận</w:t>
      </w:r>
      <w:r w:rsidRPr="009675C1">
        <w:rPr>
          <w:spacing w:val="-3"/>
          <w:sz w:val="28"/>
        </w:rPr>
        <w:t xml:space="preserve"> </w:t>
      </w:r>
      <w:r w:rsidRPr="009675C1">
        <w:rPr>
          <w:sz w:val="28"/>
        </w:rPr>
        <w:t>định,</w:t>
      </w:r>
      <w:r w:rsidRPr="009675C1">
        <w:rPr>
          <w:spacing w:val="-5"/>
          <w:sz w:val="28"/>
        </w:rPr>
        <w:t xml:space="preserve"> </w:t>
      </w:r>
      <w:r w:rsidRPr="009675C1">
        <w:rPr>
          <w:sz w:val="28"/>
        </w:rPr>
        <w:t>đánh</w:t>
      </w:r>
      <w:r w:rsidRPr="009675C1">
        <w:rPr>
          <w:spacing w:val="-4"/>
          <w:sz w:val="28"/>
        </w:rPr>
        <w:t xml:space="preserve"> </w:t>
      </w:r>
      <w:r w:rsidRPr="009675C1">
        <w:rPr>
          <w:sz w:val="28"/>
        </w:rPr>
        <w:t>giá</w:t>
      </w:r>
      <w:r w:rsidRPr="009675C1">
        <w:rPr>
          <w:spacing w:val="-4"/>
          <w:sz w:val="28"/>
        </w:rPr>
        <w:t xml:space="preserve"> </w:t>
      </w:r>
      <w:r w:rsidRPr="009675C1">
        <w:rPr>
          <w:sz w:val="28"/>
        </w:rPr>
        <w:t>về khả năng phát sinh tranh chấp với nhà đầu tư nước ngoài tại trọng tài quốc tế.</w:t>
      </w:r>
    </w:p>
    <w:p w:rsidR="009675C1" w:rsidRPr="009675C1" w:rsidRDefault="009675C1" w:rsidP="00693050">
      <w:pPr>
        <w:numPr>
          <w:ilvl w:val="0"/>
          <w:numId w:val="2"/>
        </w:numPr>
        <w:tabs>
          <w:tab w:val="left" w:pos="1016"/>
        </w:tabs>
        <w:spacing w:before="122"/>
        <w:ind w:firstLine="719"/>
        <w:jc w:val="both"/>
        <w:rPr>
          <w:sz w:val="28"/>
        </w:rPr>
      </w:pPr>
      <w:r w:rsidRPr="009675C1">
        <w:rPr>
          <w:sz w:val="28"/>
        </w:rPr>
        <w:t>Thủ trưởng các Ban quản lý trực thuộc Ủy ban nhân dân thành phố có trách nhiệm</w:t>
      </w:r>
      <w:r w:rsidRPr="009675C1">
        <w:rPr>
          <w:spacing w:val="-6"/>
          <w:sz w:val="28"/>
        </w:rPr>
        <w:t xml:space="preserve"> </w:t>
      </w:r>
      <w:r w:rsidRPr="009675C1">
        <w:rPr>
          <w:sz w:val="28"/>
        </w:rPr>
        <w:t>thường xuyên,</w:t>
      </w:r>
      <w:r w:rsidRPr="009675C1">
        <w:rPr>
          <w:spacing w:val="-1"/>
          <w:sz w:val="28"/>
        </w:rPr>
        <w:t xml:space="preserve"> </w:t>
      </w:r>
      <w:r w:rsidRPr="009675C1">
        <w:rPr>
          <w:sz w:val="28"/>
        </w:rPr>
        <w:t>đột xuất báo cáo tình</w:t>
      </w:r>
      <w:r w:rsidRPr="009675C1">
        <w:rPr>
          <w:spacing w:val="-1"/>
          <w:sz w:val="28"/>
        </w:rPr>
        <w:t xml:space="preserve"> </w:t>
      </w:r>
      <w:r w:rsidRPr="009675C1">
        <w:rPr>
          <w:sz w:val="28"/>
        </w:rPr>
        <w:t>hình thực</w:t>
      </w:r>
      <w:r w:rsidRPr="009675C1">
        <w:rPr>
          <w:spacing w:val="-1"/>
          <w:sz w:val="28"/>
        </w:rPr>
        <w:t xml:space="preserve"> </w:t>
      </w:r>
      <w:r w:rsidRPr="009675C1">
        <w:rPr>
          <w:sz w:val="28"/>
        </w:rPr>
        <w:t>hiện</w:t>
      </w:r>
      <w:r w:rsidRPr="009675C1">
        <w:rPr>
          <w:spacing w:val="-1"/>
          <w:sz w:val="28"/>
        </w:rPr>
        <w:t xml:space="preserve"> </w:t>
      </w:r>
      <w:r w:rsidRPr="009675C1">
        <w:rPr>
          <w:sz w:val="28"/>
        </w:rPr>
        <w:t>các</w:t>
      </w:r>
      <w:r w:rsidRPr="009675C1">
        <w:rPr>
          <w:spacing w:val="-1"/>
          <w:sz w:val="28"/>
        </w:rPr>
        <w:t xml:space="preserve"> </w:t>
      </w:r>
      <w:r w:rsidRPr="009675C1">
        <w:rPr>
          <w:sz w:val="28"/>
        </w:rPr>
        <w:t>dự</w:t>
      </w:r>
      <w:r w:rsidRPr="009675C1">
        <w:rPr>
          <w:spacing w:val="-2"/>
          <w:sz w:val="28"/>
        </w:rPr>
        <w:t xml:space="preserve"> </w:t>
      </w:r>
      <w:r w:rsidRPr="009675C1">
        <w:rPr>
          <w:sz w:val="28"/>
        </w:rPr>
        <w:t>án đầu</w:t>
      </w:r>
      <w:r w:rsidRPr="009675C1">
        <w:rPr>
          <w:spacing w:val="-1"/>
          <w:sz w:val="28"/>
        </w:rPr>
        <w:t xml:space="preserve"> </w:t>
      </w:r>
      <w:r w:rsidRPr="009675C1">
        <w:rPr>
          <w:sz w:val="28"/>
        </w:rPr>
        <w:t>tư với nhà đầu tư nước ngoài, đồng thời có nhận định, đánh giá khả năng phát sinh tranh chấp với nhà đầu tư nước ngoài (nếu có).</w:t>
      </w:r>
    </w:p>
    <w:p w:rsidR="009675C1" w:rsidRPr="00EE7DC6" w:rsidRDefault="009675C1" w:rsidP="00693050">
      <w:pPr>
        <w:numPr>
          <w:ilvl w:val="0"/>
          <w:numId w:val="2"/>
        </w:numPr>
        <w:tabs>
          <w:tab w:val="left" w:pos="1021"/>
        </w:tabs>
        <w:spacing w:before="118"/>
        <w:ind w:firstLine="719"/>
        <w:jc w:val="both"/>
        <w:rPr>
          <w:sz w:val="28"/>
        </w:rPr>
      </w:pPr>
      <w:r w:rsidRPr="009675C1">
        <w:rPr>
          <w:sz w:val="28"/>
        </w:rPr>
        <w:t>Thủ trưởng các sở, ban, ngành, tổ chức, cá nhân có liên quan báo cáo Ủy</w:t>
      </w:r>
      <w:r w:rsidRPr="009675C1">
        <w:rPr>
          <w:spacing w:val="-5"/>
          <w:sz w:val="28"/>
        </w:rPr>
        <w:t xml:space="preserve"> </w:t>
      </w:r>
      <w:r w:rsidRPr="009675C1">
        <w:rPr>
          <w:sz w:val="28"/>
        </w:rPr>
        <w:t>ban</w:t>
      </w:r>
      <w:r w:rsidRPr="009675C1">
        <w:rPr>
          <w:spacing w:val="-2"/>
          <w:sz w:val="28"/>
        </w:rPr>
        <w:t xml:space="preserve"> </w:t>
      </w:r>
      <w:r w:rsidRPr="009675C1">
        <w:rPr>
          <w:sz w:val="28"/>
        </w:rPr>
        <w:t>nhân dân</w:t>
      </w:r>
      <w:r w:rsidRPr="009675C1">
        <w:rPr>
          <w:spacing w:val="-1"/>
          <w:sz w:val="28"/>
        </w:rPr>
        <w:t xml:space="preserve"> </w:t>
      </w:r>
      <w:r w:rsidRPr="009675C1">
        <w:rPr>
          <w:sz w:val="28"/>
        </w:rPr>
        <w:t>thành</w:t>
      </w:r>
      <w:r w:rsidRPr="009675C1">
        <w:rPr>
          <w:spacing w:val="-2"/>
          <w:sz w:val="28"/>
        </w:rPr>
        <w:t xml:space="preserve"> </w:t>
      </w:r>
      <w:r w:rsidRPr="009675C1">
        <w:rPr>
          <w:sz w:val="28"/>
        </w:rPr>
        <w:t>phố</w:t>
      </w:r>
      <w:r w:rsidRPr="009675C1">
        <w:rPr>
          <w:spacing w:val="-1"/>
          <w:sz w:val="28"/>
        </w:rPr>
        <w:t xml:space="preserve"> </w:t>
      </w:r>
      <w:r w:rsidRPr="009675C1">
        <w:rPr>
          <w:sz w:val="28"/>
        </w:rPr>
        <w:t>những</w:t>
      </w:r>
      <w:r w:rsidRPr="009675C1">
        <w:rPr>
          <w:spacing w:val="-3"/>
          <w:sz w:val="28"/>
        </w:rPr>
        <w:t xml:space="preserve"> </w:t>
      </w:r>
      <w:r w:rsidRPr="009675C1">
        <w:rPr>
          <w:sz w:val="28"/>
        </w:rPr>
        <w:t>vướng</w:t>
      </w:r>
      <w:r w:rsidRPr="009675C1">
        <w:rPr>
          <w:spacing w:val="-1"/>
          <w:sz w:val="28"/>
        </w:rPr>
        <w:t xml:space="preserve"> </w:t>
      </w:r>
      <w:r w:rsidRPr="009675C1">
        <w:rPr>
          <w:sz w:val="28"/>
        </w:rPr>
        <w:t>mắc</w:t>
      </w:r>
      <w:r w:rsidRPr="009675C1">
        <w:rPr>
          <w:spacing w:val="-1"/>
          <w:sz w:val="28"/>
        </w:rPr>
        <w:t xml:space="preserve"> </w:t>
      </w:r>
      <w:r w:rsidRPr="009675C1">
        <w:rPr>
          <w:sz w:val="28"/>
        </w:rPr>
        <w:t>trong</w:t>
      </w:r>
      <w:r w:rsidRPr="009675C1">
        <w:rPr>
          <w:spacing w:val="-1"/>
          <w:sz w:val="28"/>
        </w:rPr>
        <w:t xml:space="preserve"> </w:t>
      </w:r>
      <w:r w:rsidRPr="009675C1">
        <w:rPr>
          <w:sz w:val="28"/>
        </w:rPr>
        <w:t>quá</w:t>
      </w:r>
      <w:r w:rsidRPr="009675C1">
        <w:rPr>
          <w:spacing w:val="-3"/>
          <w:sz w:val="28"/>
        </w:rPr>
        <w:t xml:space="preserve"> </w:t>
      </w:r>
      <w:r w:rsidRPr="009675C1">
        <w:rPr>
          <w:sz w:val="28"/>
        </w:rPr>
        <w:t>trình</w:t>
      </w:r>
      <w:r w:rsidRPr="009675C1">
        <w:rPr>
          <w:spacing w:val="-1"/>
          <w:sz w:val="28"/>
        </w:rPr>
        <w:t xml:space="preserve"> </w:t>
      </w:r>
      <w:r w:rsidRPr="009675C1">
        <w:rPr>
          <w:sz w:val="28"/>
        </w:rPr>
        <w:t>thực</w:t>
      </w:r>
      <w:r w:rsidRPr="009675C1">
        <w:rPr>
          <w:spacing w:val="-2"/>
          <w:sz w:val="28"/>
        </w:rPr>
        <w:t xml:space="preserve"> </w:t>
      </w:r>
      <w:r w:rsidRPr="009675C1">
        <w:rPr>
          <w:sz w:val="28"/>
        </w:rPr>
        <w:t>hiện</w:t>
      </w:r>
      <w:r w:rsidRPr="009675C1">
        <w:rPr>
          <w:spacing w:val="-2"/>
          <w:sz w:val="28"/>
        </w:rPr>
        <w:t xml:space="preserve"> </w:t>
      </w:r>
      <w:r w:rsidRPr="009675C1">
        <w:rPr>
          <w:sz w:val="28"/>
        </w:rPr>
        <w:t>Quy</w:t>
      </w:r>
      <w:r w:rsidRPr="009675C1">
        <w:rPr>
          <w:spacing w:val="-5"/>
          <w:sz w:val="28"/>
        </w:rPr>
        <w:t xml:space="preserve"> </w:t>
      </w:r>
      <w:r w:rsidRPr="009675C1">
        <w:rPr>
          <w:sz w:val="28"/>
        </w:rPr>
        <w:t>chế này, đồng thời, sao gửi Sở Tư pháp./.</w:t>
      </w:r>
    </w:p>
    <w:p w:rsidR="00EE7DC6" w:rsidRDefault="00EE7DC6" w:rsidP="00EE7DC6">
      <w:pPr>
        <w:tabs>
          <w:tab w:val="left" w:pos="1021"/>
        </w:tabs>
        <w:spacing w:before="118"/>
        <w:rPr>
          <w:sz w:val="28"/>
          <w:lang w:val="en-US"/>
        </w:rPr>
      </w:pPr>
    </w:p>
    <w:p w:rsidR="00EE7DC6" w:rsidRPr="00EE7DC6" w:rsidRDefault="00EE7DC6" w:rsidP="00EE7DC6">
      <w:pPr>
        <w:tabs>
          <w:tab w:val="left" w:pos="1021"/>
        </w:tabs>
        <w:spacing w:before="118"/>
        <w:rPr>
          <w:sz w:val="28"/>
        </w:rPr>
      </w:pPr>
    </w:p>
    <w:sectPr w:rsidR="00EE7DC6" w:rsidRPr="00EE7DC6" w:rsidSect="004C557B">
      <w:type w:val="continuous"/>
      <w:pgSz w:w="11910" w:h="16850"/>
      <w:pgMar w:top="1260" w:right="1110" w:bottom="90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F367C"/>
    <w:multiLevelType w:val="hybridMultilevel"/>
    <w:tmpl w:val="C046E476"/>
    <w:lvl w:ilvl="0" w:tplc="2FF4209E">
      <w:start w:val="1"/>
      <w:numFmt w:val="decimal"/>
      <w:lvlText w:val="%1."/>
      <w:lvlJc w:val="left"/>
      <w:pPr>
        <w:ind w:left="2" w:hanging="29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CF0A69EC">
      <w:numFmt w:val="bullet"/>
      <w:lvlText w:val="•"/>
      <w:lvlJc w:val="left"/>
      <w:pPr>
        <w:ind w:left="1020" w:hanging="298"/>
      </w:pPr>
      <w:rPr>
        <w:rFonts w:hint="default"/>
        <w:lang w:val="vi" w:eastAsia="en-US" w:bidi="ar-SA"/>
      </w:rPr>
    </w:lvl>
    <w:lvl w:ilvl="2" w:tplc="ED3A5688">
      <w:numFmt w:val="bullet"/>
      <w:lvlText w:val="•"/>
      <w:lvlJc w:val="left"/>
      <w:pPr>
        <w:ind w:left="2041" w:hanging="298"/>
      </w:pPr>
      <w:rPr>
        <w:rFonts w:hint="default"/>
        <w:lang w:val="vi" w:eastAsia="en-US" w:bidi="ar-SA"/>
      </w:rPr>
    </w:lvl>
    <w:lvl w:ilvl="3" w:tplc="FD70394E">
      <w:numFmt w:val="bullet"/>
      <w:lvlText w:val="•"/>
      <w:lvlJc w:val="left"/>
      <w:pPr>
        <w:ind w:left="3061" w:hanging="298"/>
      </w:pPr>
      <w:rPr>
        <w:rFonts w:hint="default"/>
        <w:lang w:val="vi" w:eastAsia="en-US" w:bidi="ar-SA"/>
      </w:rPr>
    </w:lvl>
    <w:lvl w:ilvl="4" w:tplc="F8CC34CA">
      <w:numFmt w:val="bullet"/>
      <w:lvlText w:val="•"/>
      <w:lvlJc w:val="left"/>
      <w:pPr>
        <w:ind w:left="4082" w:hanging="298"/>
      </w:pPr>
      <w:rPr>
        <w:rFonts w:hint="default"/>
        <w:lang w:val="vi" w:eastAsia="en-US" w:bidi="ar-SA"/>
      </w:rPr>
    </w:lvl>
    <w:lvl w:ilvl="5" w:tplc="9E187E02">
      <w:numFmt w:val="bullet"/>
      <w:lvlText w:val="•"/>
      <w:lvlJc w:val="left"/>
      <w:pPr>
        <w:ind w:left="5103" w:hanging="298"/>
      </w:pPr>
      <w:rPr>
        <w:rFonts w:hint="default"/>
        <w:lang w:val="vi" w:eastAsia="en-US" w:bidi="ar-SA"/>
      </w:rPr>
    </w:lvl>
    <w:lvl w:ilvl="6" w:tplc="AF9EDA54">
      <w:numFmt w:val="bullet"/>
      <w:lvlText w:val="•"/>
      <w:lvlJc w:val="left"/>
      <w:pPr>
        <w:ind w:left="6123" w:hanging="298"/>
      </w:pPr>
      <w:rPr>
        <w:rFonts w:hint="default"/>
        <w:lang w:val="vi" w:eastAsia="en-US" w:bidi="ar-SA"/>
      </w:rPr>
    </w:lvl>
    <w:lvl w:ilvl="7" w:tplc="80C8EB7A">
      <w:numFmt w:val="bullet"/>
      <w:lvlText w:val="•"/>
      <w:lvlJc w:val="left"/>
      <w:pPr>
        <w:ind w:left="7144" w:hanging="298"/>
      </w:pPr>
      <w:rPr>
        <w:rFonts w:hint="default"/>
        <w:lang w:val="vi" w:eastAsia="en-US" w:bidi="ar-SA"/>
      </w:rPr>
    </w:lvl>
    <w:lvl w:ilvl="8" w:tplc="4BD495AE">
      <w:numFmt w:val="bullet"/>
      <w:lvlText w:val="•"/>
      <w:lvlJc w:val="left"/>
      <w:pPr>
        <w:ind w:left="8165" w:hanging="298"/>
      </w:pPr>
      <w:rPr>
        <w:rFonts w:hint="default"/>
        <w:lang w:val="vi" w:eastAsia="en-US" w:bidi="ar-SA"/>
      </w:rPr>
    </w:lvl>
  </w:abstractNum>
  <w:abstractNum w:abstractNumId="1">
    <w:nsid w:val="048226A8"/>
    <w:multiLevelType w:val="hybridMultilevel"/>
    <w:tmpl w:val="8A74248C"/>
    <w:lvl w:ilvl="0" w:tplc="96328BCC">
      <w:start w:val="1"/>
      <w:numFmt w:val="decimal"/>
      <w:lvlText w:val="%1."/>
      <w:lvlJc w:val="left"/>
      <w:pPr>
        <w:ind w:left="2" w:hanging="29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ACD0377E">
      <w:numFmt w:val="bullet"/>
      <w:lvlText w:val="•"/>
      <w:lvlJc w:val="left"/>
      <w:pPr>
        <w:ind w:left="1020" w:hanging="290"/>
      </w:pPr>
      <w:rPr>
        <w:rFonts w:hint="default"/>
        <w:lang w:val="vi" w:eastAsia="en-US" w:bidi="ar-SA"/>
      </w:rPr>
    </w:lvl>
    <w:lvl w:ilvl="2" w:tplc="3168E05E">
      <w:numFmt w:val="bullet"/>
      <w:lvlText w:val="•"/>
      <w:lvlJc w:val="left"/>
      <w:pPr>
        <w:ind w:left="2041" w:hanging="290"/>
      </w:pPr>
      <w:rPr>
        <w:rFonts w:hint="default"/>
        <w:lang w:val="vi" w:eastAsia="en-US" w:bidi="ar-SA"/>
      </w:rPr>
    </w:lvl>
    <w:lvl w:ilvl="3" w:tplc="F45C0DAA">
      <w:numFmt w:val="bullet"/>
      <w:lvlText w:val="•"/>
      <w:lvlJc w:val="left"/>
      <w:pPr>
        <w:ind w:left="3061" w:hanging="290"/>
      </w:pPr>
      <w:rPr>
        <w:rFonts w:hint="default"/>
        <w:lang w:val="vi" w:eastAsia="en-US" w:bidi="ar-SA"/>
      </w:rPr>
    </w:lvl>
    <w:lvl w:ilvl="4" w:tplc="7564FCFA">
      <w:numFmt w:val="bullet"/>
      <w:lvlText w:val="•"/>
      <w:lvlJc w:val="left"/>
      <w:pPr>
        <w:ind w:left="4082" w:hanging="290"/>
      </w:pPr>
      <w:rPr>
        <w:rFonts w:hint="default"/>
        <w:lang w:val="vi" w:eastAsia="en-US" w:bidi="ar-SA"/>
      </w:rPr>
    </w:lvl>
    <w:lvl w:ilvl="5" w:tplc="CF6CD830">
      <w:numFmt w:val="bullet"/>
      <w:lvlText w:val="•"/>
      <w:lvlJc w:val="left"/>
      <w:pPr>
        <w:ind w:left="5103" w:hanging="290"/>
      </w:pPr>
      <w:rPr>
        <w:rFonts w:hint="default"/>
        <w:lang w:val="vi" w:eastAsia="en-US" w:bidi="ar-SA"/>
      </w:rPr>
    </w:lvl>
    <w:lvl w:ilvl="6" w:tplc="20FA6652">
      <w:numFmt w:val="bullet"/>
      <w:lvlText w:val="•"/>
      <w:lvlJc w:val="left"/>
      <w:pPr>
        <w:ind w:left="6123" w:hanging="290"/>
      </w:pPr>
      <w:rPr>
        <w:rFonts w:hint="default"/>
        <w:lang w:val="vi" w:eastAsia="en-US" w:bidi="ar-SA"/>
      </w:rPr>
    </w:lvl>
    <w:lvl w:ilvl="7" w:tplc="B2B09272">
      <w:numFmt w:val="bullet"/>
      <w:lvlText w:val="•"/>
      <w:lvlJc w:val="left"/>
      <w:pPr>
        <w:ind w:left="7144" w:hanging="290"/>
      </w:pPr>
      <w:rPr>
        <w:rFonts w:hint="default"/>
        <w:lang w:val="vi" w:eastAsia="en-US" w:bidi="ar-SA"/>
      </w:rPr>
    </w:lvl>
    <w:lvl w:ilvl="8" w:tplc="C472F7DC">
      <w:numFmt w:val="bullet"/>
      <w:lvlText w:val="•"/>
      <w:lvlJc w:val="left"/>
      <w:pPr>
        <w:ind w:left="8165" w:hanging="290"/>
      </w:pPr>
      <w:rPr>
        <w:rFonts w:hint="default"/>
        <w:lang w:val="vi" w:eastAsia="en-US" w:bidi="ar-SA"/>
      </w:rPr>
    </w:lvl>
  </w:abstractNum>
  <w:abstractNum w:abstractNumId="2">
    <w:nsid w:val="07A5014E"/>
    <w:multiLevelType w:val="hybridMultilevel"/>
    <w:tmpl w:val="85105832"/>
    <w:lvl w:ilvl="0" w:tplc="F80A475A">
      <w:start w:val="1"/>
      <w:numFmt w:val="decimal"/>
      <w:lvlText w:val="%1."/>
      <w:lvlJc w:val="left"/>
      <w:pPr>
        <w:ind w:left="1002"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C68C9480">
      <w:numFmt w:val="bullet"/>
      <w:lvlText w:val="•"/>
      <w:lvlJc w:val="left"/>
      <w:pPr>
        <w:ind w:left="1920" w:hanging="281"/>
      </w:pPr>
      <w:rPr>
        <w:rFonts w:hint="default"/>
        <w:lang w:val="vi" w:eastAsia="en-US" w:bidi="ar-SA"/>
      </w:rPr>
    </w:lvl>
    <w:lvl w:ilvl="2" w:tplc="622A48E2">
      <w:numFmt w:val="bullet"/>
      <w:lvlText w:val="•"/>
      <w:lvlJc w:val="left"/>
      <w:pPr>
        <w:ind w:left="2841" w:hanging="281"/>
      </w:pPr>
      <w:rPr>
        <w:rFonts w:hint="default"/>
        <w:lang w:val="vi" w:eastAsia="en-US" w:bidi="ar-SA"/>
      </w:rPr>
    </w:lvl>
    <w:lvl w:ilvl="3" w:tplc="5F20D762">
      <w:numFmt w:val="bullet"/>
      <w:lvlText w:val="•"/>
      <w:lvlJc w:val="left"/>
      <w:pPr>
        <w:ind w:left="3761" w:hanging="281"/>
      </w:pPr>
      <w:rPr>
        <w:rFonts w:hint="default"/>
        <w:lang w:val="vi" w:eastAsia="en-US" w:bidi="ar-SA"/>
      </w:rPr>
    </w:lvl>
    <w:lvl w:ilvl="4" w:tplc="64C41F80">
      <w:numFmt w:val="bullet"/>
      <w:lvlText w:val="•"/>
      <w:lvlJc w:val="left"/>
      <w:pPr>
        <w:ind w:left="4682" w:hanging="281"/>
      </w:pPr>
      <w:rPr>
        <w:rFonts w:hint="default"/>
        <w:lang w:val="vi" w:eastAsia="en-US" w:bidi="ar-SA"/>
      </w:rPr>
    </w:lvl>
    <w:lvl w:ilvl="5" w:tplc="C2245180">
      <w:numFmt w:val="bullet"/>
      <w:lvlText w:val="•"/>
      <w:lvlJc w:val="left"/>
      <w:pPr>
        <w:ind w:left="5603" w:hanging="281"/>
      </w:pPr>
      <w:rPr>
        <w:rFonts w:hint="default"/>
        <w:lang w:val="vi" w:eastAsia="en-US" w:bidi="ar-SA"/>
      </w:rPr>
    </w:lvl>
    <w:lvl w:ilvl="6" w:tplc="055E59BC">
      <w:numFmt w:val="bullet"/>
      <w:lvlText w:val="•"/>
      <w:lvlJc w:val="left"/>
      <w:pPr>
        <w:ind w:left="6523" w:hanging="281"/>
      </w:pPr>
      <w:rPr>
        <w:rFonts w:hint="default"/>
        <w:lang w:val="vi" w:eastAsia="en-US" w:bidi="ar-SA"/>
      </w:rPr>
    </w:lvl>
    <w:lvl w:ilvl="7" w:tplc="121878CC">
      <w:numFmt w:val="bullet"/>
      <w:lvlText w:val="•"/>
      <w:lvlJc w:val="left"/>
      <w:pPr>
        <w:ind w:left="7444" w:hanging="281"/>
      </w:pPr>
      <w:rPr>
        <w:rFonts w:hint="default"/>
        <w:lang w:val="vi" w:eastAsia="en-US" w:bidi="ar-SA"/>
      </w:rPr>
    </w:lvl>
    <w:lvl w:ilvl="8" w:tplc="AF20F1D6">
      <w:numFmt w:val="bullet"/>
      <w:lvlText w:val="•"/>
      <w:lvlJc w:val="left"/>
      <w:pPr>
        <w:ind w:left="8365" w:hanging="281"/>
      </w:pPr>
      <w:rPr>
        <w:rFonts w:hint="default"/>
        <w:lang w:val="vi" w:eastAsia="en-US" w:bidi="ar-SA"/>
      </w:rPr>
    </w:lvl>
  </w:abstractNum>
  <w:abstractNum w:abstractNumId="3">
    <w:nsid w:val="096E6680"/>
    <w:multiLevelType w:val="hybridMultilevel"/>
    <w:tmpl w:val="073CEB9A"/>
    <w:lvl w:ilvl="0" w:tplc="1E588BAA">
      <w:start w:val="1"/>
      <w:numFmt w:val="decimal"/>
      <w:lvlText w:val="%1."/>
      <w:lvlJc w:val="left"/>
      <w:pPr>
        <w:ind w:left="2" w:hanging="30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659A23AA">
      <w:numFmt w:val="bullet"/>
      <w:lvlText w:val="•"/>
      <w:lvlJc w:val="left"/>
      <w:pPr>
        <w:ind w:left="1020" w:hanging="309"/>
      </w:pPr>
      <w:rPr>
        <w:rFonts w:hint="default"/>
        <w:lang w:val="vi" w:eastAsia="en-US" w:bidi="ar-SA"/>
      </w:rPr>
    </w:lvl>
    <w:lvl w:ilvl="2" w:tplc="B57CD0C2">
      <w:numFmt w:val="bullet"/>
      <w:lvlText w:val="•"/>
      <w:lvlJc w:val="left"/>
      <w:pPr>
        <w:ind w:left="2041" w:hanging="309"/>
      </w:pPr>
      <w:rPr>
        <w:rFonts w:hint="default"/>
        <w:lang w:val="vi" w:eastAsia="en-US" w:bidi="ar-SA"/>
      </w:rPr>
    </w:lvl>
    <w:lvl w:ilvl="3" w:tplc="60F06204">
      <w:numFmt w:val="bullet"/>
      <w:lvlText w:val="•"/>
      <w:lvlJc w:val="left"/>
      <w:pPr>
        <w:ind w:left="3061" w:hanging="309"/>
      </w:pPr>
      <w:rPr>
        <w:rFonts w:hint="default"/>
        <w:lang w:val="vi" w:eastAsia="en-US" w:bidi="ar-SA"/>
      </w:rPr>
    </w:lvl>
    <w:lvl w:ilvl="4" w:tplc="BAD64292">
      <w:numFmt w:val="bullet"/>
      <w:lvlText w:val="•"/>
      <w:lvlJc w:val="left"/>
      <w:pPr>
        <w:ind w:left="4082" w:hanging="309"/>
      </w:pPr>
      <w:rPr>
        <w:rFonts w:hint="default"/>
        <w:lang w:val="vi" w:eastAsia="en-US" w:bidi="ar-SA"/>
      </w:rPr>
    </w:lvl>
    <w:lvl w:ilvl="5" w:tplc="41384F8A">
      <w:numFmt w:val="bullet"/>
      <w:lvlText w:val="•"/>
      <w:lvlJc w:val="left"/>
      <w:pPr>
        <w:ind w:left="5103" w:hanging="309"/>
      </w:pPr>
      <w:rPr>
        <w:rFonts w:hint="default"/>
        <w:lang w:val="vi" w:eastAsia="en-US" w:bidi="ar-SA"/>
      </w:rPr>
    </w:lvl>
    <w:lvl w:ilvl="6" w:tplc="CAAEF6F2">
      <w:numFmt w:val="bullet"/>
      <w:lvlText w:val="•"/>
      <w:lvlJc w:val="left"/>
      <w:pPr>
        <w:ind w:left="6123" w:hanging="309"/>
      </w:pPr>
      <w:rPr>
        <w:rFonts w:hint="default"/>
        <w:lang w:val="vi" w:eastAsia="en-US" w:bidi="ar-SA"/>
      </w:rPr>
    </w:lvl>
    <w:lvl w:ilvl="7" w:tplc="4022E770">
      <w:numFmt w:val="bullet"/>
      <w:lvlText w:val="•"/>
      <w:lvlJc w:val="left"/>
      <w:pPr>
        <w:ind w:left="7144" w:hanging="309"/>
      </w:pPr>
      <w:rPr>
        <w:rFonts w:hint="default"/>
        <w:lang w:val="vi" w:eastAsia="en-US" w:bidi="ar-SA"/>
      </w:rPr>
    </w:lvl>
    <w:lvl w:ilvl="8" w:tplc="41BE7622">
      <w:numFmt w:val="bullet"/>
      <w:lvlText w:val="•"/>
      <w:lvlJc w:val="left"/>
      <w:pPr>
        <w:ind w:left="8165" w:hanging="309"/>
      </w:pPr>
      <w:rPr>
        <w:rFonts w:hint="default"/>
        <w:lang w:val="vi" w:eastAsia="en-US" w:bidi="ar-SA"/>
      </w:rPr>
    </w:lvl>
  </w:abstractNum>
  <w:abstractNum w:abstractNumId="4">
    <w:nsid w:val="0EF50042"/>
    <w:multiLevelType w:val="hybridMultilevel"/>
    <w:tmpl w:val="1408EE52"/>
    <w:lvl w:ilvl="0" w:tplc="6C52DD2E">
      <w:start w:val="1"/>
      <w:numFmt w:val="decimal"/>
      <w:lvlText w:val="%1."/>
      <w:lvlJc w:val="left"/>
      <w:pPr>
        <w:ind w:left="2" w:hanging="30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D824888A">
      <w:numFmt w:val="bullet"/>
      <w:lvlText w:val="•"/>
      <w:lvlJc w:val="left"/>
      <w:pPr>
        <w:ind w:left="1020" w:hanging="305"/>
      </w:pPr>
      <w:rPr>
        <w:rFonts w:hint="default"/>
        <w:lang w:val="vi" w:eastAsia="en-US" w:bidi="ar-SA"/>
      </w:rPr>
    </w:lvl>
    <w:lvl w:ilvl="2" w:tplc="C16A74EE">
      <w:numFmt w:val="bullet"/>
      <w:lvlText w:val="•"/>
      <w:lvlJc w:val="left"/>
      <w:pPr>
        <w:ind w:left="2041" w:hanging="305"/>
      </w:pPr>
      <w:rPr>
        <w:rFonts w:hint="default"/>
        <w:lang w:val="vi" w:eastAsia="en-US" w:bidi="ar-SA"/>
      </w:rPr>
    </w:lvl>
    <w:lvl w:ilvl="3" w:tplc="634603EC">
      <w:numFmt w:val="bullet"/>
      <w:lvlText w:val="•"/>
      <w:lvlJc w:val="left"/>
      <w:pPr>
        <w:ind w:left="3061" w:hanging="305"/>
      </w:pPr>
      <w:rPr>
        <w:rFonts w:hint="default"/>
        <w:lang w:val="vi" w:eastAsia="en-US" w:bidi="ar-SA"/>
      </w:rPr>
    </w:lvl>
    <w:lvl w:ilvl="4" w:tplc="C682DAEC">
      <w:numFmt w:val="bullet"/>
      <w:lvlText w:val="•"/>
      <w:lvlJc w:val="left"/>
      <w:pPr>
        <w:ind w:left="4082" w:hanging="305"/>
      </w:pPr>
      <w:rPr>
        <w:rFonts w:hint="default"/>
        <w:lang w:val="vi" w:eastAsia="en-US" w:bidi="ar-SA"/>
      </w:rPr>
    </w:lvl>
    <w:lvl w:ilvl="5" w:tplc="3C805830">
      <w:numFmt w:val="bullet"/>
      <w:lvlText w:val="•"/>
      <w:lvlJc w:val="left"/>
      <w:pPr>
        <w:ind w:left="5103" w:hanging="305"/>
      </w:pPr>
      <w:rPr>
        <w:rFonts w:hint="default"/>
        <w:lang w:val="vi" w:eastAsia="en-US" w:bidi="ar-SA"/>
      </w:rPr>
    </w:lvl>
    <w:lvl w:ilvl="6" w:tplc="9594D3CC">
      <w:numFmt w:val="bullet"/>
      <w:lvlText w:val="•"/>
      <w:lvlJc w:val="left"/>
      <w:pPr>
        <w:ind w:left="6123" w:hanging="305"/>
      </w:pPr>
      <w:rPr>
        <w:rFonts w:hint="default"/>
        <w:lang w:val="vi" w:eastAsia="en-US" w:bidi="ar-SA"/>
      </w:rPr>
    </w:lvl>
    <w:lvl w:ilvl="7" w:tplc="BC20A618">
      <w:numFmt w:val="bullet"/>
      <w:lvlText w:val="•"/>
      <w:lvlJc w:val="left"/>
      <w:pPr>
        <w:ind w:left="7144" w:hanging="305"/>
      </w:pPr>
      <w:rPr>
        <w:rFonts w:hint="default"/>
        <w:lang w:val="vi" w:eastAsia="en-US" w:bidi="ar-SA"/>
      </w:rPr>
    </w:lvl>
    <w:lvl w:ilvl="8" w:tplc="5C302FEE">
      <w:numFmt w:val="bullet"/>
      <w:lvlText w:val="•"/>
      <w:lvlJc w:val="left"/>
      <w:pPr>
        <w:ind w:left="8165" w:hanging="305"/>
      </w:pPr>
      <w:rPr>
        <w:rFonts w:hint="default"/>
        <w:lang w:val="vi" w:eastAsia="en-US" w:bidi="ar-SA"/>
      </w:rPr>
    </w:lvl>
  </w:abstractNum>
  <w:abstractNum w:abstractNumId="5">
    <w:nsid w:val="0FBF45C3"/>
    <w:multiLevelType w:val="hybridMultilevel"/>
    <w:tmpl w:val="3634E41A"/>
    <w:lvl w:ilvl="0" w:tplc="7B2EF550">
      <w:start w:val="1"/>
      <w:numFmt w:val="decimal"/>
      <w:lvlText w:val="%1."/>
      <w:lvlJc w:val="left"/>
      <w:pPr>
        <w:ind w:left="2" w:hanging="28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BDDC310A">
      <w:numFmt w:val="bullet"/>
      <w:lvlText w:val="•"/>
      <w:lvlJc w:val="left"/>
      <w:pPr>
        <w:ind w:left="1020" w:hanging="283"/>
      </w:pPr>
      <w:rPr>
        <w:rFonts w:hint="default"/>
        <w:lang w:val="vi" w:eastAsia="en-US" w:bidi="ar-SA"/>
      </w:rPr>
    </w:lvl>
    <w:lvl w:ilvl="2" w:tplc="AC92067E">
      <w:numFmt w:val="bullet"/>
      <w:lvlText w:val="•"/>
      <w:lvlJc w:val="left"/>
      <w:pPr>
        <w:ind w:left="2041" w:hanging="283"/>
      </w:pPr>
      <w:rPr>
        <w:rFonts w:hint="default"/>
        <w:lang w:val="vi" w:eastAsia="en-US" w:bidi="ar-SA"/>
      </w:rPr>
    </w:lvl>
    <w:lvl w:ilvl="3" w:tplc="7AA8E382">
      <w:numFmt w:val="bullet"/>
      <w:lvlText w:val="•"/>
      <w:lvlJc w:val="left"/>
      <w:pPr>
        <w:ind w:left="3061" w:hanging="283"/>
      </w:pPr>
      <w:rPr>
        <w:rFonts w:hint="default"/>
        <w:lang w:val="vi" w:eastAsia="en-US" w:bidi="ar-SA"/>
      </w:rPr>
    </w:lvl>
    <w:lvl w:ilvl="4" w:tplc="B7CCA094">
      <w:numFmt w:val="bullet"/>
      <w:lvlText w:val="•"/>
      <w:lvlJc w:val="left"/>
      <w:pPr>
        <w:ind w:left="4082" w:hanging="283"/>
      </w:pPr>
      <w:rPr>
        <w:rFonts w:hint="default"/>
        <w:lang w:val="vi" w:eastAsia="en-US" w:bidi="ar-SA"/>
      </w:rPr>
    </w:lvl>
    <w:lvl w:ilvl="5" w:tplc="C3E80EEC">
      <w:numFmt w:val="bullet"/>
      <w:lvlText w:val="•"/>
      <w:lvlJc w:val="left"/>
      <w:pPr>
        <w:ind w:left="5103" w:hanging="283"/>
      </w:pPr>
      <w:rPr>
        <w:rFonts w:hint="default"/>
        <w:lang w:val="vi" w:eastAsia="en-US" w:bidi="ar-SA"/>
      </w:rPr>
    </w:lvl>
    <w:lvl w:ilvl="6" w:tplc="EC90E236">
      <w:numFmt w:val="bullet"/>
      <w:lvlText w:val="•"/>
      <w:lvlJc w:val="left"/>
      <w:pPr>
        <w:ind w:left="6123" w:hanging="283"/>
      </w:pPr>
      <w:rPr>
        <w:rFonts w:hint="default"/>
        <w:lang w:val="vi" w:eastAsia="en-US" w:bidi="ar-SA"/>
      </w:rPr>
    </w:lvl>
    <w:lvl w:ilvl="7" w:tplc="C3869CC0">
      <w:numFmt w:val="bullet"/>
      <w:lvlText w:val="•"/>
      <w:lvlJc w:val="left"/>
      <w:pPr>
        <w:ind w:left="7144" w:hanging="283"/>
      </w:pPr>
      <w:rPr>
        <w:rFonts w:hint="default"/>
        <w:lang w:val="vi" w:eastAsia="en-US" w:bidi="ar-SA"/>
      </w:rPr>
    </w:lvl>
    <w:lvl w:ilvl="8" w:tplc="DBB2FA54">
      <w:numFmt w:val="bullet"/>
      <w:lvlText w:val="•"/>
      <w:lvlJc w:val="left"/>
      <w:pPr>
        <w:ind w:left="8165" w:hanging="283"/>
      </w:pPr>
      <w:rPr>
        <w:rFonts w:hint="default"/>
        <w:lang w:val="vi" w:eastAsia="en-US" w:bidi="ar-SA"/>
      </w:rPr>
    </w:lvl>
  </w:abstractNum>
  <w:abstractNum w:abstractNumId="6">
    <w:nsid w:val="129633CD"/>
    <w:multiLevelType w:val="hybridMultilevel"/>
    <w:tmpl w:val="E0D01752"/>
    <w:lvl w:ilvl="0" w:tplc="17209214">
      <w:start w:val="1"/>
      <w:numFmt w:val="decimal"/>
      <w:lvlText w:val="%1."/>
      <w:lvlJc w:val="left"/>
      <w:pPr>
        <w:ind w:left="2" w:hanging="29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780A9214">
      <w:numFmt w:val="bullet"/>
      <w:lvlText w:val="•"/>
      <w:lvlJc w:val="left"/>
      <w:pPr>
        <w:ind w:left="1020" w:hanging="293"/>
      </w:pPr>
      <w:rPr>
        <w:rFonts w:hint="default"/>
        <w:lang w:val="vi" w:eastAsia="en-US" w:bidi="ar-SA"/>
      </w:rPr>
    </w:lvl>
    <w:lvl w:ilvl="2" w:tplc="9BD6C8C2">
      <w:numFmt w:val="bullet"/>
      <w:lvlText w:val="•"/>
      <w:lvlJc w:val="left"/>
      <w:pPr>
        <w:ind w:left="2041" w:hanging="293"/>
      </w:pPr>
      <w:rPr>
        <w:rFonts w:hint="default"/>
        <w:lang w:val="vi" w:eastAsia="en-US" w:bidi="ar-SA"/>
      </w:rPr>
    </w:lvl>
    <w:lvl w:ilvl="3" w:tplc="32820AF0">
      <w:numFmt w:val="bullet"/>
      <w:lvlText w:val="•"/>
      <w:lvlJc w:val="left"/>
      <w:pPr>
        <w:ind w:left="3061" w:hanging="293"/>
      </w:pPr>
      <w:rPr>
        <w:rFonts w:hint="default"/>
        <w:lang w:val="vi" w:eastAsia="en-US" w:bidi="ar-SA"/>
      </w:rPr>
    </w:lvl>
    <w:lvl w:ilvl="4" w:tplc="11D4506E">
      <w:numFmt w:val="bullet"/>
      <w:lvlText w:val="•"/>
      <w:lvlJc w:val="left"/>
      <w:pPr>
        <w:ind w:left="4082" w:hanging="293"/>
      </w:pPr>
      <w:rPr>
        <w:rFonts w:hint="default"/>
        <w:lang w:val="vi" w:eastAsia="en-US" w:bidi="ar-SA"/>
      </w:rPr>
    </w:lvl>
    <w:lvl w:ilvl="5" w:tplc="1A9417E8">
      <w:numFmt w:val="bullet"/>
      <w:lvlText w:val="•"/>
      <w:lvlJc w:val="left"/>
      <w:pPr>
        <w:ind w:left="5103" w:hanging="293"/>
      </w:pPr>
      <w:rPr>
        <w:rFonts w:hint="default"/>
        <w:lang w:val="vi" w:eastAsia="en-US" w:bidi="ar-SA"/>
      </w:rPr>
    </w:lvl>
    <w:lvl w:ilvl="6" w:tplc="5D143616">
      <w:numFmt w:val="bullet"/>
      <w:lvlText w:val="•"/>
      <w:lvlJc w:val="left"/>
      <w:pPr>
        <w:ind w:left="6123" w:hanging="293"/>
      </w:pPr>
      <w:rPr>
        <w:rFonts w:hint="default"/>
        <w:lang w:val="vi" w:eastAsia="en-US" w:bidi="ar-SA"/>
      </w:rPr>
    </w:lvl>
    <w:lvl w:ilvl="7" w:tplc="46C2F570">
      <w:numFmt w:val="bullet"/>
      <w:lvlText w:val="•"/>
      <w:lvlJc w:val="left"/>
      <w:pPr>
        <w:ind w:left="7144" w:hanging="293"/>
      </w:pPr>
      <w:rPr>
        <w:rFonts w:hint="default"/>
        <w:lang w:val="vi" w:eastAsia="en-US" w:bidi="ar-SA"/>
      </w:rPr>
    </w:lvl>
    <w:lvl w:ilvl="8" w:tplc="5F860578">
      <w:numFmt w:val="bullet"/>
      <w:lvlText w:val="•"/>
      <w:lvlJc w:val="left"/>
      <w:pPr>
        <w:ind w:left="8165" w:hanging="293"/>
      </w:pPr>
      <w:rPr>
        <w:rFonts w:hint="default"/>
        <w:lang w:val="vi" w:eastAsia="en-US" w:bidi="ar-SA"/>
      </w:rPr>
    </w:lvl>
  </w:abstractNum>
  <w:abstractNum w:abstractNumId="7">
    <w:nsid w:val="129F02AB"/>
    <w:multiLevelType w:val="hybridMultilevel"/>
    <w:tmpl w:val="F2A425FC"/>
    <w:lvl w:ilvl="0" w:tplc="8A0EE116">
      <w:start w:val="1"/>
      <w:numFmt w:val="decimal"/>
      <w:lvlText w:val="%1."/>
      <w:lvlJc w:val="left"/>
      <w:pPr>
        <w:ind w:left="2" w:hanging="302"/>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A63A940E">
      <w:start w:val="1"/>
      <w:numFmt w:val="lowerLetter"/>
      <w:lvlText w:val="%2)"/>
      <w:lvlJc w:val="left"/>
      <w:pPr>
        <w:ind w:left="2" w:hanging="29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68B08294">
      <w:numFmt w:val="bullet"/>
      <w:lvlText w:val="•"/>
      <w:lvlJc w:val="left"/>
      <w:pPr>
        <w:ind w:left="2041" w:hanging="295"/>
      </w:pPr>
      <w:rPr>
        <w:rFonts w:hint="default"/>
        <w:lang w:val="vi" w:eastAsia="en-US" w:bidi="ar-SA"/>
      </w:rPr>
    </w:lvl>
    <w:lvl w:ilvl="3" w:tplc="F40408C0">
      <w:numFmt w:val="bullet"/>
      <w:lvlText w:val="•"/>
      <w:lvlJc w:val="left"/>
      <w:pPr>
        <w:ind w:left="3061" w:hanging="295"/>
      </w:pPr>
      <w:rPr>
        <w:rFonts w:hint="default"/>
        <w:lang w:val="vi" w:eastAsia="en-US" w:bidi="ar-SA"/>
      </w:rPr>
    </w:lvl>
    <w:lvl w:ilvl="4" w:tplc="EA14B536">
      <w:numFmt w:val="bullet"/>
      <w:lvlText w:val="•"/>
      <w:lvlJc w:val="left"/>
      <w:pPr>
        <w:ind w:left="4082" w:hanging="295"/>
      </w:pPr>
      <w:rPr>
        <w:rFonts w:hint="default"/>
        <w:lang w:val="vi" w:eastAsia="en-US" w:bidi="ar-SA"/>
      </w:rPr>
    </w:lvl>
    <w:lvl w:ilvl="5" w:tplc="67FCA978">
      <w:numFmt w:val="bullet"/>
      <w:lvlText w:val="•"/>
      <w:lvlJc w:val="left"/>
      <w:pPr>
        <w:ind w:left="5103" w:hanging="295"/>
      </w:pPr>
      <w:rPr>
        <w:rFonts w:hint="default"/>
        <w:lang w:val="vi" w:eastAsia="en-US" w:bidi="ar-SA"/>
      </w:rPr>
    </w:lvl>
    <w:lvl w:ilvl="6" w:tplc="10D66086">
      <w:numFmt w:val="bullet"/>
      <w:lvlText w:val="•"/>
      <w:lvlJc w:val="left"/>
      <w:pPr>
        <w:ind w:left="6123" w:hanging="295"/>
      </w:pPr>
      <w:rPr>
        <w:rFonts w:hint="default"/>
        <w:lang w:val="vi" w:eastAsia="en-US" w:bidi="ar-SA"/>
      </w:rPr>
    </w:lvl>
    <w:lvl w:ilvl="7" w:tplc="8BFCA7F6">
      <w:numFmt w:val="bullet"/>
      <w:lvlText w:val="•"/>
      <w:lvlJc w:val="left"/>
      <w:pPr>
        <w:ind w:left="7144" w:hanging="295"/>
      </w:pPr>
      <w:rPr>
        <w:rFonts w:hint="default"/>
        <w:lang w:val="vi" w:eastAsia="en-US" w:bidi="ar-SA"/>
      </w:rPr>
    </w:lvl>
    <w:lvl w:ilvl="8" w:tplc="087CC21E">
      <w:numFmt w:val="bullet"/>
      <w:lvlText w:val="•"/>
      <w:lvlJc w:val="left"/>
      <w:pPr>
        <w:ind w:left="8165" w:hanging="295"/>
      </w:pPr>
      <w:rPr>
        <w:rFonts w:hint="default"/>
        <w:lang w:val="vi" w:eastAsia="en-US" w:bidi="ar-SA"/>
      </w:rPr>
    </w:lvl>
  </w:abstractNum>
  <w:abstractNum w:abstractNumId="8">
    <w:nsid w:val="19F87479"/>
    <w:multiLevelType w:val="hybridMultilevel"/>
    <w:tmpl w:val="2AA08954"/>
    <w:lvl w:ilvl="0" w:tplc="D5F48C0A">
      <w:start w:val="1"/>
      <w:numFmt w:val="decimal"/>
      <w:lvlText w:val="%1."/>
      <w:lvlJc w:val="left"/>
      <w:pPr>
        <w:ind w:left="1002"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C77A08D0">
      <w:start w:val="1"/>
      <w:numFmt w:val="lowerLetter"/>
      <w:lvlText w:val="%2)"/>
      <w:lvlJc w:val="left"/>
      <w:pPr>
        <w:ind w:left="2" w:hanging="30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61D49592">
      <w:numFmt w:val="bullet"/>
      <w:lvlText w:val="•"/>
      <w:lvlJc w:val="left"/>
      <w:pPr>
        <w:ind w:left="2022" w:hanging="300"/>
      </w:pPr>
      <w:rPr>
        <w:rFonts w:hint="default"/>
        <w:lang w:val="vi" w:eastAsia="en-US" w:bidi="ar-SA"/>
      </w:rPr>
    </w:lvl>
    <w:lvl w:ilvl="3" w:tplc="8564DB30">
      <w:numFmt w:val="bullet"/>
      <w:lvlText w:val="•"/>
      <w:lvlJc w:val="left"/>
      <w:pPr>
        <w:ind w:left="3045" w:hanging="300"/>
      </w:pPr>
      <w:rPr>
        <w:rFonts w:hint="default"/>
        <w:lang w:val="vi" w:eastAsia="en-US" w:bidi="ar-SA"/>
      </w:rPr>
    </w:lvl>
    <w:lvl w:ilvl="4" w:tplc="7C8ECC40">
      <w:numFmt w:val="bullet"/>
      <w:lvlText w:val="•"/>
      <w:lvlJc w:val="left"/>
      <w:pPr>
        <w:ind w:left="4068" w:hanging="300"/>
      </w:pPr>
      <w:rPr>
        <w:rFonts w:hint="default"/>
        <w:lang w:val="vi" w:eastAsia="en-US" w:bidi="ar-SA"/>
      </w:rPr>
    </w:lvl>
    <w:lvl w:ilvl="5" w:tplc="2DCA01FE">
      <w:numFmt w:val="bullet"/>
      <w:lvlText w:val="•"/>
      <w:lvlJc w:val="left"/>
      <w:pPr>
        <w:ind w:left="5091" w:hanging="300"/>
      </w:pPr>
      <w:rPr>
        <w:rFonts w:hint="default"/>
        <w:lang w:val="vi" w:eastAsia="en-US" w:bidi="ar-SA"/>
      </w:rPr>
    </w:lvl>
    <w:lvl w:ilvl="6" w:tplc="C95A3172">
      <w:numFmt w:val="bullet"/>
      <w:lvlText w:val="•"/>
      <w:lvlJc w:val="left"/>
      <w:pPr>
        <w:ind w:left="6114" w:hanging="300"/>
      </w:pPr>
      <w:rPr>
        <w:rFonts w:hint="default"/>
        <w:lang w:val="vi" w:eastAsia="en-US" w:bidi="ar-SA"/>
      </w:rPr>
    </w:lvl>
    <w:lvl w:ilvl="7" w:tplc="73A85ACA">
      <w:numFmt w:val="bullet"/>
      <w:lvlText w:val="•"/>
      <w:lvlJc w:val="left"/>
      <w:pPr>
        <w:ind w:left="7137" w:hanging="300"/>
      </w:pPr>
      <w:rPr>
        <w:rFonts w:hint="default"/>
        <w:lang w:val="vi" w:eastAsia="en-US" w:bidi="ar-SA"/>
      </w:rPr>
    </w:lvl>
    <w:lvl w:ilvl="8" w:tplc="7E90D69C">
      <w:numFmt w:val="bullet"/>
      <w:lvlText w:val="•"/>
      <w:lvlJc w:val="left"/>
      <w:pPr>
        <w:ind w:left="8160" w:hanging="300"/>
      </w:pPr>
      <w:rPr>
        <w:rFonts w:hint="default"/>
        <w:lang w:val="vi" w:eastAsia="en-US" w:bidi="ar-SA"/>
      </w:rPr>
    </w:lvl>
  </w:abstractNum>
  <w:abstractNum w:abstractNumId="9">
    <w:nsid w:val="1A8524D6"/>
    <w:multiLevelType w:val="hybridMultilevel"/>
    <w:tmpl w:val="DC6003E0"/>
    <w:lvl w:ilvl="0" w:tplc="1F0A378C">
      <w:start w:val="1"/>
      <w:numFmt w:val="decimal"/>
      <w:lvlText w:val="%1."/>
      <w:lvlJc w:val="left"/>
      <w:pPr>
        <w:ind w:left="2" w:hanging="312"/>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7E6442EC">
      <w:start w:val="1"/>
      <w:numFmt w:val="lowerLetter"/>
      <w:lvlText w:val="%2)"/>
      <w:lvlJc w:val="left"/>
      <w:pPr>
        <w:ind w:left="2" w:hanging="307"/>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CDEE975E">
      <w:numFmt w:val="bullet"/>
      <w:lvlText w:val="•"/>
      <w:lvlJc w:val="left"/>
      <w:pPr>
        <w:ind w:left="2041" w:hanging="307"/>
      </w:pPr>
      <w:rPr>
        <w:rFonts w:hint="default"/>
        <w:lang w:val="vi" w:eastAsia="en-US" w:bidi="ar-SA"/>
      </w:rPr>
    </w:lvl>
    <w:lvl w:ilvl="3" w:tplc="633C5DE0">
      <w:numFmt w:val="bullet"/>
      <w:lvlText w:val="•"/>
      <w:lvlJc w:val="left"/>
      <w:pPr>
        <w:ind w:left="3061" w:hanging="307"/>
      </w:pPr>
      <w:rPr>
        <w:rFonts w:hint="default"/>
        <w:lang w:val="vi" w:eastAsia="en-US" w:bidi="ar-SA"/>
      </w:rPr>
    </w:lvl>
    <w:lvl w:ilvl="4" w:tplc="C24423CE">
      <w:numFmt w:val="bullet"/>
      <w:lvlText w:val="•"/>
      <w:lvlJc w:val="left"/>
      <w:pPr>
        <w:ind w:left="4082" w:hanging="307"/>
      </w:pPr>
      <w:rPr>
        <w:rFonts w:hint="default"/>
        <w:lang w:val="vi" w:eastAsia="en-US" w:bidi="ar-SA"/>
      </w:rPr>
    </w:lvl>
    <w:lvl w:ilvl="5" w:tplc="EF6832DE">
      <w:numFmt w:val="bullet"/>
      <w:lvlText w:val="•"/>
      <w:lvlJc w:val="left"/>
      <w:pPr>
        <w:ind w:left="5103" w:hanging="307"/>
      </w:pPr>
      <w:rPr>
        <w:rFonts w:hint="default"/>
        <w:lang w:val="vi" w:eastAsia="en-US" w:bidi="ar-SA"/>
      </w:rPr>
    </w:lvl>
    <w:lvl w:ilvl="6" w:tplc="FC341A58">
      <w:numFmt w:val="bullet"/>
      <w:lvlText w:val="•"/>
      <w:lvlJc w:val="left"/>
      <w:pPr>
        <w:ind w:left="6123" w:hanging="307"/>
      </w:pPr>
      <w:rPr>
        <w:rFonts w:hint="default"/>
        <w:lang w:val="vi" w:eastAsia="en-US" w:bidi="ar-SA"/>
      </w:rPr>
    </w:lvl>
    <w:lvl w:ilvl="7" w:tplc="E2ECFF2E">
      <w:numFmt w:val="bullet"/>
      <w:lvlText w:val="•"/>
      <w:lvlJc w:val="left"/>
      <w:pPr>
        <w:ind w:left="7144" w:hanging="307"/>
      </w:pPr>
      <w:rPr>
        <w:rFonts w:hint="default"/>
        <w:lang w:val="vi" w:eastAsia="en-US" w:bidi="ar-SA"/>
      </w:rPr>
    </w:lvl>
    <w:lvl w:ilvl="8" w:tplc="3A82F2D8">
      <w:numFmt w:val="bullet"/>
      <w:lvlText w:val="•"/>
      <w:lvlJc w:val="left"/>
      <w:pPr>
        <w:ind w:left="8165" w:hanging="307"/>
      </w:pPr>
      <w:rPr>
        <w:rFonts w:hint="default"/>
        <w:lang w:val="vi" w:eastAsia="en-US" w:bidi="ar-SA"/>
      </w:rPr>
    </w:lvl>
  </w:abstractNum>
  <w:abstractNum w:abstractNumId="10">
    <w:nsid w:val="1EA553ED"/>
    <w:multiLevelType w:val="hybridMultilevel"/>
    <w:tmpl w:val="F7C84A2A"/>
    <w:lvl w:ilvl="0" w:tplc="85EC2C0A">
      <w:start w:val="1"/>
      <w:numFmt w:val="decimal"/>
      <w:lvlText w:val="%1."/>
      <w:lvlJc w:val="left"/>
      <w:pPr>
        <w:ind w:left="2" w:hanging="302"/>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C1AC726A">
      <w:numFmt w:val="bullet"/>
      <w:lvlText w:val="•"/>
      <w:lvlJc w:val="left"/>
      <w:pPr>
        <w:ind w:left="1020" w:hanging="302"/>
      </w:pPr>
      <w:rPr>
        <w:rFonts w:hint="default"/>
        <w:lang w:val="vi" w:eastAsia="en-US" w:bidi="ar-SA"/>
      </w:rPr>
    </w:lvl>
    <w:lvl w:ilvl="2" w:tplc="E8F46492">
      <w:numFmt w:val="bullet"/>
      <w:lvlText w:val="•"/>
      <w:lvlJc w:val="left"/>
      <w:pPr>
        <w:ind w:left="2041" w:hanging="302"/>
      </w:pPr>
      <w:rPr>
        <w:rFonts w:hint="default"/>
        <w:lang w:val="vi" w:eastAsia="en-US" w:bidi="ar-SA"/>
      </w:rPr>
    </w:lvl>
    <w:lvl w:ilvl="3" w:tplc="9C805144">
      <w:numFmt w:val="bullet"/>
      <w:lvlText w:val="•"/>
      <w:lvlJc w:val="left"/>
      <w:pPr>
        <w:ind w:left="3061" w:hanging="302"/>
      </w:pPr>
      <w:rPr>
        <w:rFonts w:hint="default"/>
        <w:lang w:val="vi" w:eastAsia="en-US" w:bidi="ar-SA"/>
      </w:rPr>
    </w:lvl>
    <w:lvl w:ilvl="4" w:tplc="FF82C2E8">
      <w:numFmt w:val="bullet"/>
      <w:lvlText w:val="•"/>
      <w:lvlJc w:val="left"/>
      <w:pPr>
        <w:ind w:left="4082" w:hanging="302"/>
      </w:pPr>
      <w:rPr>
        <w:rFonts w:hint="default"/>
        <w:lang w:val="vi" w:eastAsia="en-US" w:bidi="ar-SA"/>
      </w:rPr>
    </w:lvl>
    <w:lvl w:ilvl="5" w:tplc="BA000FC2">
      <w:numFmt w:val="bullet"/>
      <w:lvlText w:val="•"/>
      <w:lvlJc w:val="left"/>
      <w:pPr>
        <w:ind w:left="5103" w:hanging="302"/>
      </w:pPr>
      <w:rPr>
        <w:rFonts w:hint="default"/>
        <w:lang w:val="vi" w:eastAsia="en-US" w:bidi="ar-SA"/>
      </w:rPr>
    </w:lvl>
    <w:lvl w:ilvl="6" w:tplc="DAC43718">
      <w:numFmt w:val="bullet"/>
      <w:lvlText w:val="•"/>
      <w:lvlJc w:val="left"/>
      <w:pPr>
        <w:ind w:left="6123" w:hanging="302"/>
      </w:pPr>
      <w:rPr>
        <w:rFonts w:hint="default"/>
        <w:lang w:val="vi" w:eastAsia="en-US" w:bidi="ar-SA"/>
      </w:rPr>
    </w:lvl>
    <w:lvl w:ilvl="7" w:tplc="EA66067C">
      <w:numFmt w:val="bullet"/>
      <w:lvlText w:val="•"/>
      <w:lvlJc w:val="left"/>
      <w:pPr>
        <w:ind w:left="7144" w:hanging="302"/>
      </w:pPr>
      <w:rPr>
        <w:rFonts w:hint="default"/>
        <w:lang w:val="vi" w:eastAsia="en-US" w:bidi="ar-SA"/>
      </w:rPr>
    </w:lvl>
    <w:lvl w:ilvl="8" w:tplc="1CAC69FE">
      <w:numFmt w:val="bullet"/>
      <w:lvlText w:val="•"/>
      <w:lvlJc w:val="left"/>
      <w:pPr>
        <w:ind w:left="8165" w:hanging="302"/>
      </w:pPr>
      <w:rPr>
        <w:rFonts w:hint="default"/>
        <w:lang w:val="vi" w:eastAsia="en-US" w:bidi="ar-SA"/>
      </w:rPr>
    </w:lvl>
  </w:abstractNum>
  <w:abstractNum w:abstractNumId="11">
    <w:nsid w:val="1F82053F"/>
    <w:multiLevelType w:val="hybridMultilevel"/>
    <w:tmpl w:val="E990FE3C"/>
    <w:lvl w:ilvl="0" w:tplc="D400B048">
      <w:start w:val="1"/>
      <w:numFmt w:val="decimal"/>
      <w:lvlText w:val="%1."/>
      <w:lvlJc w:val="left"/>
      <w:pPr>
        <w:ind w:left="1002"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40DA7AF2">
      <w:numFmt w:val="bullet"/>
      <w:lvlText w:val="•"/>
      <w:lvlJc w:val="left"/>
      <w:pPr>
        <w:ind w:left="1920" w:hanging="281"/>
      </w:pPr>
      <w:rPr>
        <w:rFonts w:hint="default"/>
        <w:lang w:val="vi" w:eastAsia="en-US" w:bidi="ar-SA"/>
      </w:rPr>
    </w:lvl>
    <w:lvl w:ilvl="2" w:tplc="33D853A4">
      <w:numFmt w:val="bullet"/>
      <w:lvlText w:val="•"/>
      <w:lvlJc w:val="left"/>
      <w:pPr>
        <w:ind w:left="2841" w:hanging="281"/>
      </w:pPr>
      <w:rPr>
        <w:rFonts w:hint="default"/>
        <w:lang w:val="vi" w:eastAsia="en-US" w:bidi="ar-SA"/>
      </w:rPr>
    </w:lvl>
    <w:lvl w:ilvl="3" w:tplc="2A1E3864">
      <w:numFmt w:val="bullet"/>
      <w:lvlText w:val="•"/>
      <w:lvlJc w:val="left"/>
      <w:pPr>
        <w:ind w:left="3761" w:hanging="281"/>
      </w:pPr>
      <w:rPr>
        <w:rFonts w:hint="default"/>
        <w:lang w:val="vi" w:eastAsia="en-US" w:bidi="ar-SA"/>
      </w:rPr>
    </w:lvl>
    <w:lvl w:ilvl="4" w:tplc="9D8CA1AC">
      <w:numFmt w:val="bullet"/>
      <w:lvlText w:val="•"/>
      <w:lvlJc w:val="left"/>
      <w:pPr>
        <w:ind w:left="4682" w:hanging="281"/>
      </w:pPr>
      <w:rPr>
        <w:rFonts w:hint="default"/>
        <w:lang w:val="vi" w:eastAsia="en-US" w:bidi="ar-SA"/>
      </w:rPr>
    </w:lvl>
    <w:lvl w:ilvl="5" w:tplc="D15C6378">
      <w:numFmt w:val="bullet"/>
      <w:lvlText w:val="•"/>
      <w:lvlJc w:val="left"/>
      <w:pPr>
        <w:ind w:left="5603" w:hanging="281"/>
      </w:pPr>
      <w:rPr>
        <w:rFonts w:hint="default"/>
        <w:lang w:val="vi" w:eastAsia="en-US" w:bidi="ar-SA"/>
      </w:rPr>
    </w:lvl>
    <w:lvl w:ilvl="6" w:tplc="4F6A0252">
      <w:numFmt w:val="bullet"/>
      <w:lvlText w:val="•"/>
      <w:lvlJc w:val="left"/>
      <w:pPr>
        <w:ind w:left="6523" w:hanging="281"/>
      </w:pPr>
      <w:rPr>
        <w:rFonts w:hint="default"/>
        <w:lang w:val="vi" w:eastAsia="en-US" w:bidi="ar-SA"/>
      </w:rPr>
    </w:lvl>
    <w:lvl w:ilvl="7" w:tplc="4B1860B8">
      <w:numFmt w:val="bullet"/>
      <w:lvlText w:val="•"/>
      <w:lvlJc w:val="left"/>
      <w:pPr>
        <w:ind w:left="7444" w:hanging="281"/>
      </w:pPr>
      <w:rPr>
        <w:rFonts w:hint="default"/>
        <w:lang w:val="vi" w:eastAsia="en-US" w:bidi="ar-SA"/>
      </w:rPr>
    </w:lvl>
    <w:lvl w:ilvl="8" w:tplc="E10AEE34">
      <w:numFmt w:val="bullet"/>
      <w:lvlText w:val="•"/>
      <w:lvlJc w:val="left"/>
      <w:pPr>
        <w:ind w:left="8365" w:hanging="281"/>
      </w:pPr>
      <w:rPr>
        <w:rFonts w:hint="default"/>
        <w:lang w:val="vi" w:eastAsia="en-US" w:bidi="ar-SA"/>
      </w:rPr>
    </w:lvl>
  </w:abstractNum>
  <w:abstractNum w:abstractNumId="12">
    <w:nsid w:val="292E0B8E"/>
    <w:multiLevelType w:val="hybridMultilevel"/>
    <w:tmpl w:val="08227FA8"/>
    <w:lvl w:ilvl="0" w:tplc="F2F06AD6">
      <w:start w:val="1"/>
      <w:numFmt w:val="decimal"/>
      <w:lvlText w:val="%1."/>
      <w:lvlJc w:val="left"/>
      <w:pPr>
        <w:ind w:left="2"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108C25B0">
      <w:start w:val="1"/>
      <w:numFmt w:val="lowerLetter"/>
      <w:lvlText w:val="%2)"/>
      <w:lvlJc w:val="left"/>
      <w:pPr>
        <w:ind w:left="2" w:hanging="29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1C72A5B8">
      <w:numFmt w:val="bullet"/>
      <w:lvlText w:val="•"/>
      <w:lvlJc w:val="left"/>
      <w:pPr>
        <w:ind w:left="2041" w:hanging="291"/>
      </w:pPr>
      <w:rPr>
        <w:rFonts w:hint="default"/>
        <w:lang w:val="vi" w:eastAsia="en-US" w:bidi="ar-SA"/>
      </w:rPr>
    </w:lvl>
    <w:lvl w:ilvl="3" w:tplc="FADC859A">
      <w:numFmt w:val="bullet"/>
      <w:lvlText w:val="•"/>
      <w:lvlJc w:val="left"/>
      <w:pPr>
        <w:ind w:left="3061" w:hanging="291"/>
      </w:pPr>
      <w:rPr>
        <w:rFonts w:hint="default"/>
        <w:lang w:val="vi" w:eastAsia="en-US" w:bidi="ar-SA"/>
      </w:rPr>
    </w:lvl>
    <w:lvl w:ilvl="4" w:tplc="C638F794">
      <w:numFmt w:val="bullet"/>
      <w:lvlText w:val="•"/>
      <w:lvlJc w:val="left"/>
      <w:pPr>
        <w:ind w:left="4082" w:hanging="291"/>
      </w:pPr>
      <w:rPr>
        <w:rFonts w:hint="default"/>
        <w:lang w:val="vi" w:eastAsia="en-US" w:bidi="ar-SA"/>
      </w:rPr>
    </w:lvl>
    <w:lvl w:ilvl="5" w:tplc="7FBCC0E0">
      <w:numFmt w:val="bullet"/>
      <w:lvlText w:val="•"/>
      <w:lvlJc w:val="left"/>
      <w:pPr>
        <w:ind w:left="5103" w:hanging="291"/>
      </w:pPr>
      <w:rPr>
        <w:rFonts w:hint="default"/>
        <w:lang w:val="vi" w:eastAsia="en-US" w:bidi="ar-SA"/>
      </w:rPr>
    </w:lvl>
    <w:lvl w:ilvl="6" w:tplc="F3941878">
      <w:numFmt w:val="bullet"/>
      <w:lvlText w:val="•"/>
      <w:lvlJc w:val="left"/>
      <w:pPr>
        <w:ind w:left="6123" w:hanging="291"/>
      </w:pPr>
      <w:rPr>
        <w:rFonts w:hint="default"/>
        <w:lang w:val="vi" w:eastAsia="en-US" w:bidi="ar-SA"/>
      </w:rPr>
    </w:lvl>
    <w:lvl w:ilvl="7" w:tplc="0A4ECCCE">
      <w:numFmt w:val="bullet"/>
      <w:lvlText w:val="•"/>
      <w:lvlJc w:val="left"/>
      <w:pPr>
        <w:ind w:left="7144" w:hanging="291"/>
      </w:pPr>
      <w:rPr>
        <w:rFonts w:hint="default"/>
        <w:lang w:val="vi" w:eastAsia="en-US" w:bidi="ar-SA"/>
      </w:rPr>
    </w:lvl>
    <w:lvl w:ilvl="8" w:tplc="9264A4CC">
      <w:numFmt w:val="bullet"/>
      <w:lvlText w:val="•"/>
      <w:lvlJc w:val="left"/>
      <w:pPr>
        <w:ind w:left="8165" w:hanging="291"/>
      </w:pPr>
      <w:rPr>
        <w:rFonts w:hint="default"/>
        <w:lang w:val="vi" w:eastAsia="en-US" w:bidi="ar-SA"/>
      </w:rPr>
    </w:lvl>
  </w:abstractNum>
  <w:abstractNum w:abstractNumId="13">
    <w:nsid w:val="2F6738A1"/>
    <w:multiLevelType w:val="hybridMultilevel"/>
    <w:tmpl w:val="92288080"/>
    <w:lvl w:ilvl="0" w:tplc="1F3CAADC">
      <w:start w:val="1"/>
      <w:numFmt w:val="decimal"/>
      <w:lvlText w:val="%1."/>
      <w:lvlJc w:val="left"/>
      <w:pPr>
        <w:ind w:left="2"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27927D16">
      <w:numFmt w:val="bullet"/>
      <w:lvlText w:val="•"/>
      <w:lvlJc w:val="left"/>
      <w:pPr>
        <w:ind w:left="1020" w:hanging="288"/>
      </w:pPr>
      <w:rPr>
        <w:rFonts w:hint="default"/>
        <w:lang w:val="vi" w:eastAsia="en-US" w:bidi="ar-SA"/>
      </w:rPr>
    </w:lvl>
    <w:lvl w:ilvl="2" w:tplc="3E56E0FA">
      <w:numFmt w:val="bullet"/>
      <w:lvlText w:val="•"/>
      <w:lvlJc w:val="left"/>
      <w:pPr>
        <w:ind w:left="2041" w:hanging="288"/>
      </w:pPr>
      <w:rPr>
        <w:rFonts w:hint="default"/>
        <w:lang w:val="vi" w:eastAsia="en-US" w:bidi="ar-SA"/>
      </w:rPr>
    </w:lvl>
    <w:lvl w:ilvl="3" w:tplc="5C0834A2">
      <w:numFmt w:val="bullet"/>
      <w:lvlText w:val="•"/>
      <w:lvlJc w:val="left"/>
      <w:pPr>
        <w:ind w:left="3061" w:hanging="288"/>
      </w:pPr>
      <w:rPr>
        <w:rFonts w:hint="default"/>
        <w:lang w:val="vi" w:eastAsia="en-US" w:bidi="ar-SA"/>
      </w:rPr>
    </w:lvl>
    <w:lvl w:ilvl="4" w:tplc="B9CA3180">
      <w:numFmt w:val="bullet"/>
      <w:lvlText w:val="•"/>
      <w:lvlJc w:val="left"/>
      <w:pPr>
        <w:ind w:left="4082" w:hanging="288"/>
      </w:pPr>
      <w:rPr>
        <w:rFonts w:hint="default"/>
        <w:lang w:val="vi" w:eastAsia="en-US" w:bidi="ar-SA"/>
      </w:rPr>
    </w:lvl>
    <w:lvl w:ilvl="5" w:tplc="4810123C">
      <w:numFmt w:val="bullet"/>
      <w:lvlText w:val="•"/>
      <w:lvlJc w:val="left"/>
      <w:pPr>
        <w:ind w:left="5103" w:hanging="288"/>
      </w:pPr>
      <w:rPr>
        <w:rFonts w:hint="default"/>
        <w:lang w:val="vi" w:eastAsia="en-US" w:bidi="ar-SA"/>
      </w:rPr>
    </w:lvl>
    <w:lvl w:ilvl="6" w:tplc="D04437C0">
      <w:numFmt w:val="bullet"/>
      <w:lvlText w:val="•"/>
      <w:lvlJc w:val="left"/>
      <w:pPr>
        <w:ind w:left="6123" w:hanging="288"/>
      </w:pPr>
      <w:rPr>
        <w:rFonts w:hint="default"/>
        <w:lang w:val="vi" w:eastAsia="en-US" w:bidi="ar-SA"/>
      </w:rPr>
    </w:lvl>
    <w:lvl w:ilvl="7" w:tplc="2D76728A">
      <w:numFmt w:val="bullet"/>
      <w:lvlText w:val="•"/>
      <w:lvlJc w:val="left"/>
      <w:pPr>
        <w:ind w:left="7144" w:hanging="288"/>
      </w:pPr>
      <w:rPr>
        <w:rFonts w:hint="default"/>
        <w:lang w:val="vi" w:eastAsia="en-US" w:bidi="ar-SA"/>
      </w:rPr>
    </w:lvl>
    <w:lvl w:ilvl="8" w:tplc="8F484D8E">
      <w:numFmt w:val="bullet"/>
      <w:lvlText w:val="•"/>
      <w:lvlJc w:val="left"/>
      <w:pPr>
        <w:ind w:left="8165" w:hanging="288"/>
      </w:pPr>
      <w:rPr>
        <w:rFonts w:hint="default"/>
        <w:lang w:val="vi" w:eastAsia="en-US" w:bidi="ar-SA"/>
      </w:rPr>
    </w:lvl>
  </w:abstractNum>
  <w:abstractNum w:abstractNumId="14">
    <w:nsid w:val="38D86AF3"/>
    <w:multiLevelType w:val="hybridMultilevel"/>
    <w:tmpl w:val="70587108"/>
    <w:lvl w:ilvl="0" w:tplc="DD465E72">
      <w:start w:val="1"/>
      <w:numFmt w:val="decimal"/>
      <w:lvlText w:val="%1."/>
      <w:lvlJc w:val="left"/>
      <w:pPr>
        <w:ind w:left="2" w:hanging="28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9DF09374">
      <w:numFmt w:val="bullet"/>
      <w:lvlText w:val="•"/>
      <w:lvlJc w:val="left"/>
      <w:pPr>
        <w:ind w:left="1020" w:hanging="283"/>
      </w:pPr>
      <w:rPr>
        <w:rFonts w:hint="default"/>
        <w:lang w:val="vi" w:eastAsia="en-US" w:bidi="ar-SA"/>
      </w:rPr>
    </w:lvl>
    <w:lvl w:ilvl="2" w:tplc="72E66F42">
      <w:numFmt w:val="bullet"/>
      <w:lvlText w:val="•"/>
      <w:lvlJc w:val="left"/>
      <w:pPr>
        <w:ind w:left="2041" w:hanging="283"/>
      </w:pPr>
      <w:rPr>
        <w:rFonts w:hint="default"/>
        <w:lang w:val="vi" w:eastAsia="en-US" w:bidi="ar-SA"/>
      </w:rPr>
    </w:lvl>
    <w:lvl w:ilvl="3" w:tplc="A730668C">
      <w:numFmt w:val="bullet"/>
      <w:lvlText w:val="•"/>
      <w:lvlJc w:val="left"/>
      <w:pPr>
        <w:ind w:left="3061" w:hanging="283"/>
      </w:pPr>
      <w:rPr>
        <w:rFonts w:hint="default"/>
        <w:lang w:val="vi" w:eastAsia="en-US" w:bidi="ar-SA"/>
      </w:rPr>
    </w:lvl>
    <w:lvl w:ilvl="4" w:tplc="A060FF74">
      <w:numFmt w:val="bullet"/>
      <w:lvlText w:val="•"/>
      <w:lvlJc w:val="left"/>
      <w:pPr>
        <w:ind w:left="4082" w:hanging="283"/>
      </w:pPr>
      <w:rPr>
        <w:rFonts w:hint="default"/>
        <w:lang w:val="vi" w:eastAsia="en-US" w:bidi="ar-SA"/>
      </w:rPr>
    </w:lvl>
    <w:lvl w:ilvl="5" w:tplc="C8889454">
      <w:numFmt w:val="bullet"/>
      <w:lvlText w:val="•"/>
      <w:lvlJc w:val="left"/>
      <w:pPr>
        <w:ind w:left="5103" w:hanging="283"/>
      </w:pPr>
      <w:rPr>
        <w:rFonts w:hint="default"/>
        <w:lang w:val="vi" w:eastAsia="en-US" w:bidi="ar-SA"/>
      </w:rPr>
    </w:lvl>
    <w:lvl w:ilvl="6" w:tplc="E3721850">
      <w:numFmt w:val="bullet"/>
      <w:lvlText w:val="•"/>
      <w:lvlJc w:val="left"/>
      <w:pPr>
        <w:ind w:left="6123" w:hanging="283"/>
      </w:pPr>
      <w:rPr>
        <w:rFonts w:hint="default"/>
        <w:lang w:val="vi" w:eastAsia="en-US" w:bidi="ar-SA"/>
      </w:rPr>
    </w:lvl>
    <w:lvl w:ilvl="7" w:tplc="28F47C32">
      <w:numFmt w:val="bullet"/>
      <w:lvlText w:val="•"/>
      <w:lvlJc w:val="left"/>
      <w:pPr>
        <w:ind w:left="7144" w:hanging="283"/>
      </w:pPr>
      <w:rPr>
        <w:rFonts w:hint="default"/>
        <w:lang w:val="vi" w:eastAsia="en-US" w:bidi="ar-SA"/>
      </w:rPr>
    </w:lvl>
    <w:lvl w:ilvl="8" w:tplc="2EFE2EB8">
      <w:numFmt w:val="bullet"/>
      <w:lvlText w:val="•"/>
      <w:lvlJc w:val="left"/>
      <w:pPr>
        <w:ind w:left="8165" w:hanging="283"/>
      </w:pPr>
      <w:rPr>
        <w:rFonts w:hint="default"/>
        <w:lang w:val="vi" w:eastAsia="en-US" w:bidi="ar-SA"/>
      </w:rPr>
    </w:lvl>
  </w:abstractNum>
  <w:abstractNum w:abstractNumId="15">
    <w:nsid w:val="3BEA336E"/>
    <w:multiLevelType w:val="hybridMultilevel"/>
    <w:tmpl w:val="6D945DC6"/>
    <w:lvl w:ilvl="0" w:tplc="10443DAE">
      <w:start w:val="1"/>
      <w:numFmt w:val="decimal"/>
      <w:lvlText w:val="%1."/>
      <w:lvlJc w:val="left"/>
      <w:pPr>
        <w:ind w:left="1002"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A31623B6">
      <w:numFmt w:val="bullet"/>
      <w:lvlText w:val="•"/>
      <w:lvlJc w:val="left"/>
      <w:pPr>
        <w:ind w:left="1920" w:hanging="281"/>
      </w:pPr>
      <w:rPr>
        <w:rFonts w:hint="default"/>
        <w:lang w:val="vi" w:eastAsia="en-US" w:bidi="ar-SA"/>
      </w:rPr>
    </w:lvl>
    <w:lvl w:ilvl="2" w:tplc="429CE5CE">
      <w:numFmt w:val="bullet"/>
      <w:lvlText w:val="•"/>
      <w:lvlJc w:val="left"/>
      <w:pPr>
        <w:ind w:left="2841" w:hanging="281"/>
      </w:pPr>
      <w:rPr>
        <w:rFonts w:hint="default"/>
        <w:lang w:val="vi" w:eastAsia="en-US" w:bidi="ar-SA"/>
      </w:rPr>
    </w:lvl>
    <w:lvl w:ilvl="3" w:tplc="C1C4196E">
      <w:numFmt w:val="bullet"/>
      <w:lvlText w:val="•"/>
      <w:lvlJc w:val="left"/>
      <w:pPr>
        <w:ind w:left="3761" w:hanging="281"/>
      </w:pPr>
      <w:rPr>
        <w:rFonts w:hint="default"/>
        <w:lang w:val="vi" w:eastAsia="en-US" w:bidi="ar-SA"/>
      </w:rPr>
    </w:lvl>
    <w:lvl w:ilvl="4" w:tplc="D1F8AB7E">
      <w:numFmt w:val="bullet"/>
      <w:lvlText w:val="•"/>
      <w:lvlJc w:val="left"/>
      <w:pPr>
        <w:ind w:left="4682" w:hanging="281"/>
      </w:pPr>
      <w:rPr>
        <w:rFonts w:hint="default"/>
        <w:lang w:val="vi" w:eastAsia="en-US" w:bidi="ar-SA"/>
      </w:rPr>
    </w:lvl>
    <w:lvl w:ilvl="5" w:tplc="B3B2267C">
      <w:numFmt w:val="bullet"/>
      <w:lvlText w:val="•"/>
      <w:lvlJc w:val="left"/>
      <w:pPr>
        <w:ind w:left="5603" w:hanging="281"/>
      </w:pPr>
      <w:rPr>
        <w:rFonts w:hint="default"/>
        <w:lang w:val="vi" w:eastAsia="en-US" w:bidi="ar-SA"/>
      </w:rPr>
    </w:lvl>
    <w:lvl w:ilvl="6" w:tplc="B76E7978">
      <w:numFmt w:val="bullet"/>
      <w:lvlText w:val="•"/>
      <w:lvlJc w:val="left"/>
      <w:pPr>
        <w:ind w:left="6523" w:hanging="281"/>
      </w:pPr>
      <w:rPr>
        <w:rFonts w:hint="default"/>
        <w:lang w:val="vi" w:eastAsia="en-US" w:bidi="ar-SA"/>
      </w:rPr>
    </w:lvl>
    <w:lvl w:ilvl="7" w:tplc="781AF0B6">
      <w:numFmt w:val="bullet"/>
      <w:lvlText w:val="•"/>
      <w:lvlJc w:val="left"/>
      <w:pPr>
        <w:ind w:left="7444" w:hanging="281"/>
      </w:pPr>
      <w:rPr>
        <w:rFonts w:hint="default"/>
        <w:lang w:val="vi" w:eastAsia="en-US" w:bidi="ar-SA"/>
      </w:rPr>
    </w:lvl>
    <w:lvl w:ilvl="8" w:tplc="0B66B05A">
      <w:numFmt w:val="bullet"/>
      <w:lvlText w:val="•"/>
      <w:lvlJc w:val="left"/>
      <w:pPr>
        <w:ind w:left="8365" w:hanging="281"/>
      </w:pPr>
      <w:rPr>
        <w:rFonts w:hint="default"/>
        <w:lang w:val="vi" w:eastAsia="en-US" w:bidi="ar-SA"/>
      </w:rPr>
    </w:lvl>
  </w:abstractNum>
  <w:abstractNum w:abstractNumId="16">
    <w:nsid w:val="3E062994"/>
    <w:multiLevelType w:val="hybridMultilevel"/>
    <w:tmpl w:val="A8843C40"/>
    <w:lvl w:ilvl="0" w:tplc="E5F8D6FC">
      <w:start w:val="7"/>
      <w:numFmt w:val="lowerLetter"/>
      <w:lvlText w:val="%1)"/>
      <w:lvlJc w:val="left"/>
      <w:pPr>
        <w:ind w:left="2" w:hanging="33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0AA48CAA">
      <w:numFmt w:val="bullet"/>
      <w:lvlText w:val="•"/>
      <w:lvlJc w:val="left"/>
      <w:pPr>
        <w:ind w:left="1020" w:hanging="338"/>
      </w:pPr>
      <w:rPr>
        <w:rFonts w:hint="default"/>
        <w:lang w:val="vi" w:eastAsia="en-US" w:bidi="ar-SA"/>
      </w:rPr>
    </w:lvl>
    <w:lvl w:ilvl="2" w:tplc="E1FE7836">
      <w:numFmt w:val="bullet"/>
      <w:lvlText w:val="•"/>
      <w:lvlJc w:val="left"/>
      <w:pPr>
        <w:ind w:left="2041" w:hanging="338"/>
      </w:pPr>
      <w:rPr>
        <w:rFonts w:hint="default"/>
        <w:lang w:val="vi" w:eastAsia="en-US" w:bidi="ar-SA"/>
      </w:rPr>
    </w:lvl>
    <w:lvl w:ilvl="3" w:tplc="0CF09A3C">
      <w:numFmt w:val="bullet"/>
      <w:lvlText w:val="•"/>
      <w:lvlJc w:val="left"/>
      <w:pPr>
        <w:ind w:left="3061" w:hanging="338"/>
      </w:pPr>
      <w:rPr>
        <w:rFonts w:hint="default"/>
        <w:lang w:val="vi" w:eastAsia="en-US" w:bidi="ar-SA"/>
      </w:rPr>
    </w:lvl>
    <w:lvl w:ilvl="4" w:tplc="71789362">
      <w:numFmt w:val="bullet"/>
      <w:lvlText w:val="•"/>
      <w:lvlJc w:val="left"/>
      <w:pPr>
        <w:ind w:left="4082" w:hanging="338"/>
      </w:pPr>
      <w:rPr>
        <w:rFonts w:hint="default"/>
        <w:lang w:val="vi" w:eastAsia="en-US" w:bidi="ar-SA"/>
      </w:rPr>
    </w:lvl>
    <w:lvl w:ilvl="5" w:tplc="A54E4718">
      <w:numFmt w:val="bullet"/>
      <w:lvlText w:val="•"/>
      <w:lvlJc w:val="left"/>
      <w:pPr>
        <w:ind w:left="5103" w:hanging="338"/>
      </w:pPr>
      <w:rPr>
        <w:rFonts w:hint="default"/>
        <w:lang w:val="vi" w:eastAsia="en-US" w:bidi="ar-SA"/>
      </w:rPr>
    </w:lvl>
    <w:lvl w:ilvl="6" w:tplc="B3C2C10E">
      <w:numFmt w:val="bullet"/>
      <w:lvlText w:val="•"/>
      <w:lvlJc w:val="left"/>
      <w:pPr>
        <w:ind w:left="6123" w:hanging="338"/>
      </w:pPr>
      <w:rPr>
        <w:rFonts w:hint="default"/>
        <w:lang w:val="vi" w:eastAsia="en-US" w:bidi="ar-SA"/>
      </w:rPr>
    </w:lvl>
    <w:lvl w:ilvl="7" w:tplc="CC823F90">
      <w:numFmt w:val="bullet"/>
      <w:lvlText w:val="•"/>
      <w:lvlJc w:val="left"/>
      <w:pPr>
        <w:ind w:left="7144" w:hanging="338"/>
      </w:pPr>
      <w:rPr>
        <w:rFonts w:hint="default"/>
        <w:lang w:val="vi" w:eastAsia="en-US" w:bidi="ar-SA"/>
      </w:rPr>
    </w:lvl>
    <w:lvl w:ilvl="8" w:tplc="D386483C">
      <w:numFmt w:val="bullet"/>
      <w:lvlText w:val="•"/>
      <w:lvlJc w:val="left"/>
      <w:pPr>
        <w:ind w:left="8165" w:hanging="338"/>
      </w:pPr>
      <w:rPr>
        <w:rFonts w:hint="default"/>
        <w:lang w:val="vi" w:eastAsia="en-US" w:bidi="ar-SA"/>
      </w:rPr>
    </w:lvl>
  </w:abstractNum>
  <w:abstractNum w:abstractNumId="17">
    <w:nsid w:val="40776709"/>
    <w:multiLevelType w:val="hybridMultilevel"/>
    <w:tmpl w:val="3014E18E"/>
    <w:lvl w:ilvl="0" w:tplc="A888DEB6">
      <w:start w:val="1"/>
      <w:numFmt w:val="decimal"/>
      <w:lvlText w:val="%1."/>
      <w:lvlJc w:val="left"/>
      <w:pPr>
        <w:ind w:left="2" w:hanging="29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7472B93C">
      <w:numFmt w:val="bullet"/>
      <w:lvlText w:val="•"/>
      <w:lvlJc w:val="left"/>
      <w:pPr>
        <w:ind w:left="1020" w:hanging="298"/>
      </w:pPr>
      <w:rPr>
        <w:rFonts w:hint="default"/>
        <w:lang w:val="vi" w:eastAsia="en-US" w:bidi="ar-SA"/>
      </w:rPr>
    </w:lvl>
    <w:lvl w:ilvl="2" w:tplc="B3FA34F6">
      <w:numFmt w:val="bullet"/>
      <w:lvlText w:val="•"/>
      <w:lvlJc w:val="left"/>
      <w:pPr>
        <w:ind w:left="2041" w:hanging="298"/>
      </w:pPr>
      <w:rPr>
        <w:rFonts w:hint="default"/>
        <w:lang w:val="vi" w:eastAsia="en-US" w:bidi="ar-SA"/>
      </w:rPr>
    </w:lvl>
    <w:lvl w:ilvl="3" w:tplc="328A5C6E">
      <w:numFmt w:val="bullet"/>
      <w:lvlText w:val="•"/>
      <w:lvlJc w:val="left"/>
      <w:pPr>
        <w:ind w:left="3061" w:hanging="298"/>
      </w:pPr>
      <w:rPr>
        <w:rFonts w:hint="default"/>
        <w:lang w:val="vi" w:eastAsia="en-US" w:bidi="ar-SA"/>
      </w:rPr>
    </w:lvl>
    <w:lvl w:ilvl="4" w:tplc="7C484644">
      <w:numFmt w:val="bullet"/>
      <w:lvlText w:val="•"/>
      <w:lvlJc w:val="left"/>
      <w:pPr>
        <w:ind w:left="4082" w:hanging="298"/>
      </w:pPr>
      <w:rPr>
        <w:rFonts w:hint="default"/>
        <w:lang w:val="vi" w:eastAsia="en-US" w:bidi="ar-SA"/>
      </w:rPr>
    </w:lvl>
    <w:lvl w:ilvl="5" w:tplc="2F483E64">
      <w:numFmt w:val="bullet"/>
      <w:lvlText w:val="•"/>
      <w:lvlJc w:val="left"/>
      <w:pPr>
        <w:ind w:left="5103" w:hanging="298"/>
      </w:pPr>
      <w:rPr>
        <w:rFonts w:hint="default"/>
        <w:lang w:val="vi" w:eastAsia="en-US" w:bidi="ar-SA"/>
      </w:rPr>
    </w:lvl>
    <w:lvl w:ilvl="6" w:tplc="065A250E">
      <w:numFmt w:val="bullet"/>
      <w:lvlText w:val="•"/>
      <w:lvlJc w:val="left"/>
      <w:pPr>
        <w:ind w:left="6123" w:hanging="298"/>
      </w:pPr>
      <w:rPr>
        <w:rFonts w:hint="default"/>
        <w:lang w:val="vi" w:eastAsia="en-US" w:bidi="ar-SA"/>
      </w:rPr>
    </w:lvl>
    <w:lvl w:ilvl="7" w:tplc="03529D26">
      <w:numFmt w:val="bullet"/>
      <w:lvlText w:val="•"/>
      <w:lvlJc w:val="left"/>
      <w:pPr>
        <w:ind w:left="7144" w:hanging="298"/>
      </w:pPr>
      <w:rPr>
        <w:rFonts w:hint="default"/>
        <w:lang w:val="vi" w:eastAsia="en-US" w:bidi="ar-SA"/>
      </w:rPr>
    </w:lvl>
    <w:lvl w:ilvl="8" w:tplc="275070B4">
      <w:numFmt w:val="bullet"/>
      <w:lvlText w:val="•"/>
      <w:lvlJc w:val="left"/>
      <w:pPr>
        <w:ind w:left="8165" w:hanging="298"/>
      </w:pPr>
      <w:rPr>
        <w:rFonts w:hint="default"/>
        <w:lang w:val="vi" w:eastAsia="en-US" w:bidi="ar-SA"/>
      </w:rPr>
    </w:lvl>
  </w:abstractNum>
  <w:abstractNum w:abstractNumId="18">
    <w:nsid w:val="44203D67"/>
    <w:multiLevelType w:val="hybridMultilevel"/>
    <w:tmpl w:val="91AE33E8"/>
    <w:lvl w:ilvl="0" w:tplc="DC0A2DD8">
      <w:start w:val="1"/>
      <w:numFmt w:val="decimal"/>
      <w:lvlText w:val="%1."/>
      <w:lvlJc w:val="left"/>
      <w:pPr>
        <w:ind w:left="2"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1E642CC0">
      <w:start w:val="1"/>
      <w:numFmt w:val="lowerLetter"/>
      <w:lvlText w:val="%2)"/>
      <w:lvlJc w:val="left"/>
      <w:pPr>
        <w:ind w:left="2" w:hanging="31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2A8E0EF8">
      <w:numFmt w:val="bullet"/>
      <w:lvlText w:val="•"/>
      <w:lvlJc w:val="left"/>
      <w:pPr>
        <w:ind w:left="2041" w:hanging="315"/>
      </w:pPr>
      <w:rPr>
        <w:rFonts w:hint="default"/>
        <w:lang w:val="vi" w:eastAsia="en-US" w:bidi="ar-SA"/>
      </w:rPr>
    </w:lvl>
    <w:lvl w:ilvl="3" w:tplc="7F623916">
      <w:numFmt w:val="bullet"/>
      <w:lvlText w:val="•"/>
      <w:lvlJc w:val="left"/>
      <w:pPr>
        <w:ind w:left="3061" w:hanging="315"/>
      </w:pPr>
      <w:rPr>
        <w:rFonts w:hint="default"/>
        <w:lang w:val="vi" w:eastAsia="en-US" w:bidi="ar-SA"/>
      </w:rPr>
    </w:lvl>
    <w:lvl w:ilvl="4" w:tplc="5DC013D0">
      <w:numFmt w:val="bullet"/>
      <w:lvlText w:val="•"/>
      <w:lvlJc w:val="left"/>
      <w:pPr>
        <w:ind w:left="4082" w:hanging="315"/>
      </w:pPr>
      <w:rPr>
        <w:rFonts w:hint="default"/>
        <w:lang w:val="vi" w:eastAsia="en-US" w:bidi="ar-SA"/>
      </w:rPr>
    </w:lvl>
    <w:lvl w:ilvl="5" w:tplc="513CE6BA">
      <w:numFmt w:val="bullet"/>
      <w:lvlText w:val="•"/>
      <w:lvlJc w:val="left"/>
      <w:pPr>
        <w:ind w:left="5103" w:hanging="315"/>
      </w:pPr>
      <w:rPr>
        <w:rFonts w:hint="default"/>
        <w:lang w:val="vi" w:eastAsia="en-US" w:bidi="ar-SA"/>
      </w:rPr>
    </w:lvl>
    <w:lvl w:ilvl="6" w:tplc="3386E93A">
      <w:numFmt w:val="bullet"/>
      <w:lvlText w:val="•"/>
      <w:lvlJc w:val="left"/>
      <w:pPr>
        <w:ind w:left="6123" w:hanging="315"/>
      </w:pPr>
      <w:rPr>
        <w:rFonts w:hint="default"/>
        <w:lang w:val="vi" w:eastAsia="en-US" w:bidi="ar-SA"/>
      </w:rPr>
    </w:lvl>
    <w:lvl w:ilvl="7" w:tplc="F280A2E8">
      <w:numFmt w:val="bullet"/>
      <w:lvlText w:val="•"/>
      <w:lvlJc w:val="left"/>
      <w:pPr>
        <w:ind w:left="7144" w:hanging="315"/>
      </w:pPr>
      <w:rPr>
        <w:rFonts w:hint="default"/>
        <w:lang w:val="vi" w:eastAsia="en-US" w:bidi="ar-SA"/>
      </w:rPr>
    </w:lvl>
    <w:lvl w:ilvl="8" w:tplc="0E4830BE">
      <w:numFmt w:val="bullet"/>
      <w:lvlText w:val="•"/>
      <w:lvlJc w:val="left"/>
      <w:pPr>
        <w:ind w:left="8165" w:hanging="315"/>
      </w:pPr>
      <w:rPr>
        <w:rFonts w:hint="default"/>
        <w:lang w:val="vi" w:eastAsia="en-US" w:bidi="ar-SA"/>
      </w:rPr>
    </w:lvl>
  </w:abstractNum>
  <w:abstractNum w:abstractNumId="19">
    <w:nsid w:val="4564551B"/>
    <w:multiLevelType w:val="hybridMultilevel"/>
    <w:tmpl w:val="77DCB5A4"/>
    <w:lvl w:ilvl="0" w:tplc="CD8C152C">
      <w:start w:val="1"/>
      <w:numFmt w:val="decimal"/>
      <w:lvlText w:val="%1."/>
      <w:lvlJc w:val="left"/>
      <w:pPr>
        <w:ind w:left="1016" w:hanging="29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A17E097E">
      <w:numFmt w:val="bullet"/>
      <w:lvlText w:val="•"/>
      <w:lvlJc w:val="left"/>
      <w:pPr>
        <w:ind w:left="1938" w:hanging="295"/>
      </w:pPr>
      <w:rPr>
        <w:rFonts w:hint="default"/>
        <w:lang w:val="vi" w:eastAsia="en-US" w:bidi="ar-SA"/>
      </w:rPr>
    </w:lvl>
    <w:lvl w:ilvl="2" w:tplc="9F70FFCC">
      <w:numFmt w:val="bullet"/>
      <w:lvlText w:val="•"/>
      <w:lvlJc w:val="left"/>
      <w:pPr>
        <w:ind w:left="2857" w:hanging="295"/>
      </w:pPr>
      <w:rPr>
        <w:rFonts w:hint="default"/>
        <w:lang w:val="vi" w:eastAsia="en-US" w:bidi="ar-SA"/>
      </w:rPr>
    </w:lvl>
    <w:lvl w:ilvl="3" w:tplc="DD580AC8">
      <w:numFmt w:val="bullet"/>
      <w:lvlText w:val="•"/>
      <w:lvlJc w:val="left"/>
      <w:pPr>
        <w:ind w:left="3775" w:hanging="295"/>
      </w:pPr>
      <w:rPr>
        <w:rFonts w:hint="default"/>
        <w:lang w:val="vi" w:eastAsia="en-US" w:bidi="ar-SA"/>
      </w:rPr>
    </w:lvl>
    <w:lvl w:ilvl="4" w:tplc="1C484F2C">
      <w:numFmt w:val="bullet"/>
      <w:lvlText w:val="•"/>
      <w:lvlJc w:val="left"/>
      <w:pPr>
        <w:ind w:left="4694" w:hanging="295"/>
      </w:pPr>
      <w:rPr>
        <w:rFonts w:hint="default"/>
        <w:lang w:val="vi" w:eastAsia="en-US" w:bidi="ar-SA"/>
      </w:rPr>
    </w:lvl>
    <w:lvl w:ilvl="5" w:tplc="D7D22E2A">
      <w:numFmt w:val="bullet"/>
      <w:lvlText w:val="•"/>
      <w:lvlJc w:val="left"/>
      <w:pPr>
        <w:ind w:left="5613" w:hanging="295"/>
      </w:pPr>
      <w:rPr>
        <w:rFonts w:hint="default"/>
        <w:lang w:val="vi" w:eastAsia="en-US" w:bidi="ar-SA"/>
      </w:rPr>
    </w:lvl>
    <w:lvl w:ilvl="6" w:tplc="6512DA88">
      <w:numFmt w:val="bullet"/>
      <w:lvlText w:val="•"/>
      <w:lvlJc w:val="left"/>
      <w:pPr>
        <w:ind w:left="6531" w:hanging="295"/>
      </w:pPr>
      <w:rPr>
        <w:rFonts w:hint="default"/>
        <w:lang w:val="vi" w:eastAsia="en-US" w:bidi="ar-SA"/>
      </w:rPr>
    </w:lvl>
    <w:lvl w:ilvl="7" w:tplc="316A21B4">
      <w:numFmt w:val="bullet"/>
      <w:lvlText w:val="•"/>
      <w:lvlJc w:val="left"/>
      <w:pPr>
        <w:ind w:left="7450" w:hanging="295"/>
      </w:pPr>
      <w:rPr>
        <w:rFonts w:hint="default"/>
        <w:lang w:val="vi" w:eastAsia="en-US" w:bidi="ar-SA"/>
      </w:rPr>
    </w:lvl>
    <w:lvl w:ilvl="8" w:tplc="417A6ACE">
      <w:numFmt w:val="bullet"/>
      <w:lvlText w:val="•"/>
      <w:lvlJc w:val="left"/>
      <w:pPr>
        <w:ind w:left="8369" w:hanging="295"/>
      </w:pPr>
      <w:rPr>
        <w:rFonts w:hint="default"/>
        <w:lang w:val="vi" w:eastAsia="en-US" w:bidi="ar-SA"/>
      </w:rPr>
    </w:lvl>
  </w:abstractNum>
  <w:abstractNum w:abstractNumId="20">
    <w:nsid w:val="50AF7D8B"/>
    <w:multiLevelType w:val="hybridMultilevel"/>
    <w:tmpl w:val="FE4A0FD0"/>
    <w:lvl w:ilvl="0" w:tplc="E77AEEA6">
      <w:start w:val="1"/>
      <w:numFmt w:val="decimal"/>
      <w:lvlText w:val="%1."/>
      <w:lvlJc w:val="left"/>
      <w:pPr>
        <w:ind w:left="2" w:hanging="302"/>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F9444680">
      <w:start w:val="1"/>
      <w:numFmt w:val="lowerLetter"/>
      <w:lvlText w:val="%2)"/>
      <w:lvlJc w:val="left"/>
      <w:pPr>
        <w:ind w:left="2" w:hanging="30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1B0A9CF0">
      <w:numFmt w:val="bullet"/>
      <w:lvlText w:val="•"/>
      <w:lvlJc w:val="left"/>
      <w:pPr>
        <w:ind w:left="2041" w:hanging="303"/>
      </w:pPr>
      <w:rPr>
        <w:rFonts w:hint="default"/>
        <w:lang w:val="vi" w:eastAsia="en-US" w:bidi="ar-SA"/>
      </w:rPr>
    </w:lvl>
    <w:lvl w:ilvl="3" w:tplc="43E8745C">
      <w:numFmt w:val="bullet"/>
      <w:lvlText w:val="•"/>
      <w:lvlJc w:val="left"/>
      <w:pPr>
        <w:ind w:left="3061" w:hanging="303"/>
      </w:pPr>
      <w:rPr>
        <w:rFonts w:hint="default"/>
        <w:lang w:val="vi" w:eastAsia="en-US" w:bidi="ar-SA"/>
      </w:rPr>
    </w:lvl>
    <w:lvl w:ilvl="4" w:tplc="56C2EAA0">
      <w:numFmt w:val="bullet"/>
      <w:lvlText w:val="•"/>
      <w:lvlJc w:val="left"/>
      <w:pPr>
        <w:ind w:left="4082" w:hanging="303"/>
      </w:pPr>
      <w:rPr>
        <w:rFonts w:hint="default"/>
        <w:lang w:val="vi" w:eastAsia="en-US" w:bidi="ar-SA"/>
      </w:rPr>
    </w:lvl>
    <w:lvl w:ilvl="5" w:tplc="A7FA90EA">
      <w:numFmt w:val="bullet"/>
      <w:lvlText w:val="•"/>
      <w:lvlJc w:val="left"/>
      <w:pPr>
        <w:ind w:left="5103" w:hanging="303"/>
      </w:pPr>
      <w:rPr>
        <w:rFonts w:hint="default"/>
        <w:lang w:val="vi" w:eastAsia="en-US" w:bidi="ar-SA"/>
      </w:rPr>
    </w:lvl>
    <w:lvl w:ilvl="6" w:tplc="EDC4FD22">
      <w:numFmt w:val="bullet"/>
      <w:lvlText w:val="•"/>
      <w:lvlJc w:val="left"/>
      <w:pPr>
        <w:ind w:left="6123" w:hanging="303"/>
      </w:pPr>
      <w:rPr>
        <w:rFonts w:hint="default"/>
        <w:lang w:val="vi" w:eastAsia="en-US" w:bidi="ar-SA"/>
      </w:rPr>
    </w:lvl>
    <w:lvl w:ilvl="7" w:tplc="95627680">
      <w:numFmt w:val="bullet"/>
      <w:lvlText w:val="•"/>
      <w:lvlJc w:val="left"/>
      <w:pPr>
        <w:ind w:left="7144" w:hanging="303"/>
      </w:pPr>
      <w:rPr>
        <w:rFonts w:hint="default"/>
        <w:lang w:val="vi" w:eastAsia="en-US" w:bidi="ar-SA"/>
      </w:rPr>
    </w:lvl>
    <w:lvl w:ilvl="8" w:tplc="9F283412">
      <w:numFmt w:val="bullet"/>
      <w:lvlText w:val="•"/>
      <w:lvlJc w:val="left"/>
      <w:pPr>
        <w:ind w:left="8165" w:hanging="303"/>
      </w:pPr>
      <w:rPr>
        <w:rFonts w:hint="default"/>
        <w:lang w:val="vi" w:eastAsia="en-US" w:bidi="ar-SA"/>
      </w:rPr>
    </w:lvl>
  </w:abstractNum>
  <w:abstractNum w:abstractNumId="21">
    <w:nsid w:val="527050A5"/>
    <w:multiLevelType w:val="hybridMultilevel"/>
    <w:tmpl w:val="3B6E5FB6"/>
    <w:lvl w:ilvl="0" w:tplc="444EB1A0">
      <w:start w:val="1"/>
      <w:numFmt w:val="decimal"/>
      <w:lvlText w:val="%1."/>
      <w:lvlJc w:val="left"/>
      <w:pPr>
        <w:ind w:left="2" w:hanging="28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B5F63AB0">
      <w:numFmt w:val="bullet"/>
      <w:lvlText w:val="•"/>
      <w:lvlJc w:val="left"/>
      <w:pPr>
        <w:ind w:left="1020" w:hanging="286"/>
      </w:pPr>
      <w:rPr>
        <w:rFonts w:hint="default"/>
        <w:lang w:val="vi" w:eastAsia="en-US" w:bidi="ar-SA"/>
      </w:rPr>
    </w:lvl>
    <w:lvl w:ilvl="2" w:tplc="CF30FEFC">
      <w:numFmt w:val="bullet"/>
      <w:lvlText w:val="•"/>
      <w:lvlJc w:val="left"/>
      <w:pPr>
        <w:ind w:left="2041" w:hanging="286"/>
      </w:pPr>
      <w:rPr>
        <w:rFonts w:hint="default"/>
        <w:lang w:val="vi" w:eastAsia="en-US" w:bidi="ar-SA"/>
      </w:rPr>
    </w:lvl>
    <w:lvl w:ilvl="3" w:tplc="B3ECF12A">
      <w:numFmt w:val="bullet"/>
      <w:lvlText w:val="•"/>
      <w:lvlJc w:val="left"/>
      <w:pPr>
        <w:ind w:left="3061" w:hanging="286"/>
      </w:pPr>
      <w:rPr>
        <w:rFonts w:hint="default"/>
        <w:lang w:val="vi" w:eastAsia="en-US" w:bidi="ar-SA"/>
      </w:rPr>
    </w:lvl>
    <w:lvl w:ilvl="4" w:tplc="85D8197C">
      <w:numFmt w:val="bullet"/>
      <w:lvlText w:val="•"/>
      <w:lvlJc w:val="left"/>
      <w:pPr>
        <w:ind w:left="4082" w:hanging="286"/>
      </w:pPr>
      <w:rPr>
        <w:rFonts w:hint="default"/>
        <w:lang w:val="vi" w:eastAsia="en-US" w:bidi="ar-SA"/>
      </w:rPr>
    </w:lvl>
    <w:lvl w:ilvl="5" w:tplc="15AA9770">
      <w:numFmt w:val="bullet"/>
      <w:lvlText w:val="•"/>
      <w:lvlJc w:val="left"/>
      <w:pPr>
        <w:ind w:left="5103" w:hanging="286"/>
      </w:pPr>
      <w:rPr>
        <w:rFonts w:hint="default"/>
        <w:lang w:val="vi" w:eastAsia="en-US" w:bidi="ar-SA"/>
      </w:rPr>
    </w:lvl>
    <w:lvl w:ilvl="6" w:tplc="3FFC3692">
      <w:numFmt w:val="bullet"/>
      <w:lvlText w:val="•"/>
      <w:lvlJc w:val="left"/>
      <w:pPr>
        <w:ind w:left="6123" w:hanging="286"/>
      </w:pPr>
      <w:rPr>
        <w:rFonts w:hint="default"/>
        <w:lang w:val="vi" w:eastAsia="en-US" w:bidi="ar-SA"/>
      </w:rPr>
    </w:lvl>
    <w:lvl w:ilvl="7" w:tplc="FF900582">
      <w:numFmt w:val="bullet"/>
      <w:lvlText w:val="•"/>
      <w:lvlJc w:val="left"/>
      <w:pPr>
        <w:ind w:left="7144" w:hanging="286"/>
      </w:pPr>
      <w:rPr>
        <w:rFonts w:hint="default"/>
        <w:lang w:val="vi" w:eastAsia="en-US" w:bidi="ar-SA"/>
      </w:rPr>
    </w:lvl>
    <w:lvl w:ilvl="8" w:tplc="945AEC3A">
      <w:numFmt w:val="bullet"/>
      <w:lvlText w:val="•"/>
      <w:lvlJc w:val="left"/>
      <w:pPr>
        <w:ind w:left="8165" w:hanging="286"/>
      </w:pPr>
      <w:rPr>
        <w:rFonts w:hint="default"/>
        <w:lang w:val="vi" w:eastAsia="en-US" w:bidi="ar-SA"/>
      </w:rPr>
    </w:lvl>
  </w:abstractNum>
  <w:abstractNum w:abstractNumId="22">
    <w:nsid w:val="58255CC4"/>
    <w:multiLevelType w:val="hybridMultilevel"/>
    <w:tmpl w:val="15162F96"/>
    <w:lvl w:ilvl="0" w:tplc="E6E6BE3A">
      <w:start w:val="1"/>
      <w:numFmt w:val="decimal"/>
      <w:lvlText w:val="%1."/>
      <w:lvlJc w:val="left"/>
      <w:pPr>
        <w:ind w:left="2" w:hanging="29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4F3281FC">
      <w:numFmt w:val="bullet"/>
      <w:lvlText w:val="•"/>
      <w:lvlJc w:val="left"/>
      <w:pPr>
        <w:ind w:left="1020" w:hanging="298"/>
      </w:pPr>
      <w:rPr>
        <w:rFonts w:hint="default"/>
        <w:lang w:val="vi" w:eastAsia="en-US" w:bidi="ar-SA"/>
      </w:rPr>
    </w:lvl>
    <w:lvl w:ilvl="2" w:tplc="1F6A9112">
      <w:numFmt w:val="bullet"/>
      <w:lvlText w:val="•"/>
      <w:lvlJc w:val="left"/>
      <w:pPr>
        <w:ind w:left="2041" w:hanging="298"/>
      </w:pPr>
      <w:rPr>
        <w:rFonts w:hint="default"/>
        <w:lang w:val="vi" w:eastAsia="en-US" w:bidi="ar-SA"/>
      </w:rPr>
    </w:lvl>
    <w:lvl w:ilvl="3" w:tplc="F4BEE200">
      <w:numFmt w:val="bullet"/>
      <w:lvlText w:val="•"/>
      <w:lvlJc w:val="left"/>
      <w:pPr>
        <w:ind w:left="3061" w:hanging="298"/>
      </w:pPr>
      <w:rPr>
        <w:rFonts w:hint="default"/>
        <w:lang w:val="vi" w:eastAsia="en-US" w:bidi="ar-SA"/>
      </w:rPr>
    </w:lvl>
    <w:lvl w:ilvl="4" w:tplc="B8425CE6">
      <w:numFmt w:val="bullet"/>
      <w:lvlText w:val="•"/>
      <w:lvlJc w:val="left"/>
      <w:pPr>
        <w:ind w:left="4082" w:hanging="298"/>
      </w:pPr>
      <w:rPr>
        <w:rFonts w:hint="default"/>
        <w:lang w:val="vi" w:eastAsia="en-US" w:bidi="ar-SA"/>
      </w:rPr>
    </w:lvl>
    <w:lvl w:ilvl="5" w:tplc="3F4A7B56">
      <w:numFmt w:val="bullet"/>
      <w:lvlText w:val="•"/>
      <w:lvlJc w:val="left"/>
      <w:pPr>
        <w:ind w:left="5103" w:hanging="298"/>
      </w:pPr>
      <w:rPr>
        <w:rFonts w:hint="default"/>
        <w:lang w:val="vi" w:eastAsia="en-US" w:bidi="ar-SA"/>
      </w:rPr>
    </w:lvl>
    <w:lvl w:ilvl="6" w:tplc="225A4F04">
      <w:numFmt w:val="bullet"/>
      <w:lvlText w:val="•"/>
      <w:lvlJc w:val="left"/>
      <w:pPr>
        <w:ind w:left="6123" w:hanging="298"/>
      </w:pPr>
      <w:rPr>
        <w:rFonts w:hint="default"/>
        <w:lang w:val="vi" w:eastAsia="en-US" w:bidi="ar-SA"/>
      </w:rPr>
    </w:lvl>
    <w:lvl w:ilvl="7" w:tplc="D3923186">
      <w:numFmt w:val="bullet"/>
      <w:lvlText w:val="•"/>
      <w:lvlJc w:val="left"/>
      <w:pPr>
        <w:ind w:left="7144" w:hanging="298"/>
      </w:pPr>
      <w:rPr>
        <w:rFonts w:hint="default"/>
        <w:lang w:val="vi" w:eastAsia="en-US" w:bidi="ar-SA"/>
      </w:rPr>
    </w:lvl>
    <w:lvl w:ilvl="8" w:tplc="3064E270">
      <w:numFmt w:val="bullet"/>
      <w:lvlText w:val="•"/>
      <w:lvlJc w:val="left"/>
      <w:pPr>
        <w:ind w:left="8165" w:hanging="298"/>
      </w:pPr>
      <w:rPr>
        <w:rFonts w:hint="default"/>
        <w:lang w:val="vi" w:eastAsia="en-US" w:bidi="ar-SA"/>
      </w:rPr>
    </w:lvl>
  </w:abstractNum>
  <w:abstractNum w:abstractNumId="23">
    <w:nsid w:val="5AC74B40"/>
    <w:multiLevelType w:val="hybridMultilevel"/>
    <w:tmpl w:val="3CFAD08E"/>
    <w:lvl w:ilvl="0" w:tplc="904E6AFE">
      <w:start w:val="1"/>
      <w:numFmt w:val="decimal"/>
      <w:lvlText w:val="%1."/>
      <w:lvlJc w:val="left"/>
      <w:pPr>
        <w:ind w:left="2" w:hanging="28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F976A5C4">
      <w:numFmt w:val="bullet"/>
      <w:lvlText w:val="•"/>
      <w:lvlJc w:val="left"/>
      <w:pPr>
        <w:ind w:left="1020" w:hanging="286"/>
      </w:pPr>
      <w:rPr>
        <w:rFonts w:hint="default"/>
        <w:lang w:val="vi" w:eastAsia="en-US" w:bidi="ar-SA"/>
      </w:rPr>
    </w:lvl>
    <w:lvl w:ilvl="2" w:tplc="EE2E10EA">
      <w:numFmt w:val="bullet"/>
      <w:lvlText w:val="•"/>
      <w:lvlJc w:val="left"/>
      <w:pPr>
        <w:ind w:left="2041" w:hanging="286"/>
      </w:pPr>
      <w:rPr>
        <w:rFonts w:hint="default"/>
        <w:lang w:val="vi" w:eastAsia="en-US" w:bidi="ar-SA"/>
      </w:rPr>
    </w:lvl>
    <w:lvl w:ilvl="3" w:tplc="359883E2">
      <w:numFmt w:val="bullet"/>
      <w:lvlText w:val="•"/>
      <w:lvlJc w:val="left"/>
      <w:pPr>
        <w:ind w:left="3061" w:hanging="286"/>
      </w:pPr>
      <w:rPr>
        <w:rFonts w:hint="default"/>
        <w:lang w:val="vi" w:eastAsia="en-US" w:bidi="ar-SA"/>
      </w:rPr>
    </w:lvl>
    <w:lvl w:ilvl="4" w:tplc="1B889C1A">
      <w:numFmt w:val="bullet"/>
      <w:lvlText w:val="•"/>
      <w:lvlJc w:val="left"/>
      <w:pPr>
        <w:ind w:left="4082" w:hanging="286"/>
      </w:pPr>
      <w:rPr>
        <w:rFonts w:hint="default"/>
        <w:lang w:val="vi" w:eastAsia="en-US" w:bidi="ar-SA"/>
      </w:rPr>
    </w:lvl>
    <w:lvl w:ilvl="5" w:tplc="17D6AACE">
      <w:numFmt w:val="bullet"/>
      <w:lvlText w:val="•"/>
      <w:lvlJc w:val="left"/>
      <w:pPr>
        <w:ind w:left="5103" w:hanging="286"/>
      </w:pPr>
      <w:rPr>
        <w:rFonts w:hint="default"/>
        <w:lang w:val="vi" w:eastAsia="en-US" w:bidi="ar-SA"/>
      </w:rPr>
    </w:lvl>
    <w:lvl w:ilvl="6" w:tplc="2D9E4F94">
      <w:numFmt w:val="bullet"/>
      <w:lvlText w:val="•"/>
      <w:lvlJc w:val="left"/>
      <w:pPr>
        <w:ind w:left="6123" w:hanging="286"/>
      </w:pPr>
      <w:rPr>
        <w:rFonts w:hint="default"/>
        <w:lang w:val="vi" w:eastAsia="en-US" w:bidi="ar-SA"/>
      </w:rPr>
    </w:lvl>
    <w:lvl w:ilvl="7" w:tplc="519AE02A">
      <w:numFmt w:val="bullet"/>
      <w:lvlText w:val="•"/>
      <w:lvlJc w:val="left"/>
      <w:pPr>
        <w:ind w:left="7144" w:hanging="286"/>
      </w:pPr>
      <w:rPr>
        <w:rFonts w:hint="default"/>
        <w:lang w:val="vi" w:eastAsia="en-US" w:bidi="ar-SA"/>
      </w:rPr>
    </w:lvl>
    <w:lvl w:ilvl="8" w:tplc="26CA972A">
      <w:numFmt w:val="bullet"/>
      <w:lvlText w:val="•"/>
      <w:lvlJc w:val="left"/>
      <w:pPr>
        <w:ind w:left="8165" w:hanging="286"/>
      </w:pPr>
      <w:rPr>
        <w:rFonts w:hint="default"/>
        <w:lang w:val="vi" w:eastAsia="en-US" w:bidi="ar-SA"/>
      </w:rPr>
    </w:lvl>
  </w:abstractNum>
  <w:abstractNum w:abstractNumId="24">
    <w:nsid w:val="5D9B57DA"/>
    <w:multiLevelType w:val="hybridMultilevel"/>
    <w:tmpl w:val="321EFDE4"/>
    <w:lvl w:ilvl="0" w:tplc="9850DF50">
      <w:start w:val="1"/>
      <w:numFmt w:val="decimal"/>
      <w:lvlText w:val="%1."/>
      <w:lvlJc w:val="left"/>
      <w:pPr>
        <w:ind w:left="2" w:hanging="302"/>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801E6140">
      <w:numFmt w:val="bullet"/>
      <w:lvlText w:val="•"/>
      <w:lvlJc w:val="left"/>
      <w:pPr>
        <w:ind w:left="1020" w:hanging="302"/>
      </w:pPr>
      <w:rPr>
        <w:rFonts w:hint="default"/>
        <w:lang w:val="vi" w:eastAsia="en-US" w:bidi="ar-SA"/>
      </w:rPr>
    </w:lvl>
    <w:lvl w:ilvl="2" w:tplc="54D26444">
      <w:numFmt w:val="bullet"/>
      <w:lvlText w:val="•"/>
      <w:lvlJc w:val="left"/>
      <w:pPr>
        <w:ind w:left="2041" w:hanging="302"/>
      </w:pPr>
      <w:rPr>
        <w:rFonts w:hint="default"/>
        <w:lang w:val="vi" w:eastAsia="en-US" w:bidi="ar-SA"/>
      </w:rPr>
    </w:lvl>
    <w:lvl w:ilvl="3" w:tplc="EEDAB26C">
      <w:numFmt w:val="bullet"/>
      <w:lvlText w:val="•"/>
      <w:lvlJc w:val="left"/>
      <w:pPr>
        <w:ind w:left="3061" w:hanging="302"/>
      </w:pPr>
      <w:rPr>
        <w:rFonts w:hint="default"/>
        <w:lang w:val="vi" w:eastAsia="en-US" w:bidi="ar-SA"/>
      </w:rPr>
    </w:lvl>
    <w:lvl w:ilvl="4" w:tplc="6444032A">
      <w:numFmt w:val="bullet"/>
      <w:lvlText w:val="•"/>
      <w:lvlJc w:val="left"/>
      <w:pPr>
        <w:ind w:left="4082" w:hanging="302"/>
      </w:pPr>
      <w:rPr>
        <w:rFonts w:hint="default"/>
        <w:lang w:val="vi" w:eastAsia="en-US" w:bidi="ar-SA"/>
      </w:rPr>
    </w:lvl>
    <w:lvl w:ilvl="5" w:tplc="BA1C4B96">
      <w:numFmt w:val="bullet"/>
      <w:lvlText w:val="•"/>
      <w:lvlJc w:val="left"/>
      <w:pPr>
        <w:ind w:left="5103" w:hanging="302"/>
      </w:pPr>
      <w:rPr>
        <w:rFonts w:hint="default"/>
        <w:lang w:val="vi" w:eastAsia="en-US" w:bidi="ar-SA"/>
      </w:rPr>
    </w:lvl>
    <w:lvl w:ilvl="6" w:tplc="3B129EA2">
      <w:numFmt w:val="bullet"/>
      <w:lvlText w:val="•"/>
      <w:lvlJc w:val="left"/>
      <w:pPr>
        <w:ind w:left="6123" w:hanging="302"/>
      </w:pPr>
      <w:rPr>
        <w:rFonts w:hint="default"/>
        <w:lang w:val="vi" w:eastAsia="en-US" w:bidi="ar-SA"/>
      </w:rPr>
    </w:lvl>
    <w:lvl w:ilvl="7" w:tplc="46B02A62">
      <w:numFmt w:val="bullet"/>
      <w:lvlText w:val="•"/>
      <w:lvlJc w:val="left"/>
      <w:pPr>
        <w:ind w:left="7144" w:hanging="302"/>
      </w:pPr>
      <w:rPr>
        <w:rFonts w:hint="default"/>
        <w:lang w:val="vi" w:eastAsia="en-US" w:bidi="ar-SA"/>
      </w:rPr>
    </w:lvl>
    <w:lvl w:ilvl="8" w:tplc="535C48B8">
      <w:numFmt w:val="bullet"/>
      <w:lvlText w:val="•"/>
      <w:lvlJc w:val="left"/>
      <w:pPr>
        <w:ind w:left="8165" w:hanging="302"/>
      </w:pPr>
      <w:rPr>
        <w:rFonts w:hint="default"/>
        <w:lang w:val="vi" w:eastAsia="en-US" w:bidi="ar-SA"/>
      </w:rPr>
    </w:lvl>
  </w:abstractNum>
  <w:abstractNum w:abstractNumId="25">
    <w:nsid w:val="5E6344D4"/>
    <w:multiLevelType w:val="hybridMultilevel"/>
    <w:tmpl w:val="71C29770"/>
    <w:lvl w:ilvl="0" w:tplc="1B1C4116">
      <w:start w:val="1"/>
      <w:numFmt w:val="decimal"/>
      <w:lvlText w:val="%1."/>
      <w:lvlJc w:val="left"/>
      <w:pPr>
        <w:ind w:left="2"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4CC2136A">
      <w:start w:val="1"/>
      <w:numFmt w:val="lowerLetter"/>
      <w:lvlText w:val="%2)"/>
      <w:lvlJc w:val="left"/>
      <w:pPr>
        <w:ind w:left="1010" w:hanging="28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088E9AFA">
      <w:numFmt w:val="bullet"/>
      <w:lvlText w:val="•"/>
      <w:lvlJc w:val="left"/>
      <w:pPr>
        <w:ind w:left="2040" w:hanging="289"/>
      </w:pPr>
      <w:rPr>
        <w:rFonts w:hint="default"/>
        <w:lang w:val="vi" w:eastAsia="en-US" w:bidi="ar-SA"/>
      </w:rPr>
    </w:lvl>
    <w:lvl w:ilvl="3" w:tplc="E3EA2B2E">
      <w:numFmt w:val="bullet"/>
      <w:lvlText w:val="•"/>
      <w:lvlJc w:val="left"/>
      <w:pPr>
        <w:ind w:left="3061" w:hanging="289"/>
      </w:pPr>
      <w:rPr>
        <w:rFonts w:hint="default"/>
        <w:lang w:val="vi" w:eastAsia="en-US" w:bidi="ar-SA"/>
      </w:rPr>
    </w:lvl>
    <w:lvl w:ilvl="4" w:tplc="D8141B8E">
      <w:numFmt w:val="bullet"/>
      <w:lvlText w:val="•"/>
      <w:lvlJc w:val="left"/>
      <w:pPr>
        <w:ind w:left="4082" w:hanging="289"/>
      </w:pPr>
      <w:rPr>
        <w:rFonts w:hint="default"/>
        <w:lang w:val="vi" w:eastAsia="en-US" w:bidi="ar-SA"/>
      </w:rPr>
    </w:lvl>
    <w:lvl w:ilvl="5" w:tplc="900E14E6">
      <w:numFmt w:val="bullet"/>
      <w:lvlText w:val="•"/>
      <w:lvlJc w:val="left"/>
      <w:pPr>
        <w:ind w:left="5102" w:hanging="289"/>
      </w:pPr>
      <w:rPr>
        <w:rFonts w:hint="default"/>
        <w:lang w:val="vi" w:eastAsia="en-US" w:bidi="ar-SA"/>
      </w:rPr>
    </w:lvl>
    <w:lvl w:ilvl="6" w:tplc="27EA944E">
      <w:numFmt w:val="bullet"/>
      <w:lvlText w:val="•"/>
      <w:lvlJc w:val="left"/>
      <w:pPr>
        <w:ind w:left="6123" w:hanging="289"/>
      </w:pPr>
      <w:rPr>
        <w:rFonts w:hint="default"/>
        <w:lang w:val="vi" w:eastAsia="en-US" w:bidi="ar-SA"/>
      </w:rPr>
    </w:lvl>
    <w:lvl w:ilvl="7" w:tplc="21D08E4C">
      <w:numFmt w:val="bullet"/>
      <w:lvlText w:val="•"/>
      <w:lvlJc w:val="left"/>
      <w:pPr>
        <w:ind w:left="7144" w:hanging="289"/>
      </w:pPr>
      <w:rPr>
        <w:rFonts w:hint="default"/>
        <w:lang w:val="vi" w:eastAsia="en-US" w:bidi="ar-SA"/>
      </w:rPr>
    </w:lvl>
    <w:lvl w:ilvl="8" w:tplc="6F9AE2A2">
      <w:numFmt w:val="bullet"/>
      <w:lvlText w:val="•"/>
      <w:lvlJc w:val="left"/>
      <w:pPr>
        <w:ind w:left="8164" w:hanging="289"/>
      </w:pPr>
      <w:rPr>
        <w:rFonts w:hint="default"/>
        <w:lang w:val="vi" w:eastAsia="en-US" w:bidi="ar-SA"/>
      </w:rPr>
    </w:lvl>
  </w:abstractNum>
  <w:abstractNum w:abstractNumId="26">
    <w:nsid w:val="5E941572"/>
    <w:multiLevelType w:val="hybridMultilevel"/>
    <w:tmpl w:val="E0EC3EAE"/>
    <w:lvl w:ilvl="0" w:tplc="EE7A7ACC">
      <w:numFmt w:val="bullet"/>
      <w:lvlText w:val="-"/>
      <w:lvlJc w:val="left"/>
      <w:pPr>
        <w:ind w:left="174" w:hanging="125"/>
      </w:pPr>
      <w:rPr>
        <w:rFonts w:ascii="Times New Roman" w:eastAsia="Times New Roman" w:hAnsi="Times New Roman" w:cs="Times New Roman" w:hint="default"/>
        <w:b w:val="0"/>
        <w:bCs w:val="0"/>
        <w:i w:val="0"/>
        <w:iCs w:val="0"/>
        <w:spacing w:val="0"/>
        <w:w w:val="100"/>
        <w:sz w:val="22"/>
        <w:szCs w:val="22"/>
        <w:lang w:val="vi" w:eastAsia="en-US" w:bidi="ar-SA"/>
      </w:rPr>
    </w:lvl>
    <w:lvl w:ilvl="1" w:tplc="47D419E8">
      <w:numFmt w:val="bullet"/>
      <w:lvlText w:val="•"/>
      <w:lvlJc w:val="left"/>
      <w:pPr>
        <w:ind w:left="607" w:hanging="125"/>
      </w:pPr>
      <w:rPr>
        <w:rFonts w:hint="default"/>
        <w:lang w:val="vi" w:eastAsia="en-US" w:bidi="ar-SA"/>
      </w:rPr>
    </w:lvl>
    <w:lvl w:ilvl="2" w:tplc="2D6625DA">
      <w:numFmt w:val="bullet"/>
      <w:lvlText w:val="•"/>
      <w:lvlJc w:val="left"/>
      <w:pPr>
        <w:ind w:left="1035" w:hanging="125"/>
      </w:pPr>
      <w:rPr>
        <w:rFonts w:hint="default"/>
        <w:lang w:val="vi" w:eastAsia="en-US" w:bidi="ar-SA"/>
      </w:rPr>
    </w:lvl>
    <w:lvl w:ilvl="3" w:tplc="A5FE772C">
      <w:numFmt w:val="bullet"/>
      <w:lvlText w:val="•"/>
      <w:lvlJc w:val="left"/>
      <w:pPr>
        <w:ind w:left="1463" w:hanging="125"/>
      </w:pPr>
      <w:rPr>
        <w:rFonts w:hint="default"/>
        <w:lang w:val="vi" w:eastAsia="en-US" w:bidi="ar-SA"/>
      </w:rPr>
    </w:lvl>
    <w:lvl w:ilvl="4" w:tplc="4984AE10">
      <w:numFmt w:val="bullet"/>
      <w:lvlText w:val="•"/>
      <w:lvlJc w:val="left"/>
      <w:pPr>
        <w:ind w:left="1891" w:hanging="125"/>
      </w:pPr>
      <w:rPr>
        <w:rFonts w:hint="default"/>
        <w:lang w:val="vi" w:eastAsia="en-US" w:bidi="ar-SA"/>
      </w:rPr>
    </w:lvl>
    <w:lvl w:ilvl="5" w:tplc="3A66A6E0">
      <w:numFmt w:val="bullet"/>
      <w:lvlText w:val="•"/>
      <w:lvlJc w:val="left"/>
      <w:pPr>
        <w:ind w:left="2319" w:hanging="125"/>
      </w:pPr>
      <w:rPr>
        <w:rFonts w:hint="default"/>
        <w:lang w:val="vi" w:eastAsia="en-US" w:bidi="ar-SA"/>
      </w:rPr>
    </w:lvl>
    <w:lvl w:ilvl="6" w:tplc="81DC6D6C">
      <w:numFmt w:val="bullet"/>
      <w:lvlText w:val="•"/>
      <w:lvlJc w:val="left"/>
      <w:pPr>
        <w:ind w:left="2746" w:hanging="125"/>
      </w:pPr>
      <w:rPr>
        <w:rFonts w:hint="default"/>
        <w:lang w:val="vi" w:eastAsia="en-US" w:bidi="ar-SA"/>
      </w:rPr>
    </w:lvl>
    <w:lvl w:ilvl="7" w:tplc="57CEEE64">
      <w:numFmt w:val="bullet"/>
      <w:lvlText w:val="•"/>
      <w:lvlJc w:val="left"/>
      <w:pPr>
        <w:ind w:left="3174" w:hanging="125"/>
      </w:pPr>
      <w:rPr>
        <w:rFonts w:hint="default"/>
        <w:lang w:val="vi" w:eastAsia="en-US" w:bidi="ar-SA"/>
      </w:rPr>
    </w:lvl>
    <w:lvl w:ilvl="8" w:tplc="10BA0EB8">
      <w:numFmt w:val="bullet"/>
      <w:lvlText w:val="•"/>
      <w:lvlJc w:val="left"/>
      <w:pPr>
        <w:ind w:left="3602" w:hanging="125"/>
      </w:pPr>
      <w:rPr>
        <w:rFonts w:hint="default"/>
        <w:lang w:val="vi" w:eastAsia="en-US" w:bidi="ar-SA"/>
      </w:rPr>
    </w:lvl>
  </w:abstractNum>
  <w:abstractNum w:abstractNumId="27">
    <w:nsid w:val="60404BB4"/>
    <w:multiLevelType w:val="hybridMultilevel"/>
    <w:tmpl w:val="E2CC6986"/>
    <w:lvl w:ilvl="0" w:tplc="98E2A83A">
      <w:start w:val="1"/>
      <w:numFmt w:val="decimal"/>
      <w:lvlText w:val="%1."/>
      <w:lvlJc w:val="left"/>
      <w:pPr>
        <w:ind w:left="2" w:hanging="29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554EFC7A">
      <w:numFmt w:val="bullet"/>
      <w:lvlText w:val="•"/>
      <w:lvlJc w:val="left"/>
      <w:pPr>
        <w:ind w:left="1020" w:hanging="290"/>
      </w:pPr>
      <w:rPr>
        <w:rFonts w:hint="default"/>
        <w:lang w:val="vi" w:eastAsia="en-US" w:bidi="ar-SA"/>
      </w:rPr>
    </w:lvl>
    <w:lvl w:ilvl="2" w:tplc="7C2E6B98">
      <w:numFmt w:val="bullet"/>
      <w:lvlText w:val="•"/>
      <w:lvlJc w:val="left"/>
      <w:pPr>
        <w:ind w:left="2041" w:hanging="290"/>
      </w:pPr>
      <w:rPr>
        <w:rFonts w:hint="default"/>
        <w:lang w:val="vi" w:eastAsia="en-US" w:bidi="ar-SA"/>
      </w:rPr>
    </w:lvl>
    <w:lvl w:ilvl="3" w:tplc="0A34AFDE">
      <w:numFmt w:val="bullet"/>
      <w:lvlText w:val="•"/>
      <w:lvlJc w:val="left"/>
      <w:pPr>
        <w:ind w:left="3061" w:hanging="290"/>
      </w:pPr>
      <w:rPr>
        <w:rFonts w:hint="default"/>
        <w:lang w:val="vi" w:eastAsia="en-US" w:bidi="ar-SA"/>
      </w:rPr>
    </w:lvl>
    <w:lvl w:ilvl="4" w:tplc="7B4698E6">
      <w:numFmt w:val="bullet"/>
      <w:lvlText w:val="•"/>
      <w:lvlJc w:val="left"/>
      <w:pPr>
        <w:ind w:left="4082" w:hanging="290"/>
      </w:pPr>
      <w:rPr>
        <w:rFonts w:hint="default"/>
        <w:lang w:val="vi" w:eastAsia="en-US" w:bidi="ar-SA"/>
      </w:rPr>
    </w:lvl>
    <w:lvl w:ilvl="5" w:tplc="4858D648">
      <w:numFmt w:val="bullet"/>
      <w:lvlText w:val="•"/>
      <w:lvlJc w:val="left"/>
      <w:pPr>
        <w:ind w:left="5103" w:hanging="290"/>
      </w:pPr>
      <w:rPr>
        <w:rFonts w:hint="default"/>
        <w:lang w:val="vi" w:eastAsia="en-US" w:bidi="ar-SA"/>
      </w:rPr>
    </w:lvl>
    <w:lvl w:ilvl="6" w:tplc="384657BC">
      <w:numFmt w:val="bullet"/>
      <w:lvlText w:val="•"/>
      <w:lvlJc w:val="left"/>
      <w:pPr>
        <w:ind w:left="6123" w:hanging="290"/>
      </w:pPr>
      <w:rPr>
        <w:rFonts w:hint="default"/>
        <w:lang w:val="vi" w:eastAsia="en-US" w:bidi="ar-SA"/>
      </w:rPr>
    </w:lvl>
    <w:lvl w:ilvl="7" w:tplc="1E4A6DA4">
      <w:numFmt w:val="bullet"/>
      <w:lvlText w:val="•"/>
      <w:lvlJc w:val="left"/>
      <w:pPr>
        <w:ind w:left="7144" w:hanging="290"/>
      </w:pPr>
      <w:rPr>
        <w:rFonts w:hint="default"/>
        <w:lang w:val="vi" w:eastAsia="en-US" w:bidi="ar-SA"/>
      </w:rPr>
    </w:lvl>
    <w:lvl w:ilvl="8" w:tplc="9A86B646">
      <w:numFmt w:val="bullet"/>
      <w:lvlText w:val="•"/>
      <w:lvlJc w:val="left"/>
      <w:pPr>
        <w:ind w:left="8165" w:hanging="290"/>
      </w:pPr>
      <w:rPr>
        <w:rFonts w:hint="default"/>
        <w:lang w:val="vi" w:eastAsia="en-US" w:bidi="ar-SA"/>
      </w:rPr>
    </w:lvl>
  </w:abstractNum>
  <w:abstractNum w:abstractNumId="28">
    <w:nsid w:val="657F11B1"/>
    <w:multiLevelType w:val="hybridMultilevel"/>
    <w:tmpl w:val="A9467B04"/>
    <w:lvl w:ilvl="0" w:tplc="B01A6008">
      <w:start w:val="1"/>
      <w:numFmt w:val="decimal"/>
      <w:lvlText w:val="%1."/>
      <w:lvlJc w:val="left"/>
      <w:pPr>
        <w:ind w:left="2" w:hanging="29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751E7F6E">
      <w:start w:val="1"/>
      <w:numFmt w:val="lowerLetter"/>
      <w:lvlText w:val="%2)"/>
      <w:lvlJc w:val="left"/>
      <w:pPr>
        <w:ind w:left="2" w:hanging="317"/>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178817EA">
      <w:numFmt w:val="bullet"/>
      <w:lvlText w:val="•"/>
      <w:lvlJc w:val="left"/>
      <w:pPr>
        <w:ind w:left="2041" w:hanging="317"/>
      </w:pPr>
      <w:rPr>
        <w:rFonts w:hint="default"/>
        <w:lang w:val="vi" w:eastAsia="en-US" w:bidi="ar-SA"/>
      </w:rPr>
    </w:lvl>
    <w:lvl w:ilvl="3" w:tplc="D24C40C8">
      <w:numFmt w:val="bullet"/>
      <w:lvlText w:val="•"/>
      <w:lvlJc w:val="left"/>
      <w:pPr>
        <w:ind w:left="3061" w:hanging="317"/>
      </w:pPr>
      <w:rPr>
        <w:rFonts w:hint="default"/>
        <w:lang w:val="vi" w:eastAsia="en-US" w:bidi="ar-SA"/>
      </w:rPr>
    </w:lvl>
    <w:lvl w:ilvl="4" w:tplc="B80428A4">
      <w:numFmt w:val="bullet"/>
      <w:lvlText w:val="•"/>
      <w:lvlJc w:val="left"/>
      <w:pPr>
        <w:ind w:left="4082" w:hanging="317"/>
      </w:pPr>
      <w:rPr>
        <w:rFonts w:hint="default"/>
        <w:lang w:val="vi" w:eastAsia="en-US" w:bidi="ar-SA"/>
      </w:rPr>
    </w:lvl>
    <w:lvl w:ilvl="5" w:tplc="5F2C9918">
      <w:numFmt w:val="bullet"/>
      <w:lvlText w:val="•"/>
      <w:lvlJc w:val="left"/>
      <w:pPr>
        <w:ind w:left="5103" w:hanging="317"/>
      </w:pPr>
      <w:rPr>
        <w:rFonts w:hint="default"/>
        <w:lang w:val="vi" w:eastAsia="en-US" w:bidi="ar-SA"/>
      </w:rPr>
    </w:lvl>
    <w:lvl w:ilvl="6" w:tplc="B636CC6A">
      <w:numFmt w:val="bullet"/>
      <w:lvlText w:val="•"/>
      <w:lvlJc w:val="left"/>
      <w:pPr>
        <w:ind w:left="6123" w:hanging="317"/>
      </w:pPr>
      <w:rPr>
        <w:rFonts w:hint="default"/>
        <w:lang w:val="vi" w:eastAsia="en-US" w:bidi="ar-SA"/>
      </w:rPr>
    </w:lvl>
    <w:lvl w:ilvl="7" w:tplc="B840DF74">
      <w:numFmt w:val="bullet"/>
      <w:lvlText w:val="•"/>
      <w:lvlJc w:val="left"/>
      <w:pPr>
        <w:ind w:left="7144" w:hanging="317"/>
      </w:pPr>
      <w:rPr>
        <w:rFonts w:hint="default"/>
        <w:lang w:val="vi" w:eastAsia="en-US" w:bidi="ar-SA"/>
      </w:rPr>
    </w:lvl>
    <w:lvl w:ilvl="8" w:tplc="1A908AC6">
      <w:numFmt w:val="bullet"/>
      <w:lvlText w:val="•"/>
      <w:lvlJc w:val="left"/>
      <w:pPr>
        <w:ind w:left="8165" w:hanging="317"/>
      </w:pPr>
      <w:rPr>
        <w:rFonts w:hint="default"/>
        <w:lang w:val="vi" w:eastAsia="en-US" w:bidi="ar-SA"/>
      </w:rPr>
    </w:lvl>
  </w:abstractNum>
  <w:abstractNum w:abstractNumId="29">
    <w:nsid w:val="65B3555C"/>
    <w:multiLevelType w:val="hybridMultilevel"/>
    <w:tmpl w:val="C8B8DDAA"/>
    <w:lvl w:ilvl="0" w:tplc="69CC134C">
      <w:start w:val="1"/>
      <w:numFmt w:val="decimal"/>
      <w:lvlText w:val="%1."/>
      <w:lvlJc w:val="left"/>
      <w:pPr>
        <w:ind w:left="2" w:hanging="28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95461B58">
      <w:numFmt w:val="bullet"/>
      <w:lvlText w:val="•"/>
      <w:lvlJc w:val="left"/>
      <w:pPr>
        <w:ind w:left="1020" w:hanging="283"/>
      </w:pPr>
      <w:rPr>
        <w:rFonts w:hint="default"/>
        <w:lang w:val="vi" w:eastAsia="en-US" w:bidi="ar-SA"/>
      </w:rPr>
    </w:lvl>
    <w:lvl w:ilvl="2" w:tplc="7460E4A6">
      <w:numFmt w:val="bullet"/>
      <w:lvlText w:val="•"/>
      <w:lvlJc w:val="left"/>
      <w:pPr>
        <w:ind w:left="2041" w:hanging="283"/>
      </w:pPr>
      <w:rPr>
        <w:rFonts w:hint="default"/>
        <w:lang w:val="vi" w:eastAsia="en-US" w:bidi="ar-SA"/>
      </w:rPr>
    </w:lvl>
    <w:lvl w:ilvl="3" w:tplc="5260BCB6">
      <w:numFmt w:val="bullet"/>
      <w:lvlText w:val="•"/>
      <w:lvlJc w:val="left"/>
      <w:pPr>
        <w:ind w:left="3061" w:hanging="283"/>
      </w:pPr>
      <w:rPr>
        <w:rFonts w:hint="default"/>
        <w:lang w:val="vi" w:eastAsia="en-US" w:bidi="ar-SA"/>
      </w:rPr>
    </w:lvl>
    <w:lvl w:ilvl="4" w:tplc="223E2B98">
      <w:numFmt w:val="bullet"/>
      <w:lvlText w:val="•"/>
      <w:lvlJc w:val="left"/>
      <w:pPr>
        <w:ind w:left="4082" w:hanging="283"/>
      </w:pPr>
      <w:rPr>
        <w:rFonts w:hint="default"/>
        <w:lang w:val="vi" w:eastAsia="en-US" w:bidi="ar-SA"/>
      </w:rPr>
    </w:lvl>
    <w:lvl w:ilvl="5" w:tplc="EABE2E6A">
      <w:numFmt w:val="bullet"/>
      <w:lvlText w:val="•"/>
      <w:lvlJc w:val="left"/>
      <w:pPr>
        <w:ind w:left="5103" w:hanging="283"/>
      </w:pPr>
      <w:rPr>
        <w:rFonts w:hint="default"/>
        <w:lang w:val="vi" w:eastAsia="en-US" w:bidi="ar-SA"/>
      </w:rPr>
    </w:lvl>
    <w:lvl w:ilvl="6" w:tplc="11FEC4B8">
      <w:numFmt w:val="bullet"/>
      <w:lvlText w:val="•"/>
      <w:lvlJc w:val="left"/>
      <w:pPr>
        <w:ind w:left="6123" w:hanging="283"/>
      </w:pPr>
      <w:rPr>
        <w:rFonts w:hint="default"/>
        <w:lang w:val="vi" w:eastAsia="en-US" w:bidi="ar-SA"/>
      </w:rPr>
    </w:lvl>
    <w:lvl w:ilvl="7" w:tplc="6276D67E">
      <w:numFmt w:val="bullet"/>
      <w:lvlText w:val="•"/>
      <w:lvlJc w:val="left"/>
      <w:pPr>
        <w:ind w:left="7144" w:hanging="283"/>
      </w:pPr>
      <w:rPr>
        <w:rFonts w:hint="default"/>
        <w:lang w:val="vi" w:eastAsia="en-US" w:bidi="ar-SA"/>
      </w:rPr>
    </w:lvl>
    <w:lvl w:ilvl="8" w:tplc="27404B56">
      <w:numFmt w:val="bullet"/>
      <w:lvlText w:val="•"/>
      <w:lvlJc w:val="left"/>
      <w:pPr>
        <w:ind w:left="8165" w:hanging="283"/>
      </w:pPr>
      <w:rPr>
        <w:rFonts w:hint="default"/>
        <w:lang w:val="vi" w:eastAsia="en-US" w:bidi="ar-SA"/>
      </w:rPr>
    </w:lvl>
  </w:abstractNum>
  <w:abstractNum w:abstractNumId="30">
    <w:nsid w:val="6C5F5148"/>
    <w:multiLevelType w:val="hybridMultilevel"/>
    <w:tmpl w:val="13260078"/>
    <w:lvl w:ilvl="0" w:tplc="7DAA442C">
      <w:start w:val="1"/>
      <w:numFmt w:val="decimal"/>
      <w:lvlText w:val="%1."/>
      <w:lvlJc w:val="left"/>
      <w:pPr>
        <w:ind w:left="2" w:hanging="28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AD0C213C">
      <w:numFmt w:val="bullet"/>
      <w:lvlText w:val="•"/>
      <w:lvlJc w:val="left"/>
      <w:pPr>
        <w:ind w:left="1020" w:hanging="286"/>
      </w:pPr>
      <w:rPr>
        <w:rFonts w:hint="default"/>
        <w:lang w:val="vi" w:eastAsia="en-US" w:bidi="ar-SA"/>
      </w:rPr>
    </w:lvl>
    <w:lvl w:ilvl="2" w:tplc="8110B7D8">
      <w:numFmt w:val="bullet"/>
      <w:lvlText w:val="•"/>
      <w:lvlJc w:val="left"/>
      <w:pPr>
        <w:ind w:left="2041" w:hanging="286"/>
      </w:pPr>
      <w:rPr>
        <w:rFonts w:hint="default"/>
        <w:lang w:val="vi" w:eastAsia="en-US" w:bidi="ar-SA"/>
      </w:rPr>
    </w:lvl>
    <w:lvl w:ilvl="3" w:tplc="49D03618">
      <w:numFmt w:val="bullet"/>
      <w:lvlText w:val="•"/>
      <w:lvlJc w:val="left"/>
      <w:pPr>
        <w:ind w:left="3061" w:hanging="286"/>
      </w:pPr>
      <w:rPr>
        <w:rFonts w:hint="default"/>
        <w:lang w:val="vi" w:eastAsia="en-US" w:bidi="ar-SA"/>
      </w:rPr>
    </w:lvl>
    <w:lvl w:ilvl="4" w:tplc="825EEAA4">
      <w:numFmt w:val="bullet"/>
      <w:lvlText w:val="•"/>
      <w:lvlJc w:val="left"/>
      <w:pPr>
        <w:ind w:left="4082" w:hanging="286"/>
      </w:pPr>
      <w:rPr>
        <w:rFonts w:hint="default"/>
        <w:lang w:val="vi" w:eastAsia="en-US" w:bidi="ar-SA"/>
      </w:rPr>
    </w:lvl>
    <w:lvl w:ilvl="5" w:tplc="434E8AB0">
      <w:numFmt w:val="bullet"/>
      <w:lvlText w:val="•"/>
      <w:lvlJc w:val="left"/>
      <w:pPr>
        <w:ind w:left="5103" w:hanging="286"/>
      </w:pPr>
      <w:rPr>
        <w:rFonts w:hint="default"/>
        <w:lang w:val="vi" w:eastAsia="en-US" w:bidi="ar-SA"/>
      </w:rPr>
    </w:lvl>
    <w:lvl w:ilvl="6" w:tplc="EC96E2A8">
      <w:numFmt w:val="bullet"/>
      <w:lvlText w:val="•"/>
      <w:lvlJc w:val="left"/>
      <w:pPr>
        <w:ind w:left="6123" w:hanging="286"/>
      </w:pPr>
      <w:rPr>
        <w:rFonts w:hint="default"/>
        <w:lang w:val="vi" w:eastAsia="en-US" w:bidi="ar-SA"/>
      </w:rPr>
    </w:lvl>
    <w:lvl w:ilvl="7" w:tplc="DFE4E286">
      <w:numFmt w:val="bullet"/>
      <w:lvlText w:val="•"/>
      <w:lvlJc w:val="left"/>
      <w:pPr>
        <w:ind w:left="7144" w:hanging="286"/>
      </w:pPr>
      <w:rPr>
        <w:rFonts w:hint="default"/>
        <w:lang w:val="vi" w:eastAsia="en-US" w:bidi="ar-SA"/>
      </w:rPr>
    </w:lvl>
    <w:lvl w:ilvl="8" w:tplc="D4AA2C28">
      <w:numFmt w:val="bullet"/>
      <w:lvlText w:val="•"/>
      <w:lvlJc w:val="left"/>
      <w:pPr>
        <w:ind w:left="8165" w:hanging="286"/>
      </w:pPr>
      <w:rPr>
        <w:rFonts w:hint="default"/>
        <w:lang w:val="vi" w:eastAsia="en-US" w:bidi="ar-SA"/>
      </w:rPr>
    </w:lvl>
  </w:abstractNum>
  <w:abstractNum w:abstractNumId="31">
    <w:nsid w:val="705B3583"/>
    <w:multiLevelType w:val="hybridMultilevel"/>
    <w:tmpl w:val="43A8CE94"/>
    <w:lvl w:ilvl="0" w:tplc="C2969C52">
      <w:start w:val="1"/>
      <w:numFmt w:val="decimal"/>
      <w:lvlText w:val="%1."/>
      <w:lvlJc w:val="left"/>
      <w:pPr>
        <w:ind w:left="2" w:hanging="30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8312C980">
      <w:numFmt w:val="bullet"/>
      <w:lvlText w:val="•"/>
      <w:lvlJc w:val="left"/>
      <w:pPr>
        <w:ind w:left="1020" w:hanging="300"/>
      </w:pPr>
      <w:rPr>
        <w:rFonts w:hint="default"/>
        <w:lang w:val="vi" w:eastAsia="en-US" w:bidi="ar-SA"/>
      </w:rPr>
    </w:lvl>
    <w:lvl w:ilvl="2" w:tplc="CED4296A">
      <w:numFmt w:val="bullet"/>
      <w:lvlText w:val="•"/>
      <w:lvlJc w:val="left"/>
      <w:pPr>
        <w:ind w:left="2041" w:hanging="300"/>
      </w:pPr>
      <w:rPr>
        <w:rFonts w:hint="default"/>
        <w:lang w:val="vi" w:eastAsia="en-US" w:bidi="ar-SA"/>
      </w:rPr>
    </w:lvl>
    <w:lvl w:ilvl="3" w:tplc="1CB24F2A">
      <w:numFmt w:val="bullet"/>
      <w:lvlText w:val="•"/>
      <w:lvlJc w:val="left"/>
      <w:pPr>
        <w:ind w:left="3061" w:hanging="300"/>
      </w:pPr>
      <w:rPr>
        <w:rFonts w:hint="default"/>
        <w:lang w:val="vi" w:eastAsia="en-US" w:bidi="ar-SA"/>
      </w:rPr>
    </w:lvl>
    <w:lvl w:ilvl="4" w:tplc="686EC1F2">
      <w:numFmt w:val="bullet"/>
      <w:lvlText w:val="•"/>
      <w:lvlJc w:val="left"/>
      <w:pPr>
        <w:ind w:left="4082" w:hanging="300"/>
      </w:pPr>
      <w:rPr>
        <w:rFonts w:hint="default"/>
        <w:lang w:val="vi" w:eastAsia="en-US" w:bidi="ar-SA"/>
      </w:rPr>
    </w:lvl>
    <w:lvl w:ilvl="5" w:tplc="F5E858FE">
      <w:numFmt w:val="bullet"/>
      <w:lvlText w:val="•"/>
      <w:lvlJc w:val="left"/>
      <w:pPr>
        <w:ind w:left="5103" w:hanging="300"/>
      </w:pPr>
      <w:rPr>
        <w:rFonts w:hint="default"/>
        <w:lang w:val="vi" w:eastAsia="en-US" w:bidi="ar-SA"/>
      </w:rPr>
    </w:lvl>
    <w:lvl w:ilvl="6" w:tplc="A37AF5AC">
      <w:numFmt w:val="bullet"/>
      <w:lvlText w:val="•"/>
      <w:lvlJc w:val="left"/>
      <w:pPr>
        <w:ind w:left="6123" w:hanging="300"/>
      </w:pPr>
      <w:rPr>
        <w:rFonts w:hint="default"/>
        <w:lang w:val="vi" w:eastAsia="en-US" w:bidi="ar-SA"/>
      </w:rPr>
    </w:lvl>
    <w:lvl w:ilvl="7" w:tplc="756A095C">
      <w:numFmt w:val="bullet"/>
      <w:lvlText w:val="•"/>
      <w:lvlJc w:val="left"/>
      <w:pPr>
        <w:ind w:left="7144" w:hanging="300"/>
      </w:pPr>
      <w:rPr>
        <w:rFonts w:hint="default"/>
        <w:lang w:val="vi" w:eastAsia="en-US" w:bidi="ar-SA"/>
      </w:rPr>
    </w:lvl>
    <w:lvl w:ilvl="8" w:tplc="93C69160">
      <w:numFmt w:val="bullet"/>
      <w:lvlText w:val="•"/>
      <w:lvlJc w:val="left"/>
      <w:pPr>
        <w:ind w:left="8165" w:hanging="300"/>
      </w:pPr>
      <w:rPr>
        <w:rFonts w:hint="default"/>
        <w:lang w:val="vi" w:eastAsia="en-US" w:bidi="ar-SA"/>
      </w:rPr>
    </w:lvl>
  </w:abstractNum>
  <w:abstractNum w:abstractNumId="32">
    <w:nsid w:val="75F74B5A"/>
    <w:multiLevelType w:val="hybridMultilevel"/>
    <w:tmpl w:val="FA566898"/>
    <w:lvl w:ilvl="0" w:tplc="0AC6ABCE">
      <w:start w:val="1"/>
      <w:numFmt w:val="decimal"/>
      <w:lvlText w:val="%1."/>
      <w:lvlJc w:val="left"/>
      <w:pPr>
        <w:ind w:left="2" w:hanging="302"/>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9D020532">
      <w:start w:val="1"/>
      <w:numFmt w:val="lowerLetter"/>
      <w:lvlText w:val="%2)"/>
      <w:lvlJc w:val="left"/>
      <w:pPr>
        <w:ind w:left="1010" w:hanging="28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A970DD84">
      <w:numFmt w:val="bullet"/>
      <w:lvlText w:val="•"/>
      <w:lvlJc w:val="left"/>
      <w:pPr>
        <w:ind w:left="2040" w:hanging="289"/>
      </w:pPr>
      <w:rPr>
        <w:rFonts w:hint="default"/>
        <w:lang w:val="vi" w:eastAsia="en-US" w:bidi="ar-SA"/>
      </w:rPr>
    </w:lvl>
    <w:lvl w:ilvl="3" w:tplc="CE8A4414">
      <w:numFmt w:val="bullet"/>
      <w:lvlText w:val="•"/>
      <w:lvlJc w:val="left"/>
      <w:pPr>
        <w:ind w:left="3061" w:hanging="289"/>
      </w:pPr>
      <w:rPr>
        <w:rFonts w:hint="default"/>
        <w:lang w:val="vi" w:eastAsia="en-US" w:bidi="ar-SA"/>
      </w:rPr>
    </w:lvl>
    <w:lvl w:ilvl="4" w:tplc="306CEC94">
      <w:numFmt w:val="bullet"/>
      <w:lvlText w:val="•"/>
      <w:lvlJc w:val="left"/>
      <w:pPr>
        <w:ind w:left="4082" w:hanging="289"/>
      </w:pPr>
      <w:rPr>
        <w:rFonts w:hint="default"/>
        <w:lang w:val="vi" w:eastAsia="en-US" w:bidi="ar-SA"/>
      </w:rPr>
    </w:lvl>
    <w:lvl w:ilvl="5" w:tplc="95D2FF34">
      <w:numFmt w:val="bullet"/>
      <w:lvlText w:val="•"/>
      <w:lvlJc w:val="left"/>
      <w:pPr>
        <w:ind w:left="5102" w:hanging="289"/>
      </w:pPr>
      <w:rPr>
        <w:rFonts w:hint="default"/>
        <w:lang w:val="vi" w:eastAsia="en-US" w:bidi="ar-SA"/>
      </w:rPr>
    </w:lvl>
    <w:lvl w:ilvl="6" w:tplc="1D943C5E">
      <w:numFmt w:val="bullet"/>
      <w:lvlText w:val="•"/>
      <w:lvlJc w:val="left"/>
      <w:pPr>
        <w:ind w:left="6123" w:hanging="289"/>
      </w:pPr>
      <w:rPr>
        <w:rFonts w:hint="default"/>
        <w:lang w:val="vi" w:eastAsia="en-US" w:bidi="ar-SA"/>
      </w:rPr>
    </w:lvl>
    <w:lvl w:ilvl="7" w:tplc="6798BCAC">
      <w:numFmt w:val="bullet"/>
      <w:lvlText w:val="•"/>
      <w:lvlJc w:val="left"/>
      <w:pPr>
        <w:ind w:left="7144" w:hanging="289"/>
      </w:pPr>
      <w:rPr>
        <w:rFonts w:hint="default"/>
        <w:lang w:val="vi" w:eastAsia="en-US" w:bidi="ar-SA"/>
      </w:rPr>
    </w:lvl>
    <w:lvl w:ilvl="8" w:tplc="9F6A1BE8">
      <w:numFmt w:val="bullet"/>
      <w:lvlText w:val="•"/>
      <w:lvlJc w:val="left"/>
      <w:pPr>
        <w:ind w:left="8164" w:hanging="289"/>
      </w:pPr>
      <w:rPr>
        <w:rFonts w:hint="default"/>
        <w:lang w:val="vi" w:eastAsia="en-US" w:bidi="ar-SA"/>
      </w:rPr>
    </w:lvl>
  </w:abstractNum>
  <w:num w:numId="1">
    <w:abstractNumId w:val="26"/>
  </w:num>
  <w:num w:numId="2">
    <w:abstractNumId w:val="30"/>
  </w:num>
  <w:num w:numId="3">
    <w:abstractNumId w:val="15"/>
  </w:num>
  <w:num w:numId="4">
    <w:abstractNumId w:val="0"/>
  </w:num>
  <w:num w:numId="5">
    <w:abstractNumId w:val="22"/>
  </w:num>
  <w:num w:numId="6">
    <w:abstractNumId w:val="13"/>
  </w:num>
  <w:num w:numId="7">
    <w:abstractNumId w:val="23"/>
  </w:num>
  <w:num w:numId="8">
    <w:abstractNumId w:val="21"/>
  </w:num>
  <w:num w:numId="9">
    <w:abstractNumId w:val="4"/>
  </w:num>
  <w:num w:numId="10">
    <w:abstractNumId w:val="2"/>
  </w:num>
  <w:num w:numId="11">
    <w:abstractNumId w:val="8"/>
  </w:num>
  <w:num w:numId="12">
    <w:abstractNumId w:val="27"/>
  </w:num>
  <w:num w:numId="13">
    <w:abstractNumId w:val="6"/>
  </w:num>
  <w:num w:numId="14">
    <w:abstractNumId w:val="10"/>
  </w:num>
  <w:num w:numId="15">
    <w:abstractNumId w:val="24"/>
  </w:num>
  <w:num w:numId="16">
    <w:abstractNumId w:val="5"/>
  </w:num>
  <w:num w:numId="17">
    <w:abstractNumId w:val="9"/>
  </w:num>
  <w:num w:numId="18">
    <w:abstractNumId w:val="3"/>
  </w:num>
  <w:num w:numId="19">
    <w:abstractNumId w:val="16"/>
  </w:num>
  <w:num w:numId="20">
    <w:abstractNumId w:val="25"/>
  </w:num>
  <w:num w:numId="21">
    <w:abstractNumId w:val="32"/>
  </w:num>
  <w:num w:numId="22">
    <w:abstractNumId w:val="1"/>
  </w:num>
  <w:num w:numId="23">
    <w:abstractNumId w:val="12"/>
  </w:num>
  <w:num w:numId="24">
    <w:abstractNumId w:val="29"/>
  </w:num>
  <w:num w:numId="25">
    <w:abstractNumId w:val="17"/>
  </w:num>
  <w:num w:numId="26">
    <w:abstractNumId w:val="7"/>
  </w:num>
  <w:num w:numId="27">
    <w:abstractNumId w:val="19"/>
  </w:num>
  <w:num w:numId="28">
    <w:abstractNumId w:val="28"/>
  </w:num>
  <w:num w:numId="29">
    <w:abstractNumId w:val="14"/>
  </w:num>
  <w:num w:numId="30">
    <w:abstractNumId w:val="20"/>
  </w:num>
  <w:num w:numId="31">
    <w:abstractNumId w:val="31"/>
  </w:num>
  <w:num w:numId="32">
    <w:abstractNumId w:val="18"/>
  </w:num>
  <w:num w:numId="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7E7C22"/>
    <w:rsid w:val="0005344D"/>
    <w:rsid w:val="0009455B"/>
    <w:rsid w:val="000F0940"/>
    <w:rsid w:val="001A4189"/>
    <w:rsid w:val="001C2C1C"/>
    <w:rsid w:val="001D57F2"/>
    <w:rsid w:val="00234DEC"/>
    <w:rsid w:val="00236DF6"/>
    <w:rsid w:val="002E2315"/>
    <w:rsid w:val="003116AC"/>
    <w:rsid w:val="00322AAC"/>
    <w:rsid w:val="003932DA"/>
    <w:rsid w:val="003C7D2F"/>
    <w:rsid w:val="003E0992"/>
    <w:rsid w:val="004432CA"/>
    <w:rsid w:val="004872C5"/>
    <w:rsid w:val="004B5903"/>
    <w:rsid w:val="004C2A79"/>
    <w:rsid w:val="004C557B"/>
    <w:rsid w:val="0053412A"/>
    <w:rsid w:val="00623FA0"/>
    <w:rsid w:val="00693050"/>
    <w:rsid w:val="006E2576"/>
    <w:rsid w:val="007A0A65"/>
    <w:rsid w:val="007C6600"/>
    <w:rsid w:val="007E656F"/>
    <w:rsid w:val="007E7C22"/>
    <w:rsid w:val="00804319"/>
    <w:rsid w:val="008204BE"/>
    <w:rsid w:val="00870700"/>
    <w:rsid w:val="00884AAC"/>
    <w:rsid w:val="008956A0"/>
    <w:rsid w:val="008B0F0B"/>
    <w:rsid w:val="00934BF3"/>
    <w:rsid w:val="009675C1"/>
    <w:rsid w:val="0097117F"/>
    <w:rsid w:val="00A70655"/>
    <w:rsid w:val="00AE1125"/>
    <w:rsid w:val="00B034F8"/>
    <w:rsid w:val="00BA0387"/>
    <w:rsid w:val="00BA6032"/>
    <w:rsid w:val="00BB610D"/>
    <w:rsid w:val="00BE1401"/>
    <w:rsid w:val="00C41C5A"/>
    <w:rsid w:val="00C50285"/>
    <w:rsid w:val="00DA719C"/>
    <w:rsid w:val="00DB3B70"/>
    <w:rsid w:val="00E275F3"/>
    <w:rsid w:val="00E375D3"/>
    <w:rsid w:val="00E63E4A"/>
    <w:rsid w:val="00EE7DC6"/>
    <w:rsid w:val="00EF2DEE"/>
    <w:rsid w:val="00F028C1"/>
    <w:rsid w:val="00F46FBE"/>
    <w:rsid w:val="00F523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left="892"/>
      <w:outlineLvl w:val="0"/>
    </w:pPr>
    <w:rPr>
      <w:b/>
      <w:bCs/>
      <w:sz w:val="28"/>
      <w:szCs w:val="28"/>
    </w:rPr>
  </w:style>
  <w:style w:type="paragraph" w:styleId="Heading2">
    <w:name w:val="heading 2"/>
    <w:basedOn w:val="Normal"/>
    <w:next w:val="Normal"/>
    <w:link w:val="Heading2Char"/>
    <w:uiPriority w:val="1"/>
    <w:unhideWhenUsed/>
    <w:qFormat/>
    <w:rsid w:val="009675C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72" w:firstLine="719"/>
    </w:pPr>
    <w:rPr>
      <w:i/>
      <w:i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52" w:lineRule="exact"/>
      <w:ind w:left="174"/>
    </w:pPr>
  </w:style>
  <w:style w:type="character" w:customStyle="1" w:styleId="Heading2Char">
    <w:name w:val="Heading 2 Char"/>
    <w:basedOn w:val="DefaultParagraphFont"/>
    <w:link w:val="Heading2"/>
    <w:uiPriority w:val="9"/>
    <w:semiHidden/>
    <w:rsid w:val="009675C1"/>
    <w:rPr>
      <w:rFonts w:asciiTheme="majorHAnsi" w:eastAsiaTheme="majorEastAsia" w:hAnsiTheme="majorHAnsi" w:cstheme="majorBidi"/>
      <w:b/>
      <w:bCs/>
      <w:color w:val="4F81BD" w:themeColor="accent1"/>
      <w:sz w:val="26"/>
      <w:szCs w:val="26"/>
      <w:lang w:val="v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left="892"/>
      <w:outlineLvl w:val="0"/>
    </w:pPr>
    <w:rPr>
      <w:b/>
      <w:bCs/>
      <w:sz w:val="28"/>
      <w:szCs w:val="28"/>
    </w:rPr>
  </w:style>
  <w:style w:type="paragraph" w:styleId="Heading2">
    <w:name w:val="heading 2"/>
    <w:basedOn w:val="Normal"/>
    <w:next w:val="Normal"/>
    <w:link w:val="Heading2Char"/>
    <w:uiPriority w:val="1"/>
    <w:unhideWhenUsed/>
    <w:qFormat/>
    <w:rsid w:val="009675C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72" w:firstLine="719"/>
    </w:pPr>
    <w:rPr>
      <w:i/>
      <w:i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52" w:lineRule="exact"/>
      <w:ind w:left="174"/>
    </w:pPr>
  </w:style>
  <w:style w:type="character" w:customStyle="1" w:styleId="Heading2Char">
    <w:name w:val="Heading 2 Char"/>
    <w:basedOn w:val="DefaultParagraphFont"/>
    <w:link w:val="Heading2"/>
    <w:uiPriority w:val="9"/>
    <w:semiHidden/>
    <w:rsid w:val="009675C1"/>
    <w:rPr>
      <w:rFonts w:asciiTheme="majorHAnsi" w:eastAsiaTheme="majorEastAsia" w:hAnsiTheme="majorHAnsi" w:cstheme="majorBidi"/>
      <w:b/>
      <w:bCs/>
      <w:color w:val="4F81BD" w:themeColor="accent1"/>
      <w:sz w:val="26"/>
      <w:szCs w:val="26"/>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thuvienphapluat.vn/van-ban/dau-tu/quyet-dinh-14-2020-qd-ttg-quy-che-phoi-hop-giai-quyet-tranh-chap-dau-tu-quoc-te-439411.aspx"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thuvienphapluat.vn/van-ban/dau-tu/quyet-dinh-14-2020-qd-ttg-quy-che-phoi-hop-giai-quyet-tranh-chap-dau-tu-quoc-te-439411.asp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huvienphapluat.vn/van-ban/dau-tu/quyet-dinh-14-2020-qd-ttg-quy-che-phoi-hop-giai-quyet-tranh-chap-dau-tu-quoc-te-439411.aspx" TargetMode="External"/><Relationship Id="rId11" Type="http://schemas.openxmlformats.org/officeDocument/2006/relationships/hyperlink" Target="https://thuvienphapluat.vn/van-ban/dau-tu/quyet-dinh-14-2020-qd-ttg-quy-che-phoi-hop-giai-quyet-tranh-chap-dau-tu-quoc-te-439411.aspx" TargetMode="External"/><Relationship Id="rId5" Type="http://schemas.openxmlformats.org/officeDocument/2006/relationships/webSettings" Target="webSettings.xml"/><Relationship Id="rId10" Type="http://schemas.openxmlformats.org/officeDocument/2006/relationships/hyperlink" Target="https://thuvienphapluat.vn/van-ban/dau-tu/quyet-dinh-14-2020-qd-ttg-quy-che-phoi-hop-giai-quyet-tranh-chap-dau-tu-quoc-te-439411.aspx" TargetMode="External"/><Relationship Id="rId4" Type="http://schemas.openxmlformats.org/officeDocument/2006/relationships/settings" Target="settings.xml"/><Relationship Id="rId9" Type="http://schemas.openxmlformats.org/officeDocument/2006/relationships/hyperlink" Target="https://thuvienphapluat.vn/van-ban/dau-tu/quyet-dinh-14-2020-qd-ttg-quy-che-phoi-hop-giai-quyet-tranh-chap-dau-tu-quoc-te-439411.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18</Pages>
  <Words>6211</Words>
  <Characters>35406</Characters>
  <Application>Microsoft Office Word</Application>
  <DocSecurity>0</DocSecurity>
  <Lines>295</Lines>
  <Paragraphs>83</Paragraphs>
  <ScaleCrop>false</ScaleCrop>
  <Company>Microsoft</Company>
  <LinksUpToDate>false</LinksUpToDate>
  <CharactersWithSpaces>41534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55</cp:revision>
  <dcterms:created xsi:type="dcterms:W3CDTF">2026-05-25T04:13:00Z</dcterms:created>
  <dcterms:modified xsi:type="dcterms:W3CDTF">2026-05-25T08:54:00Z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2026-05-11T00:00:00Z</vt:filetime>
  </property>
  <property fmtid="{D5CDD505-2E9C-101B-9397-08002B2CF9AE}" pid="3" name="Creator">
    <vt:lpwstr>Microsoft® Word 2010</vt:lpwstr>
  </property>
  <property fmtid="{D5CDD505-2E9C-101B-9397-08002B2CF9AE}" pid="4" name="LastSaved">
    <vt:filetime>2026-05-25T00:00:00Z</vt:filetime>
  </property>
  <property fmtid="{D5CDD505-2E9C-101B-9397-08002B2CF9AE}" pid="5" name="Producer">
    <vt:lpwstr>Microsoft® Word 2010; modified using iTextSharp™ 5.5.9 ©2000-2016 iText Group NV (AGPL-version)</vt:lpwstr>
  </property>
</Properties>
</file>