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ook w:val="0000" w:firstRow="0" w:lastRow="0" w:firstColumn="0" w:lastColumn="0" w:noHBand="0" w:noVBand="0"/>
      </w:tblPr>
      <w:tblGrid>
        <w:gridCol w:w="3286"/>
        <w:gridCol w:w="5786"/>
      </w:tblGrid>
      <w:tr w:rsidR="00223272" w:rsidRPr="00B16C77" w14:paraId="49090978" w14:textId="77777777" w:rsidTr="008E6691">
        <w:tc>
          <w:tcPr>
            <w:tcW w:w="3286" w:type="dxa"/>
          </w:tcPr>
          <w:p w14:paraId="4B6F614A" w14:textId="2AE8E5D9" w:rsidR="00C16502" w:rsidRPr="00B16C77" w:rsidRDefault="00C16502" w:rsidP="00D305DA">
            <w:pPr>
              <w:widowControl w:val="0"/>
              <w:spacing w:after="0"/>
              <w:ind w:firstLine="78"/>
              <w:jc w:val="center"/>
              <w:rPr>
                <w:rFonts w:cs="Times New Roman"/>
                <w:b/>
                <w:bCs/>
                <w:color w:val="000000" w:themeColor="text1"/>
                <w:sz w:val="26"/>
              </w:rPr>
            </w:pPr>
            <w:r w:rsidRPr="00B16C77">
              <w:rPr>
                <w:rFonts w:cs="Times New Roman"/>
                <w:b/>
                <w:bCs/>
                <w:color w:val="000000" w:themeColor="text1"/>
                <w:sz w:val="26"/>
              </w:rPr>
              <w:t>HỘI ĐỒNG NHÂN DÂN</w:t>
            </w:r>
          </w:p>
          <w:p w14:paraId="0AF43A03" w14:textId="3BF947CB" w:rsidR="00C16502" w:rsidRPr="00B16C77" w:rsidRDefault="00390560" w:rsidP="00D305DA">
            <w:pPr>
              <w:widowControl w:val="0"/>
              <w:spacing w:after="0"/>
              <w:ind w:firstLine="78"/>
              <w:jc w:val="center"/>
              <w:rPr>
                <w:rFonts w:cs="Times New Roman"/>
                <w:b/>
                <w:bCs/>
                <w:color w:val="000000" w:themeColor="text1"/>
              </w:rPr>
            </w:pPr>
            <w:r w:rsidRPr="00B16C77">
              <w:rPr>
                <w:rFonts w:cs="Times New Roman"/>
                <w:b/>
                <w:bCs/>
                <w:color w:val="000000" w:themeColor="text1"/>
                <w:sz w:val="26"/>
              </w:rPr>
              <w:t>THÀNH PHỐ</w:t>
            </w:r>
            <w:r w:rsidR="00C16502" w:rsidRPr="00B16C77">
              <w:rPr>
                <w:rFonts w:cs="Times New Roman"/>
                <w:b/>
                <w:bCs/>
                <w:color w:val="000000" w:themeColor="text1"/>
                <w:sz w:val="26"/>
              </w:rPr>
              <w:t xml:space="preserve"> ĐÀ NẴNG</w:t>
            </w:r>
          </w:p>
        </w:tc>
        <w:tc>
          <w:tcPr>
            <w:tcW w:w="5786" w:type="dxa"/>
          </w:tcPr>
          <w:p w14:paraId="56624EAB" w14:textId="77777777" w:rsidR="00C16502" w:rsidRPr="00B16C77" w:rsidRDefault="00C16502" w:rsidP="008E6691">
            <w:pPr>
              <w:widowControl w:val="0"/>
              <w:spacing w:after="0"/>
              <w:ind w:firstLine="47"/>
              <w:jc w:val="center"/>
              <w:rPr>
                <w:rFonts w:cs="Times New Roman"/>
                <w:b/>
                <w:color w:val="000000" w:themeColor="text1"/>
                <w:sz w:val="26"/>
                <w:szCs w:val="26"/>
              </w:rPr>
            </w:pPr>
            <w:r w:rsidRPr="00B16C77">
              <w:rPr>
                <w:rFonts w:cs="Times New Roman"/>
                <w:b/>
                <w:color w:val="000000" w:themeColor="text1"/>
                <w:sz w:val="26"/>
                <w:szCs w:val="26"/>
              </w:rPr>
              <w:t>CỘNG HÒA XÃ HỘI CHỦ NGHĨA VIỆT NAM</w:t>
            </w:r>
          </w:p>
          <w:p w14:paraId="1470DE33" w14:textId="1F9B2BCB" w:rsidR="00C16502" w:rsidRPr="00B16C77" w:rsidRDefault="00C16502" w:rsidP="008E6691">
            <w:pPr>
              <w:widowControl w:val="0"/>
              <w:spacing w:after="0"/>
              <w:jc w:val="center"/>
              <w:rPr>
                <w:rFonts w:cs="Times New Roman"/>
                <w:b/>
                <w:color w:val="000000" w:themeColor="text1"/>
                <w:szCs w:val="28"/>
              </w:rPr>
            </w:pPr>
            <w:proofErr w:type="spellStart"/>
            <w:r w:rsidRPr="00B16C77">
              <w:rPr>
                <w:rFonts w:cs="Times New Roman"/>
                <w:b/>
                <w:color w:val="000000" w:themeColor="text1"/>
                <w:szCs w:val="28"/>
              </w:rPr>
              <w:t>Độc</w:t>
            </w:r>
            <w:proofErr w:type="spellEnd"/>
            <w:r w:rsidRPr="00B16C77">
              <w:rPr>
                <w:rFonts w:cs="Times New Roman"/>
                <w:b/>
                <w:color w:val="000000" w:themeColor="text1"/>
                <w:szCs w:val="28"/>
              </w:rPr>
              <w:t xml:space="preserve"> </w:t>
            </w:r>
            <w:proofErr w:type="spellStart"/>
            <w:r w:rsidRPr="00B16C77">
              <w:rPr>
                <w:rFonts w:cs="Times New Roman"/>
                <w:b/>
                <w:color w:val="000000" w:themeColor="text1"/>
                <w:szCs w:val="28"/>
              </w:rPr>
              <w:t>lập</w:t>
            </w:r>
            <w:proofErr w:type="spellEnd"/>
            <w:r w:rsidRPr="00B16C77">
              <w:rPr>
                <w:rFonts w:cs="Times New Roman"/>
                <w:b/>
                <w:color w:val="000000" w:themeColor="text1"/>
                <w:szCs w:val="28"/>
              </w:rPr>
              <w:t xml:space="preserve"> - </w:t>
            </w:r>
            <w:proofErr w:type="spellStart"/>
            <w:r w:rsidRPr="00B16C77">
              <w:rPr>
                <w:rFonts w:cs="Times New Roman"/>
                <w:b/>
                <w:color w:val="000000" w:themeColor="text1"/>
                <w:szCs w:val="28"/>
              </w:rPr>
              <w:t>Tự</w:t>
            </w:r>
            <w:proofErr w:type="spellEnd"/>
            <w:r w:rsidRPr="00B16C77">
              <w:rPr>
                <w:rFonts w:cs="Times New Roman"/>
                <w:b/>
                <w:color w:val="000000" w:themeColor="text1"/>
                <w:szCs w:val="28"/>
              </w:rPr>
              <w:t xml:space="preserve"> do - </w:t>
            </w:r>
            <w:proofErr w:type="spellStart"/>
            <w:r w:rsidRPr="00B16C77">
              <w:rPr>
                <w:rFonts w:cs="Times New Roman"/>
                <w:b/>
                <w:color w:val="000000" w:themeColor="text1"/>
                <w:szCs w:val="28"/>
              </w:rPr>
              <w:t>Hạnh</w:t>
            </w:r>
            <w:proofErr w:type="spellEnd"/>
            <w:r w:rsidRPr="00B16C77">
              <w:rPr>
                <w:rFonts w:cs="Times New Roman"/>
                <w:b/>
                <w:color w:val="000000" w:themeColor="text1"/>
                <w:szCs w:val="28"/>
              </w:rPr>
              <w:t xml:space="preserve"> </w:t>
            </w:r>
            <w:proofErr w:type="spellStart"/>
            <w:r w:rsidRPr="00B16C77">
              <w:rPr>
                <w:rFonts w:cs="Times New Roman"/>
                <w:b/>
                <w:color w:val="000000" w:themeColor="text1"/>
                <w:szCs w:val="28"/>
              </w:rPr>
              <w:t>phúc</w:t>
            </w:r>
            <w:proofErr w:type="spellEnd"/>
          </w:p>
        </w:tc>
      </w:tr>
      <w:tr w:rsidR="00223272" w:rsidRPr="00B16C77" w14:paraId="2939E8CB" w14:textId="77777777" w:rsidTr="008E6691">
        <w:tc>
          <w:tcPr>
            <w:tcW w:w="3286" w:type="dxa"/>
          </w:tcPr>
          <w:p w14:paraId="7ABD0A3F" w14:textId="20D92D1F" w:rsidR="00C16502" w:rsidRPr="00B16C77" w:rsidRDefault="00C16502" w:rsidP="006F66DD">
            <w:pPr>
              <w:widowControl w:val="0"/>
              <w:spacing w:before="120" w:after="0"/>
              <w:ind w:firstLine="0"/>
              <w:jc w:val="center"/>
              <w:rPr>
                <w:rFonts w:cs="Times New Roman"/>
                <w:color w:val="000000" w:themeColor="text1"/>
                <w:szCs w:val="28"/>
                <w:lang w:val="vi-VN"/>
              </w:rPr>
            </w:pPr>
            <w:r w:rsidRPr="00B16C77">
              <w:rPr>
                <w:rFonts w:cs="Times New Roman"/>
                <w:noProof/>
                <w:color w:val="000000" w:themeColor="text1"/>
              </w:rPr>
              <mc:AlternateContent>
                <mc:Choice Requires="wps">
                  <w:drawing>
                    <wp:anchor distT="4294966597" distB="4294966597" distL="114300" distR="114300" simplePos="0" relativeHeight="251661312" behindDoc="0" locked="0" layoutInCell="1" allowOverlap="1" wp14:anchorId="5FE58D4C" wp14:editId="046A9267">
                      <wp:simplePos x="0" y="0"/>
                      <wp:positionH relativeFrom="column">
                        <wp:posOffset>504825</wp:posOffset>
                      </wp:positionH>
                      <wp:positionV relativeFrom="paragraph">
                        <wp:posOffset>634</wp:posOffset>
                      </wp:positionV>
                      <wp:extent cx="918210" cy="0"/>
                      <wp:effectExtent l="0" t="0" r="0" b="0"/>
                      <wp:wrapNone/>
                      <wp:docPr id="54917741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82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DD57FE" id="Straight Connector 7" o:spid="_x0000_s1026" style="position:absolute;z-index:251661312;visibility:visible;mso-wrap-style:square;mso-width-percent:0;mso-height-percent:0;mso-wrap-distance-left:9pt;mso-wrap-distance-top:-.01942mm;mso-wrap-distance-right:9pt;mso-wrap-distance-bottom:-.01942mm;mso-position-horizontal:absolute;mso-position-horizontal-relative:text;mso-position-vertical:absolute;mso-position-vertical-relative:text;mso-width-percent:0;mso-height-percent:0;mso-width-relative:page;mso-height-relative:page" from="39.75pt,.05pt" to="112.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">
                      <o:lock v:ext="edit" shapetype="f"/>
                    </v:line>
                  </w:pict>
                </mc:Fallback>
              </mc:AlternateContent>
            </w:r>
            <w:proofErr w:type="spellStart"/>
            <w:r w:rsidRPr="00B16C77">
              <w:rPr>
                <w:rFonts w:cs="Times New Roman"/>
                <w:color w:val="000000" w:themeColor="text1"/>
                <w:szCs w:val="28"/>
              </w:rPr>
              <w:t>Số</w:t>
            </w:r>
            <w:proofErr w:type="spellEnd"/>
            <w:r w:rsidR="008E6691" w:rsidRPr="00B16C77">
              <w:rPr>
                <w:rFonts w:cs="Times New Roman"/>
                <w:color w:val="000000" w:themeColor="text1"/>
                <w:szCs w:val="28"/>
              </w:rPr>
              <w:t xml:space="preserve">: </w:t>
            </w:r>
            <w:r w:rsidR="006F66DD" w:rsidRPr="00B16C77">
              <w:rPr>
                <w:rFonts w:cs="Times New Roman"/>
                <w:color w:val="000000" w:themeColor="text1"/>
                <w:szCs w:val="28"/>
              </w:rPr>
              <w:t>21</w:t>
            </w:r>
            <w:r w:rsidRPr="00B16C77">
              <w:rPr>
                <w:rFonts w:cs="Times New Roman"/>
                <w:color w:val="000000" w:themeColor="text1"/>
                <w:szCs w:val="28"/>
              </w:rPr>
              <w:t>/202</w:t>
            </w:r>
            <w:r w:rsidR="00014841" w:rsidRPr="00B16C77">
              <w:rPr>
                <w:rFonts w:cs="Times New Roman"/>
                <w:color w:val="000000" w:themeColor="text1"/>
                <w:szCs w:val="28"/>
                <w:lang w:val="vi-VN"/>
              </w:rPr>
              <w:t>6</w:t>
            </w:r>
            <w:r w:rsidRPr="00B16C77">
              <w:rPr>
                <w:rFonts w:cs="Times New Roman"/>
                <w:color w:val="000000" w:themeColor="text1"/>
                <w:szCs w:val="28"/>
              </w:rPr>
              <w:t>/NQ-HĐND</w:t>
            </w:r>
          </w:p>
        </w:tc>
        <w:tc>
          <w:tcPr>
            <w:tcW w:w="5786" w:type="dxa"/>
            <w:vAlign w:val="bottom"/>
          </w:tcPr>
          <w:p w14:paraId="413F01EE" w14:textId="2FF63BA3" w:rsidR="00C16502" w:rsidRPr="00B16C77" w:rsidRDefault="008E6691" w:rsidP="006F66DD">
            <w:pPr>
              <w:widowControl w:val="0"/>
              <w:spacing w:before="120" w:after="0"/>
              <w:ind w:firstLine="45"/>
              <w:jc w:val="center"/>
              <w:rPr>
                <w:rFonts w:cs="Times New Roman"/>
                <w:i/>
                <w:color w:val="000000" w:themeColor="text1"/>
                <w:szCs w:val="28"/>
                <w:lang w:val="vi-VN"/>
              </w:rPr>
            </w:pPr>
            <w:r w:rsidRPr="00B16C77">
              <w:rPr>
                <w:rFonts w:cs="Times New Roman"/>
                <w:noProof/>
                <w:color w:val="000000" w:themeColor="text1"/>
              </w:rPr>
              <mc:AlternateContent>
                <mc:Choice Requires="wps">
                  <w:drawing>
                    <wp:anchor distT="4294966597" distB="4294966597" distL="114300" distR="114300" simplePos="0" relativeHeight="251659264" behindDoc="0" locked="0" layoutInCell="1" allowOverlap="1" wp14:anchorId="36A78815" wp14:editId="6C0E4B87">
                      <wp:simplePos x="0" y="0"/>
                      <wp:positionH relativeFrom="column">
                        <wp:posOffset>870585</wp:posOffset>
                      </wp:positionH>
                      <wp:positionV relativeFrom="paragraph">
                        <wp:posOffset>10160</wp:posOffset>
                      </wp:positionV>
                      <wp:extent cx="2195195" cy="0"/>
                      <wp:effectExtent l="0" t="0" r="14605" b="19050"/>
                      <wp:wrapNone/>
                      <wp:docPr id="2586264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951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B52548" id="Straight Connector 9" o:spid="_x0000_s1026" style="position:absolute;z-index:251659264;visibility:visible;mso-wrap-style:square;mso-width-percent:0;mso-height-percent:0;mso-wrap-distance-left:9pt;mso-wrap-distance-top:-.01942mm;mso-wrap-distance-right:9pt;mso-wrap-distance-bottom:-.01942mm;mso-position-horizontal:absolute;mso-position-horizontal-relative:text;mso-position-vertical:absolute;mso-position-vertical-relative:text;mso-width-percent:0;mso-height-percent:0;mso-width-relative:page;mso-height-relative:page" from="68.55pt,.8pt" to="2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">
                      <o:lock v:ext="edit" shapetype="f"/>
                    </v:line>
                  </w:pict>
                </mc:Fallback>
              </mc:AlternateContent>
            </w:r>
            <w:r w:rsidR="00C16502" w:rsidRPr="00B16C77">
              <w:rPr>
                <w:rFonts w:cs="Times New Roman"/>
                <w:i/>
                <w:color w:val="000000" w:themeColor="text1"/>
                <w:szCs w:val="28"/>
                <w:lang w:val="vi-VN"/>
              </w:rPr>
              <w:t>Đà Nẵng, ngày</w:t>
            </w:r>
            <w:r w:rsidR="006F66DD" w:rsidRPr="00B16C77">
              <w:rPr>
                <w:rFonts w:cs="Times New Roman"/>
                <w:i/>
                <w:color w:val="000000" w:themeColor="text1"/>
                <w:szCs w:val="28"/>
              </w:rPr>
              <w:t xml:space="preserve"> 29</w:t>
            </w:r>
            <w:r w:rsidR="00934424" w:rsidRPr="00B16C77">
              <w:rPr>
                <w:rFonts w:cs="Times New Roman"/>
                <w:i/>
                <w:color w:val="000000" w:themeColor="text1"/>
                <w:szCs w:val="28"/>
                <w:lang w:val="vi-VN"/>
              </w:rPr>
              <w:t xml:space="preserve"> </w:t>
            </w:r>
            <w:r w:rsidR="00C16502" w:rsidRPr="00B16C77">
              <w:rPr>
                <w:rFonts w:cs="Times New Roman"/>
                <w:i/>
                <w:color w:val="000000" w:themeColor="text1"/>
                <w:szCs w:val="28"/>
                <w:lang w:val="vi-VN"/>
              </w:rPr>
              <w:t xml:space="preserve">tháng </w:t>
            </w:r>
            <w:r w:rsidR="006F66DD" w:rsidRPr="00B16C77">
              <w:rPr>
                <w:rFonts w:cs="Times New Roman"/>
                <w:i/>
                <w:color w:val="000000" w:themeColor="text1"/>
                <w:szCs w:val="28"/>
                <w:lang w:val="vi-VN"/>
              </w:rPr>
              <w:t xml:space="preserve">5 </w:t>
            </w:r>
            <w:r w:rsidR="00C16502" w:rsidRPr="00B16C77">
              <w:rPr>
                <w:rFonts w:cs="Times New Roman"/>
                <w:i/>
                <w:color w:val="000000" w:themeColor="text1"/>
                <w:szCs w:val="28"/>
                <w:lang w:val="vi-VN"/>
              </w:rPr>
              <w:t>năm 20</w:t>
            </w:r>
            <w:r w:rsidR="00934424" w:rsidRPr="00B16C77">
              <w:rPr>
                <w:rFonts w:cs="Times New Roman"/>
                <w:i/>
                <w:color w:val="000000" w:themeColor="text1"/>
                <w:szCs w:val="28"/>
                <w:lang w:val="vi-VN"/>
              </w:rPr>
              <w:t>2</w:t>
            </w:r>
            <w:r w:rsidR="00014841" w:rsidRPr="00B16C77">
              <w:rPr>
                <w:rFonts w:cs="Times New Roman"/>
                <w:i/>
                <w:color w:val="000000" w:themeColor="text1"/>
                <w:szCs w:val="28"/>
                <w:lang w:val="vi-VN"/>
              </w:rPr>
              <w:t>6</w:t>
            </w:r>
          </w:p>
        </w:tc>
      </w:tr>
      <w:tr w:rsidR="00223272" w:rsidRPr="00B16C77" w14:paraId="00AE3803" w14:textId="77777777" w:rsidTr="008E6691">
        <w:tc>
          <w:tcPr>
            <w:tcW w:w="3286" w:type="dxa"/>
            <w:vAlign w:val="center"/>
          </w:tcPr>
          <w:p w14:paraId="74991E61" w14:textId="44D3FE05" w:rsidR="00C16502" w:rsidRPr="00B16C77" w:rsidRDefault="00C16502" w:rsidP="009A1B94">
            <w:pPr>
              <w:spacing w:after="0"/>
              <w:ind w:firstLine="78"/>
              <w:jc w:val="center"/>
              <w:rPr>
                <w:rFonts w:cs="Times New Roman"/>
                <w:b/>
                <w:color w:val="000000" w:themeColor="text1"/>
                <w:bdr w:val="single" w:sz="4" w:space="0" w:color="auto"/>
                <w:lang w:val="vi-VN"/>
              </w:rPr>
            </w:pPr>
          </w:p>
        </w:tc>
        <w:tc>
          <w:tcPr>
            <w:tcW w:w="5786" w:type="dxa"/>
            <w:vAlign w:val="bottom"/>
          </w:tcPr>
          <w:p w14:paraId="312F5A76" w14:textId="77777777" w:rsidR="00C16502" w:rsidRPr="00B16C77" w:rsidRDefault="00C16502" w:rsidP="00D305DA">
            <w:pPr>
              <w:widowControl w:val="0"/>
              <w:spacing w:after="0"/>
              <w:jc w:val="center"/>
              <w:rPr>
                <w:rFonts w:cs="Times New Roman"/>
                <w:i/>
                <w:color w:val="000000" w:themeColor="text1"/>
                <w:szCs w:val="28"/>
                <w:lang w:val="vi-VN"/>
              </w:rPr>
            </w:pPr>
          </w:p>
        </w:tc>
      </w:tr>
    </w:tbl>
    <w:p w14:paraId="2EC5A749" w14:textId="76BD95B3" w:rsidR="00C16502" w:rsidRPr="00B16C77" w:rsidRDefault="00C16502" w:rsidP="008E6691">
      <w:pPr>
        <w:widowControl w:val="0"/>
        <w:spacing w:before="120"/>
        <w:ind w:firstLine="0"/>
        <w:jc w:val="center"/>
        <w:rPr>
          <w:rFonts w:cs="Times New Roman"/>
          <w:b/>
          <w:caps/>
          <w:color w:val="000000" w:themeColor="text1"/>
          <w:sz w:val="27"/>
          <w:szCs w:val="27"/>
          <w:lang w:val="vi-VN"/>
        </w:rPr>
      </w:pPr>
      <w:r w:rsidRPr="00B16C77">
        <w:rPr>
          <w:rFonts w:cs="Times New Roman"/>
          <w:b/>
          <w:caps/>
          <w:color w:val="000000" w:themeColor="text1"/>
          <w:sz w:val="27"/>
          <w:szCs w:val="27"/>
          <w:lang w:val="vi-VN"/>
        </w:rPr>
        <w:t>NGHỊ QUYẾT</w:t>
      </w:r>
    </w:p>
    <w:p w14:paraId="66164765" w14:textId="77777777" w:rsidR="006F66DD" w:rsidRPr="00B16C77" w:rsidRDefault="00C16502" w:rsidP="006F66DD">
      <w:pPr>
        <w:widowControl w:val="0"/>
        <w:tabs>
          <w:tab w:val="left" w:pos="567"/>
          <w:tab w:val="left" w:pos="3360"/>
        </w:tabs>
        <w:spacing w:after="0"/>
        <w:ind w:right="-102" w:firstLine="0"/>
        <w:jc w:val="center"/>
        <w:rPr>
          <w:rFonts w:cs="Times New Roman"/>
          <w:b/>
          <w:bCs/>
          <w:color w:val="000000" w:themeColor="text1"/>
          <w:szCs w:val="28"/>
          <w:lang w:val="vi-VN"/>
        </w:rPr>
      </w:pPr>
      <w:r w:rsidRPr="00B16C77">
        <w:rPr>
          <w:rFonts w:cs="Times New Roman"/>
          <w:b/>
          <w:color w:val="000000" w:themeColor="text1"/>
          <w:szCs w:val="28"/>
          <w:lang w:val="vi-VN"/>
        </w:rPr>
        <w:t xml:space="preserve">Ban hành Quy định chính sách </w:t>
      </w:r>
      <w:r w:rsidRPr="00B16C77">
        <w:rPr>
          <w:rFonts w:cs="Times New Roman"/>
          <w:b/>
          <w:bCs/>
          <w:color w:val="000000" w:themeColor="text1"/>
          <w:szCs w:val="28"/>
          <w:lang w:val="vi-VN"/>
        </w:rPr>
        <w:t xml:space="preserve">phát triển nguồn nhân lực lĩnh vực </w:t>
      </w:r>
    </w:p>
    <w:p w14:paraId="6FAF7249" w14:textId="20E40165" w:rsidR="00C16502" w:rsidRPr="00B16C77" w:rsidRDefault="00C16502" w:rsidP="006F66DD">
      <w:pPr>
        <w:widowControl w:val="0"/>
        <w:tabs>
          <w:tab w:val="left" w:pos="567"/>
          <w:tab w:val="left" w:pos="3360"/>
        </w:tabs>
        <w:spacing w:after="0"/>
        <w:ind w:right="-102" w:firstLine="0"/>
        <w:jc w:val="center"/>
        <w:rPr>
          <w:rFonts w:cs="Times New Roman"/>
          <w:b/>
          <w:bCs/>
          <w:color w:val="000000" w:themeColor="text1"/>
          <w:szCs w:val="28"/>
          <w:lang w:val="vi-VN"/>
        </w:rPr>
      </w:pPr>
      <w:r w:rsidRPr="00B16C77">
        <w:rPr>
          <w:rFonts w:cs="Times New Roman"/>
          <w:b/>
          <w:bCs/>
          <w:color w:val="000000" w:themeColor="text1"/>
          <w:szCs w:val="28"/>
          <w:lang w:val="vi-VN"/>
        </w:rPr>
        <w:t>vi mạ</w:t>
      </w:r>
      <w:r w:rsidR="006F66DD" w:rsidRPr="00B16C77">
        <w:rPr>
          <w:rFonts w:cs="Times New Roman"/>
          <w:b/>
          <w:bCs/>
          <w:color w:val="000000" w:themeColor="text1"/>
          <w:szCs w:val="28"/>
          <w:lang w:val="vi-VN"/>
        </w:rPr>
        <w:t xml:space="preserve">ch </w:t>
      </w:r>
      <w:r w:rsidRPr="00B16C77">
        <w:rPr>
          <w:rFonts w:cs="Times New Roman"/>
          <w:b/>
          <w:bCs/>
          <w:color w:val="000000" w:themeColor="text1"/>
          <w:szCs w:val="28"/>
          <w:lang w:val="vi-VN"/>
        </w:rPr>
        <w:t xml:space="preserve">bán dẫn, trí tuệ nhân tạo trên địa bàn </w:t>
      </w:r>
      <w:r w:rsidR="0048770E" w:rsidRPr="00B16C77">
        <w:rPr>
          <w:rFonts w:cs="Times New Roman"/>
          <w:b/>
          <w:bCs/>
          <w:color w:val="000000" w:themeColor="text1"/>
          <w:szCs w:val="28"/>
          <w:lang w:val="vi-VN"/>
        </w:rPr>
        <w:t>t</w:t>
      </w:r>
      <w:r w:rsidR="00390560" w:rsidRPr="00B16C77">
        <w:rPr>
          <w:rFonts w:cs="Times New Roman"/>
          <w:b/>
          <w:bCs/>
          <w:color w:val="000000" w:themeColor="text1"/>
          <w:szCs w:val="28"/>
          <w:lang w:val="vi-VN"/>
        </w:rPr>
        <w:t>hành phố</w:t>
      </w:r>
      <w:r w:rsidRPr="00B16C77">
        <w:rPr>
          <w:rFonts w:cs="Times New Roman"/>
          <w:b/>
          <w:bCs/>
          <w:color w:val="000000" w:themeColor="text1"/>
          <w:szCs w:val="28"/>
          <w:lang w:val="vi-VN"/>
        </w:rPr>
        <w:t xml:space="preserve"> Đà Nẵng</w:t>
      </w:r>
    </w:p>
    <w:p w14:paraId="3ECF0E92" w14:textId="41BBFBB3" w:rsidR="00C16502" w:rsidRPr="00B16C77" w:rsidRDefault="00C16502" w:rsidP="00C16502">
      <w:pPr>
        <w:widowControl w:val="0"/>
        <w:spacing w:after="240"/>
        <w:jc w:val="center"/>
        <w:rPr>
          <w:rFonts w:cs="Times New Roman"/>
          <w:b/>
          <w:color w:val="000000" w:themeColor="text1"/>
          <w:sz w:val="12"/>
          <w:szCs w:val="12"/>
          <w:lang w:val="vi-VN"/>
        </w:rPr>
      </w:pPr>
    </w:p>
    <w:p w14:paraId="286EC438" w14:textId="2397B49B" w:rsidR="00C16502" w:rsidRPr="00B16C77" w:rsidRDefault="00C16502" w:rsidP="0048770E">
      <w:pPr>
        <w:pStyle w:val="Vnbnnidung40"/>
        <w:shd w:val="clear" w:color="auto" w:fill="auto"/>
        <w:spacing w:before="120" w:after="120" w:line="328" w:lineRule="exact"/>
        <w:ind w:right="2" w:firstLine="720"/>
        <w:rPr>
          <w:rStyle w:val="Vnbnnidung4"/>
          <w:rFonts w:cs="Times New Roman"/>
          <w:i/>
          <w:iCs/>
          <w:color w:val="000000" w:themeColor="text1"/>
          <w:szCs w:val="28"/>
          <w:lang w:val="vi-VN" w:eastAsia="vi-VN"/>
        </w:rPr>
      </w:pPr>
      <w:r w:rsidRPr="00B16C77">
        <w:rPr>
          <w:rStyle w:val="Vnbnnidung4"/>
          <w:rFonts w:cs="Times New Roman"/>
          <w:i/>
          <w:color w:val="000000" w:themeColor="text1"/>
          <w:szCs w:val="28"/>
          <w:lang w:val="vi-VN" w:eastAsia="vi-VN"/>
        </w:rPr>
        <w:t xml:space="preserve">Căn cứ Luật Tổ chức chính quyền địa phương </w:t>
      </w:r>
      <w:r w:rsidR="00FA7B4C" w:rsidRPr="00B16C77">
        <w:rPr>
          <w:rStyle w:val="Vnbnnidung4"/>
          <w:rFonts w:cs="Times New Roman"/>
          <w:i/>
          <w:color w:val="000000" w:themeColor="text1"/>
          <w:szCs w:val="28"/>
          <w:lang w:val="vi-VN" w:eastAsia="vi-VN"/>
        </w:rPr>
        <w:t>số 72/2025/QH15</w:t>
      </w:r>
      <w:r w:rsidRPr="00B16C77">
        <w:rPr>
          <w:rStyle w:val="Vnbnnidung4"/>
          <w:rFonts w:cs="Times New Roman"/>
          <w:i/>
          <w:color w:val="000000" w:themeColor="text1"/>
          <w:szCs w:val="28"/>
          <w:lang w:val="vi-VN" w:eastAsia="vi-VN"/>
        </w:rPr>
        <w:t>;</w:t>
      </w:r>
    </w:p>
    <w:p w14:paraId="66BCB0BB" w14:textId="68EC8CF7" w:rsidR="00934424" w:rsidRPr="00B16C77" w:rsidRDefault="00934424" w:rsidP="00934424">
      <w:pPr>
        <w:spacing w:before="120" w:line="328" w:lineRule="exact"/>
        <w:rPr>
          <w:rFonts w:cs="Times New Roman"/>
          <w:i/>
          <w:iCs/>
          <w:color w:val="000000" w:themeColor="text1"/>
          <w:szCs w:val="28"/>
          <w:lang w:val="vi-VN"/>
        </w:rPr>
      </w:pPr>
      <w:r w:rsidRPr="00B16C77">
        <w:rPr>
          <w:rFonts w:cs="Times New Roman"/>
          <w:i/>
          <w:iCs/>
          <w:color w:val="000000" w:themeColor="text1"/>
          <w:szCs w:val="28"/>
          <w:lang w:val="vi-VN"/>
        </w:rPr>
        <w:t>Căn cứ Luật Ban hành văn bản quy phạm pháp luật số 64/2025/QH15</w:t>
      </w:r>
      <w:r w:rsidR="00BF62C1" w:rsidRPr="00B16C77">
        <w:rPr>
          <w:rFonts w:cs="Times New Roman"/>
          <w:i/>
          <w:iCs/>
          <w:color w:val="000000" w:themeColor="text1"/>
          <w:szCs w:val="28"/>
          <w:lang w:val="vi-VN"/>
        </w:rPr>
        <w:t xml:space="preserve"> </w:t>
      </w:r>
      <w:r w:rsidR="00FA7B4C" w:rsidRPr="00B16C77">
        <w:rPr>
          <w:rFonts w:cs="Times New Roman"/>
          <w:i/>
          <w:iCs/>
          <w:color w:val="000000" w:themeColor="text1"/>
          <w:szCs w:val="28"/>
          <w:lang w:val="vi-VN"/>
        </w:rPr>
        <w:t>được sửa đổi, bổ sung bởi Luật số 87/2025/QH15</w:t>
      </w:r>
      <w:r w:rsidRPr="00B16C77">
        <w:rPr>
          <w:rFonts w:cs="Times New Roman"/>
          <w:i/>
          <w:iCs/>
          <w:color w:val="000000" w:themeColor="text1"/>
          <w:szCs w:val="28"/>
          <w:lang w:val="vi-VN"/>
        </w:rPr>
        <w:t>;</w:t>
      </w:r>
    </w:p>
    <w:p w14:paraId="556FC303" w14:textId="0F8A7EA1" w:rsidR="00C16502" w:rsidRPr="00B16C77" w:rsidRDefault="00C16502" w:rsidP="0048770E">
      <w:pPr>
        <w:pStyle w:val="Vnbnnidung40"/>
        <w:shd w:val="clear" w:color="auto" w:fill="auto"/>
        <w:spacing w:before="120" w:after="120" w:line="328" w:lineRule="exact"/>
        <w:ind w:right="2" w:firstLine="720"/>
        <w:rPr>
          <w:rStyle w:val="Vnbnnidung4"/>
          <w:rFonts w:cs="Times New Roman"/>
          <w:i/>
          <w:color w:val="000000" w:themeColor="text1"/>
          <w:szCs w:val="28"/>
          <w:lang w:val="vi-VN" w:eastAsia="vi-VN"/>
        </w:rPr>
      </w:pPr>
      <w:r w:rsidRPr="00B16C77">
        <w:rPr>
          <w:rStyle w:val="Vnbnnidung4"/>
          <w:rFonts w:cs="Times New Roman"/>
          <w:i/>
          <w:color w:val="000000" w:themeColor="text1"/>
          <w:szCs w:val="28"/>
          <w:lang w:val="vi-VN" w:eastAsia="vi-VN"/>
        </w:rPr>
        <w:t>Căn cứ Luậ</w:t>
      </w:r>
      <w:r w:rsidR="008E6691" w:rsidRPr="00B16C77">
        <w:rPr>
          <w:rStyle w:val="Vnbnnidung4"/>
          <w:rFonts w:cs="Times New Roman"/>
          <w:i/>
          <w:color w:val="000000" w:themeColor="text1"/>
          <w:szCs w:val="28"/>
          <w:lang w:val="vi-VN" w:eastAsia="vi-VN"/>
        </w:rPr>
        <w:t>t Ngân sách N</w:t>
      </w:r>
      <w:r w:rsidRPr="00B16C77">
        <w:rPr>
          <w:rStyle w:val="Vnbnnidung4"/>
          <w:rFonts w:cs="Times New Roman"/>
          <w:i/>
          <w:color w:val="000000" w:themeColor="text1"/>
          <w:szCs w:val="28"/>
          <w:lang w:val="vi-VN" w:eastAsia="vi-VN"/>
        </w:rPr>
        <w:t xml:space="preserve">hà nước </w:t>
      </w:r>
      <w:r w:rsidR="00FA7B4C" w:rsidRPr="00B16C77">
        <w:rPr>
          <w:rStyle w:val="Vnbnnidung4"/>
          <w:rFonts w:cs="Times New Roman"/>
          <w:i/>
          <w:color w:val="000000" w:themeColor="text1"/>
          <w:szCs w:val="28"/>
          <w:lang w:val="vi-VN" w:eastAsia="vi-VN"/>
        </w:rPr>
        <w:t>số</w:t>
      </w:r>
      <w:r w:rsidR="009B698D" w:rsidRPr="00B16C77">
        <w:rPr>
          <w:rStyle w:val="Vnbnnidung4"/>
          <w:rFonts w:cs="Times New Roman"/>
          <w:i/>
          <w:color w:val="000000" w:themeColor="text1"/>
          <w:szCs w:val="28"/>
          <w:lang w:val="vi-VN" w:eastAsia="vi-VN"/>
        </w:rPr>
        <w:t xml:space="preserve"> 89/2025/QH15</w:t>
      </w:r>
      <w:r w:rsidR="00FA7B4C" w:rsidRPr="00B16C77">
        <w:rPr>
          <w:rStyle w:val="Vnbnnidung4"/>
          <w:rFonts w:cs="Times New Roman"/>
          <w:i/>
          <w:color w:val="000000" w:themeColor="text1"/>
          <w:szCs w:val="28"/>
          <w:lang w:val="vi-VN" w:eastAsia="vi-VN"/>
        </w:rPr>
        <w:t>;</w:t>
      </w:r>
    </w:p>
    <w:p w14:paraId="22F5F7BB" w14:textId="712B90ED" w:rsidR="00112F52" w:rsidRPr="00B16C77" w:rsidRDefault="00C16502">
      <w:pPr>
        <w:spacing w:before="120" w:line="328" w:lineRule="exact"/>
        <w:rPr>
          <w:rFonts w:cs="Times New Roman"/>
          <w:i/>
          <w:iCs/>
          <w:color w:val="000000" w:themeColor="text1"/>
          <w:szCs w:val="28"/>
          <w:lang w:val="vi-VN"/>
        </w:rPr>
      </w:pPr>
      <w:r w:rsidRPr="00B16C77">
        <w:rPr>
          <w:rFonts w:cs="Times New Roman"/>
          <w:i/>
          <w:iCs/>
          <w:color w:val="000000" w:themeColor="text1"/>
          <w:szCs w:val="28"/>
          <w:lang w:val="vi-VN"/>
        </w:rPr>
        <w:t>Căn cứ Nghị quyết số</w:t>
      </w:r>
      <w:r w:rsidR="008E6691" w:rsidRPr="00B16C77">
        <w:rPr>
          <w:rFonts w:cs="Times New Roman"/>
          <w:i/>
          <w:iCs/>
          <w:color w:val="000000" w:themeColor="text1"/>
          <w:szCs w:val="28"/>
          <w:lang w:val="vi-VN"/>
        </w:rPr>
        <w:t xml:space="preserve"> 136/2024/QH15 </w:t>
      </w:r>
      <w:r w:rsidRPr="00B16C77">
        <w:rPr>
          <w:rFonts w:cs="Times New Roman"/>
          <w:i/>
          <w:iCs/>
          <w:color w:val="000000" w:themeColor="text1"/>
          <w:szCs w:val="28"/>
          <w:lang w:val="vi-VN"/>
        </w:rPr>
        <w:t xml:space="preserve">của Quốc hội về tổ chức chính quyền đô thị và thí điểm một số cơ chế, chính sách đặc thù phát triển </w:t>
      </w:r>
      <w:r w:rsidR="0048770E" w:rsidRPr="00B16C77">
        <w:rPr>
          <w:rFonts w:cs="Times New Roman"/>
          <w:i/>
          <w:iCs/>
          <w:color w:val="000000" w:themeColor="text1"/>
          <w:szCs w:val="28"/>
          <w:lang w:val="vi-VN"/>
        </w:rPr>
        <w:t>t</w:t>
      </w:r>
      <w:r w:rsidR="00390560" w:rsidRPr="00B16C77">
        <w:rPr>
          <w:rFonts w:cs="Times New Roman"/>
          <w:i/>
          <w:iCs/>
          <w:color w:val="000000" w:themeColor="text1"/>
          <w:szCs w:val="28"/>
          <w:lang w:val="vi-VN"/>
        </w:rPr>
        <w:t>hành phố</w:t>
      </w:r>
      <w:r w:rsidRPr="00B16C77">
        <w:rPr>
          <w:rFonts w:cs="Times New Roman"/>
          <w:i/>
          <w:iCs/>
          <w:color w:val="000000" w:themeColor="text1"/>
          <w:szCs w:val="28"/>
          <w:lang w:val="vi-VN"/>
        </w:rPr>
        <w:t xml:space="preserve"> Đà Nẵng</w:t>
      </w:r>
      <w:r w:rsidR="00365158" w:rsidRPr="00B16C77">
        <w:rPr>
          <w:rFonts w:cs="Times New Roman"/>
          <w:i/>
          <w:iCs/>
          <w:color w:val="000000" w:themeColor="text1"/>
          <w:szCs w:val="28"/>
          <w:lang w:val="vi-VN"/>
        </w:rPr>
        <w:t xml:space="preserve"> được sửa đổi, bổ sung bởi </w:t>
      </w:r>
      <w:r w:rsidR="00112F52" w:rsidRPr="00B16C77">
        <w:rPr>
          <w:rFonts w:cs="Times New Roman"/>
          <w:i/>
          <w:iCs/>
          <w:color w:val="000000" w:themeColor="text1"/>
          <w:szCs w:val="28"/>
          <w:lang w:val="vi-VN"/>
        </w:rPr>
        <w:t>Nghị quyết số 259/2025/QH15;</w:t>
      </w:r>
    </w:p>
    <w:p w14:paraId="5E14DBED" w14:textId="6A33226D" w:rsidR="00934424" w:rsidRPr="00B16C77" w:rsidRDefault="00934424" w:rsidP="00934424">
      <w:pPr>
        <w:pStyle w:val="Vnbnnidung40"/>
        <w:shd w:val="clear" w:color="auto" w:fill="auto"/>
        <w:spacing w:before="120" w:after="120" w:line="328" w:lineRule="exact"/>
        <w:ind w:right="2" w:firstLine="720"/>
        <w:rPr>
          <w:rFonts w:cs="Times New Roman"/>
          <w:color w:val="000000" w:themeColor="text1"/>
          <w:szCs w:val="28"/>
          <w:lang w:val="vi-VN"/>
        </w:rPr>
      </w:pPr>
      <w:r w:rsidRPr="00B16C77">
        <w:rPr>
          <w:rFonts w:cs="Times New Roman"/>
          <w:color w:val="000000" w:themeColor="text1"/>
          <w:szCs w:val="28"/>
          <w:lang w:val="vi-VN"/>
        </w:rPr>
        <w:t>Căn cứ Nghị định số 78/2025/NĐ-CP của Chính phủ</w:t>
      </w:r>
      <w:r w:rsidRPr="00B16C77" w:rsidDel="00CC2607">
        <w:rPr>
          <w:rFonts w:cs="Times New Roman"/>
          <w:color w:val="000000" w:themeColor="text1"/>
          <w:szCs w:val="28"/>
          <w:lang w:val="vi-VN"/>
        </w:rPr>
        <w:t xml:space="preserve"> </w:t>
      </w:r>
      <w:r w:rsidRPr="00B16C77">
        <w:rPr>
          <w:rFonts w:cs="Times New Roman"/>
          <w:color w:val="000000" w:themeColor="text1"/>
          <w:szCs w:val="28"/>
          <w:lang w:val="vi-VN"/>
        </w:rPr>
        <w:t>quy định chi tiết một số điều và biện pháp để tổ chức, hướng dẫn thi hành Luật Ban hành văn bản quy phạm pháp luật</w:t>
      </w:r>
      <w:r w:rsidR="00A86406" w:rsidRPr="00B16C77">
        <w:rPr>
          <w:rFonts w:cs="Times New Roman"/>
          <w:color w:val="000000" w:themeColor="text1"/>
          <w:szCs w:val="28"/>
          <w:lang w:val="vi-VN"/>
        </w:rPr>
        <w:t xml:space="preserve"> được sửa đổi, bổ sung bởi</w:t>
      </w:r>
      <w:r w:rsidRPr="00B16C77">
        <w:rPr>
          <w:rFonts w:cs="Times New Roman"/>
          <w:color w:val="000000" w:themeColor="text1"/>
          <w:szCs w:val="28"/>
          <w:lang w:val="vi-VN"/>
        </w:rPr>
        <w:t xml:space="preserve"> Nghị định số 187/2025/NĐ-CP;</w:t>
      </w:r>
    </w:p>
    <w:p w14:paraId="565E5306" w14:textId="3C42B293" w:rsidR="00FA7B4C" w:rsidRPr="00B16C77" w:rsidRDefault="00FA7B4C" w:rsidP="00FA7B4C">
      <w:pPr>
        <w:pStyle w:val="Vnbnnidung40"/>
        <w:shd w:val="clear" w:color="auto" w:fill="auto"/>
        <w:spacing w:before="120" w:after="120" w:line="328" w:lineRule="exact"/>
        <w:ind w:right="2" w:firstLine="720"/>
        <w:rPr>
          <w:rFonts w:cs="Times New Roman"/>
          <w:color w:val="000000" w:themeColor="text1"/>
          <w:spacing w:val="2"/>
          <w:szCs w:val="28"/>
          <w:lang w:val="vi-VN"/>
        </w:rPr>
      </w:pPr>
      <w:r w:rsidRPr="00B16C77">
        <w:rPr>
          <w:rFonts w:cs="Times New Roman"/>
          <w:color w:val="000000" w:themeColor="text1"/>
          <w:spacing w:val="2"/>
          <w:szCs w:val="28"/>
          <w:lang w:val="vi-VN"/>
        </w:rPr>
        <w:t xml:space="preserve">Xét Tờ trình số </w:t>
      </w:r>
      <w:r w:rsidR="00734B2E" w:rsidRPr="00B16C77">
        <w:rPr>
          <w:rFonts w:cs="Times New Roman"/>
          <w:color w:val="000000" w:themeColor="text1"/>
          <w:spacing w:val="2"/>
          <w:szCs w:val="28"/>
          <w:lang w:val="vi-VN"/>
        </w:rPr>
        <w:t>171</w:t>
      </w:r>
      <w:r w:rsidRPr="00B16C77">
        <w:rPr>
          <w:rFonts w:cs="Times New Roman"/>
          <w:color w:val="000000" w:themeColor="text1"/>
          <w:spacing w:val="2"/>
          <w:szCs w:val="28"/>
          <w:lang w:val="vi-VN"/>
        </w:rPr>
        <w:t xml:space="preserve">/TTr-UBND ngày </w:t>
      </w:r>
      <w:r w:rsidR="00734B2E" w:rsidRPr="00B16C77">
        <w:rPr>
          <w:rFonts w:cs="Times New Roman"/>
          <w:color w:val="000000" w:themeColor="text1"/>
          <w:spacing w:val="2"/>
          <w:szCs w:val="28"/>
          <w:lang w:val="vi-VN"/>
        </w:rPr>
        <w:t>05</w:t>
      </w:r>
      <w:r w:rsidRPr="00B16C77">
        <w:rPr>
          <w:rFonts w:cs="Times New Roman"/>
          <w:color w:val="000000" w:themeColor="text1"/>
          <w:spacing w:val="2"/>
          <w:szCs w:val="28"/>
          <w:lang w:val="vi-VN"/>
        </w:rPr>
        <w:t xml:space="preserve"> tháng </w:t>
      </w:r>
      <w:r w:rsidR="00734B2E" w:rsidRPr="00B16C77">
        <w:rPr>
          <w:rFonts w:cs="Times New Roman"/>
          <w:color w:val="000000" w:themeColor="text1"/>
          <w:spacing w:val="2"/>
          <w:szCs w:val="28"/>
          <w:lang w:val="vi-VN"/>
        </w:rPr>
        <w:t>5</w:t>
      </w:r>
      <w:r w:rsidR="005A288F" w:rsidRPr="00B16C77">
        <w:rPr>
          <w:rFonts w:cs="Times New Roman"/>
          <w:color w:val="000000" w:themeColor="text1"/>
          <w:spacing w:val="2"/>
          <w:szCs w:val="28"/>
          <w:lang w:val="vi-VN"/>
        </w:rPr>
        <w:t xml:space="preserve"> </w:t>
      </w:r>
      <w:r w:rsidRPr="00B16C77">
        <w:rPr>
          <w:rFonts w:cs="Times New Roman"/>
          <w:color w:val="000000" w:themeColor="text1"/>
          <w:spacing w:val="2"/>
          <w:szCs w:val="28"/>
          <w:lang w:val="vi-VN"/>
        </w:rPr>
        <w:t>năm 2026 của</w:t>
      </w:r>
      <w:r w:rsidR="007C2041" w:rsidRPr="00B16C77">
        <w:rPr>
          <w:rFonts w:cs="Times New Roman"/>
          <w:color w:val="000000" w:themeColor="text1"/>
          <w:spacing w:val="2"/>
          <w:szCs w:val="28"/>
          <w:lang w:val="vi-VN"/>
        </w:rPr>
        <w:t xml:space="preserve"> Ủy ban nhân dân </w:t>
      </w:r>
      <w:r w:rsidR="00FA0033" w:rsidRPr="00B16C77">
        <w:rPr>
          <w:rFonts w:cs="Times New Roman"/>
          <w:color w:val="000000" w:themeColor="text1"/>
          <w:spacing w:val="2"/>
          <w:szCs w:val="28"/>
          <w:lang w:val="vi-VN"/>
        </w:rPr>
        <w:t>t</w:t>
      </w:r>
      <w:r w:rsidR="00390560" w:rsidRPr="00B16C77">
        <w:rPr>
          <w:rFonts w:cs="Times New Roman"/>
          <w:color w:val="000000" w:themeColor="text1"/>
          <w:spacing w:val="2"/>
          <w:szCs w:val="28"/>
          <w:lang w:val="vi-VN"/>
        </w:rPr>
        <w:t>hành phố</w:t>
      </w:r>
      <w:r w:rsidR="007C2041" w:rsidRPr="00B16C77">
        <w:rPr>
          <w:rFonts w:cs="Times New Roman"/>
          <w:color w:val="000000" w:themeColor="text1"/>
          <w:spacing w:val="2"/>
          <w:szCs w:val="28"/>
          <w:lang w:val="vi-VN"/>
        </w:rPr>
        <w:t xml:space="preserve"> </w:t>
      </w:r>
      <w:r w:rsidR="00C16502" w:rsidRPr="00B16C77">
        <w:rPr>
          <w:rFonts w:cs="Times New Roman"/>
          <w:color w:val="000000" w:themeColor="text1"/>
          <w:spacing w:val="2"/>
          <w:szCs w:val="28"/>
          <w:lang w:val="vi-VN"/>
        </w:rPr>
        <w:t>về</w:t>
      </w:r>
      <w:r w:rsidR="005A288F" w:rsidRPr="00B16C77">
        <w:rPr>
          <w:rFonts w:cs="Times New Roman"/>
          <w:color w:val="000000" w:themeColor="text1"/>
          <w:spacing w:val="2"/>
          <w:szCs w:val="28"/>
          <w:lang w:val="vi-VN"/>
        </w:rPr>
        <w:t xml:space="preserve"> dự thảo Nghị quyết ban hành Quy định</w:t>
      </w:r>
      <w:r w:rsidR="00C16502" w:rsidRPr="00B16C77">
        <w:rPr>
          <w:rFonts w:cs="Times New Roman"/>
          <w:color w:val="000000" w:themeColor="text1"/>
          <w:spacing w:val="2"/>
          <w:szCs w:val="28"/>
          <w:lang w:val="vi-VN"/>
        </w:rPr>
        <w:t xml:space="preserve"> chính sách phát triển nguồn nhân lực lĩnh vực vi mạch bán dẫn, trí tuệ nhân tạo trên địa bàn </w:t>
      </w:r>
      <w:r w:rsidR="00FA0033" w:rsidRPr="00B16C77">
        <w:rPr>
          <w:rFonts w:cs="Times New Roman"/>
          <w:color w:val="000000" w:themeColor="text1"/>
          <w:spacing w:val="2"/>
          <w:szCs w:val="28"/>
          <w:lang w:val="vi-VN"/>
        </w:rPr>
        <w:t>t</w:t>
      </w:r>
      <w:r w:rsidR="00390560" w:rsidRPr="00B16C77">
        <w:rPr>
          <w:rFonts w:cs="Times New Roman"/>
          <w:color w:val="000000" w:themeColor="text1"/>
          <w:spacing w:val="2"/>
          <w:szCs w:val="28"/>
          <w:lang w:val="vi-VN"/>
        </w:rPr>
        <w:t>hành phố</w:t>
      </w:r>
      <w:r w:rsidR="00C16502" w:rsidRPr="00B16C77">
        <w:rPr>
          <w:rFonts w:cs="Times New Roman"/>
          <w:color w:val="000000" w:themeColor="text1"/>
          <w:spacing w:val="2"/>
          <w:szCs w:val="28"/>
          <w:lang w:val="vi-VN"/>
        </w:rPr>
        <w:t xml:space="preserve"> Đà Nẵng; Báo cáo thẩm tra số</w:t>
      </w:r>
      <w:r w:rsidR="00AB5470" w:rsidRPr="00B16C77">
        <w:rPr>
          <w:rFonts w:cs="Times New Roman"/>
          <w:color w:val="000000" w:themeColor="text1"/>
          <w:spacing w:val="2"/>
          <w:szCs w:val="28"/>
          <w:lang w:val="vi-VN"/>
        </w:rPr>
        <w:t xml:space="preserve"> </w:t>
      </w:r>
      <w:r w:rsidR="006F66DD" w:rsidRPr="00B16C77">
        <w:rPr>
          <w:rFonts w:cs="Times New Roman"/>
          <w:color w:val="000000" w:themeColor="text1"/>
          <w:spacing w:val="2"/>
          <w:szCs w:val="28"/>
        </w:rPr>
        <w:t>115</w:t>
      </w:r>
      <w:r w:rsidR="00C16502" w:rsidRPr="00B16C77">
        <w:rPr>
          <w:rFonts w:cs="Times New Roman"/>
          <w:color w:val="000000" w:themeColor="text1"/>
          <w:spacing w:val="2"/>
          <w:szCs w:val="28"/>
          <w:lang w:val="vi-VN"/>
        </w:rPr>
        <w:t>/BC-HĐND ngày</w:t>
      </w:r>
      <w:r w:rsidR="006F66DD" w:rsidRPr="00B16C77">
        <w:rPr>
          <w:rFonts w:cs="Times New Roman"/>
          <w:color w:val="000000" w:themeColor="text1"/>
          <w:spacing w:val="2"/>
          <w:szCs w:val="28"/>
        </w:rPr>
        <w:t xml:space="preserve"> 29 </w:t>
      </w:r>
      <w:r w:rsidR="006F66DD" w:rsidRPr="00B16C77">
        <w:rPr>
          <w:rFonts w:cs="Times New Roman"/>
          <w:color w:val="000000" w:themeColor="text1"/>
          <w:spacing w:val="2"/>
          <w:szCs w:val="28"/>
          <w:lang w:val="vi-VN"/>
        </w:rPr>
        <w:t>tháng</w:t>
      </w:r>
      <w:r w:rsidR="006F66DD" w:rsidRPr="00B16C77">
        <w:rPr>
          <w:rFonts w:cs="Times New Roman"/>
          <w:color w:val="000000" w:themeColor="text1"/>
          <w:spacing w:val="2"/>
          <w:szCs w:val="28"/>
        </w:rPr>
        <w:t xml:space="preserve"> </w:t>
      </w:r>
      <w:r w:rsidR="006F66DD" w:rsidRPr="00B16C77">
        <w:rPr>
          <w:rFonts w:cs="Times New Roman"/>
          <w:color w:val="000000" w:themeColor="text1"/>
          <w:spacing w:val="2"/>
          <w:szCs w:val="28"/>
          <w:lang w:val="vi-VN"/>
        </w:rPr>
        <w:t xml:space="preserve">5 </w:t>
      </w:r>
      <w:r w:rsidR="00C16502" w:rsidRPr="00B16C77">
        <w:rPr>
          <w:rFonts w:cs="Times New Roman"/>
          <w:color w:val="000000" w:themeColor="text1"/>
          <w:spacing w:val="2"/>
          <w:szCs w:val="28"/>
          <w:lang w:val="vi-VN"/>
        </w:rPr>
        <w:t>năm 202</w:t>
      </w:r>
      <w:r w:rsidRPr="00B16C77">
        <w:rPr>
          <w:rFonts w:cs="Times New Roman"/>
          <w:color w:val="000000" w:themeColor="text1"/>
          <w:spacing w:val="2"/>
          <w:szCs w:val="28"/>
          <w:lang w:val="vi-VN"/>
        </w:rPr>
        <w:t>6</w:t>
      </w:r>
      <w:r w:rsidR="00C16502" w:rsidRPr="00B16C77">
        <w:rPr>
          <w:rFonts w:cs="Times New Roman"/>
          <w:color w:val="000000" w:themeColor="text1"/>
          <w:spacing w:val="2"/>
          <w:szCs w:val="28"/>
          <w:lang w:val="vi-VN"/>
        </w:rPr>
        <w:t xml:space="preserve"> của Ban</w:t>
      </w:r>
      <w:r w:rsidR="004C0006" w:rsidRPr="00B16C77">
        <w:rPr>
          <w:rFonts w:cs="Times New Roman"/>
          <w:color w:val="000000" w:themeColor="text1"/>
          <w:spacing w:val="2"/>
          <w:szCs w:val="28"/>
          <w:lang w:val="vi-VN"/>
        </w:rPr>
        <w:t xml:space="preserve"> Kinh tế - Ngân sách</w:t>
      </w:r>
      <w:r w:rsidR="00C16502" w:rsidRPr="00B16C77">
        <w:rPr>
          <w:rFonts w:cs="Times New Roman"/>
          <w:color w:val="000000" w:themeColor="text1"/>
          <w:spacing w:val="2"/>
          <w:szCs w:val="28"/>
          <w:lang w:val="vi-VN"/>
        </w:rPr>
        <w:t xml:space="preserve"> Hội đồng nhân dân </w:t>
      </w:r>
      <w:r w:rsidR="00FA0033" w:rsidRPr="00B16C77">
        <w:rPr>
          <w:rFonts w:cs="Times New Roman"/>
          <w:color w:val="000000" w:themeColor="text1"/>
          <w:spacing w:val="2"/>
          <w:szCs w:val="28"/>
          <w:lang w:val="vi-VN"/>
        </w:rPr>
        <w:t>t</w:t>
      </w:r>
      <w:r w:rsidR="00390560" w:rsidRPr="00B16C77">
        <w:rPr>
          <w:rFonts w:cs="Times New Roman"/>
          <w:color w:val="000000" w:themeColor="text1"/>
          <w:spacing w:val="2"/>
          <w:szCs w:val="28"/>
          <w:lang w:val="vi-VN"/>
        </w:rPr>
        <w:t>hành phố</w:t>
      </w:r>
      <w:r w:rsidR="00AB5470" w:rsidRPr="00B16C77">
        <w:rPr>
          <w:rFonts w:cs="Times New Roman"/>
          <w:color w:val="000000" w:themeColor="text1"/>
          <w:spacing w:val="2"/>
          <w:szCs w:val="28"/>
          <w:lang w:val="vi-VN"/>
        </w:rPr>
        <w:t xml:space="preserve"> </w:t>
      </w:r>
      <w:r w:rsidR="00F83213" w:rsidRPr="00B16C77">
        <w:rPr>
          <w:rFonts w:cs="Times New Roman"/>
          <w:color w:val="000000" w:themeColor="text1"/>
          <w:spacing w:val="2"/>
          <w:szCs w:val="28"/>
          <w:lang w:val="vi-VN"/>
        </w:rPr>
        <w:t>và</w:t>
      </w:r>
      <w:r w:rsidR="00C16502" w:rsidRPr="00B16C77">
        <w:rPr>
          <w:rFonts w:cs="Times New Roman"/>
          <w:color w:val="000000" w:themeColor="text1"/>
          <w:spacing w:val="2"/>
          <w:szCs w:val="28"/>
          <w:lang w:val="vi-VN"/>
        </w:rPr>
        <w:t xml:space="preserve"> ý kiến thảo luận của</w:t>
      </w:r>
      <w:r w:rsidR="00F83213" w:rsidRPr="00B16C77">
        <w:rPr>
          <w:rFonts w:cs="Times New Roman"/>
          <w:color w:val="000000" w:themeColor="text1"/>
          <w:spacing w:val="2"/>
          <w:szCs w:val="28"/>
          <w:lang w:val="vi-VN"/>
        </w:rPr>
        <w:t xml:space="preserve"> c</w:t>
      </w:r>
      <w:r w:rsidRPr="00B16C77">
        <w:rPr>
          <w:rFonts w:cs="Times New Roman"/>
          <w:color w:val="000000" w:themeColor="text1"/>
          <w:spacing w:val="2"/>
          <w:szCs w:val="28"/>
          <w:lang w:val="vi-VN"/>
        </w:rPr>
        <w:t>á</w:t>
      </w:r>
      <w:r w:rsidR="00F83213" w:rsidRPr="00B16C77">
        <w:rPr>
          <w:rFonts w:cs="Times New Roman"/>
          <w:color w:val="000000" w:themeColor="text1"/>
          <w:spacing w:val="2"/>
          <w:szCs w:val="28"/>
          <w:lang w:val="vi-VN"/>
        </w:rPr>
        <w:t>c vị</w:t>
      </w:r>
      <w:r w:rsidR="00C16502" w:rsidRPr="00B16C77">
        <w:rPr>
          <w:rFonts w:cs="Times New Roman"/>
          <w:color w:val="000000" w:themeColor="text1"/>
          <w:spacing w:val="2"/>
          <w:szCs w:val="28"/>
          <w:lang w:val="vi-VN"/>
        </w:rPr>
        <w:t xml:space="preserve"> đại biểu Hội đồng nhân dân </w:t>
      </w:r>
      <w:r w:rsidR="0048770E" w:rsidRPr="00B16C77">
        <w:rPr>
          <w:rFonts w:cs="Times New Roman"/>
          <w:color w:val="000000" w:themeColor="text1"/>
          <w:spacing w:val="2"/>
          <w:szCs w:val="28"/>
          <w:lang w:val="vi-VN"/>
        </w:rPr>
        <w:t>t</w:t>
      </w:r>
      <w:r w:rsidR="00390560" w:rsidRPr="00B16C77">
        <w:rPr>
          <w:rFonts w:cs="Times New Roman"/>
          <w:color w:val="000000" w:themeColor="text1"/>
          <w:spacing w:val="2"/>
          <w:szCs w:val="28"/>
          <w:lang w:val="vi-VN"/>
        </w:rPr>
        <w:t>hành phố</w:t>
      </w:r>
      <w:r w:rsidR="00C16502" w:rsidRPr="00B16C77">
        <w:rPr>
          <w:rFonts w:cs="Times New Roman"/>
          <w:color w:val="000000" w:themeColor="text1"/>
          <w:spacing w:val="2"/>
          <w:szCs w:val="28"/>
          <w:lang w:val="vi-VN"/>
        </w:rPr>
        <w:t xml:space="preserve"> tạ</w:t>
      </w:r>
      <w:r w:rsidR="00823C4F" w:rsidRPr="00B16C77">
        <w:rPr>
          <w:rFonts w:cs="Times New Roman"/>
          <w:color w:val="000000" w:themeColor="text1"/>
          <w:spacing w:val="2"/>
          <w:szCs w:val="28"/>
          <w:lang w:val="vi-VN"/>
        </w:rPr>
        <w:t>i K</w:t>
      </w:r>
      <w:r w:rsidR="00C16502" w:rsidRPr="00B16C77">
        <w:rPr>
          <w:rFonts w:cs="Times New Roman"/>
          <w:color w:val="000000" w:themeColor="text1"/>
          <w:spacing w:val="2"/>
          <w:szCs w:val="28"/>
          <w:lang w:val="vi-VN"/>
        </w:rPr>
        <w:t>ỳ họp</w:t>
      </w:r>
      <w:r w:rsidRPr="00B16C77">
        <w:rPr>
          <w:rFonts w:cs="Times New Roman"/>
          <w:color w:val="000000" w:themeColor="text1"/>
          <w:spacing w:val="2"/>
          <w:szCs w:val="28"/>
          <w:lang w:val="vi-VN"/>
        </w:rPr>
        <w:t>;</w:t>
      </w:r>
    </w:p>
    <w:p w14:paraId="54AC3630" w14:textId="77777777" w:rsidR="006F66DD" w:rsidRPr="00B16C77" w:rsidRDefault="00FA7B4C" w:rsidP="006F66DD">
      <w:pPr>
        <w:pStyle w:val="Vnbnnidung40"/>
        <w:spacing w:before="120" w:after="120" w:line="340" w:lineRule="exact"/>
        <w:ind w:firstLine="720"/>
        <w:rPr>
          <w:rFonts w:cs="Times New Roman"/>
          <w:color w:val="000000" w:themeColor="text1"/>
          <w:spacing w:val="2"/>
          <w:szCs w:val="28"/>
          <w:lang w:val="vi-VN"/>
        </w:rPr>
      </w:pPr>
      <w:r w:rsidRPr="00B16C77">
        <w:rPr>
          <w:rFonts w:cs="Times New Roman"/>
          <w:color w:val="000000" w:themeColor="text1"/>
          <w:spacing w:val="2"/>
          <w:szCs w:val="28"/>
          <w:lang w:val="vi-VN"/>
        </w:rPr>
        <w:t>Hội đồng nhân dân thành phố ban hành Nghị quyết</w:t>
      </w:r>
      <w:r w:rsidR="006F66DD" w:rsidRPr="00B16C77">
        <w:rPr>
          <w:rFonts w:cs="Times New Roman"/>
          <w:color w:val="000000" w:themeColor="text1"/>
          <w:spacing w:val="2"/>
          <w:szCs w:val="28"/>
          <w:lang w:val="vi-VN"/>
        </w:rPr>
        <w:t xml:space="preserve"> q</w:t>
      </w:r>
      <w:r w:rsidR="005A288F" w:rsidRPr="00B16C77">
        <w:rPr>
          <w:rFonts w:cs="Times New Roman"/>
          <w:color w:val="000000" w:themeColor="text1"/>
          <w:spacing w:val="2"/>
          <w:szCs w:val="28"/>
          <w:lang w:val="vi-VN"/>
        </w:rPr>
        <w:t>uy định chính sách phát triển nguồn nhân lực lĩnh vực vi mạch bán dẫn, trí tuệ nhân tạo trên địa bàn thành phố Đà Nẵng.</w:t>
      </w:r>
    </w:p>
    <w:p w14:paraId="377D5313" w14:textId="77777777" w:rsidR="006F66DD" w:rsidRPr="00B16C77" w:rsidRDefault="00C16502" w:rsidP="006F66DD">
      <w:pPr>
        <w:pStyle w:val="Vnbnnidung40"/>
        <w:spacing w:before="120" w:after="120" w:line="340" w:lineRule="exact"/>
        <w:ind w:firstLine="720"/>
        <w:rPr>
          <w:rFonts w:cs="Times New Roman"/>
          <w:bCs/>
          <w:i w:val="0"/>
          <w:color w:val="000000" w:themeColor="text1"/>
          <w:szCs w:val="28"/>
          <w:lang w:val="vi-VN" w:bidi="ne-IN"/>
        </w:rPr>
      </w:pPr>
      <w:r w:rsidRPr="00B16C77">
        <w:rPr>
          <w:rFonts w:cs="Times New Roman"/>
          <w:b/>
          <w:bCs/>
          <w:i w:val="0"/>
          <w:color w:val="000000" w:themeColor="text1"/>
          <w:szCs w:val="28"/>
          <w:lang w:val="vi-VN" w:bidi="ne-IN"/>
        </w:rPr>
        <w:t>Điều 1.</w:t>
      </w:r>
      <w:r w:rsidRPr="00B16C77">
        <w:rPr>
          <w:rFonts w:cs="Times New Roman"/>
          <w:i w:val="0"/>
          <w:color w:val="000000" w:themeColor="text1"/>
          <w:szCs w:val="28"/>
          <w:lang w:val="vi-VN" w:bidi="ne-IN"/>
        </w:rPr>
        <w:t xml:space="preserve"> Ban hành kèm theo Nghị quyết này Quy định chính sách </w:t>
      </w:r>
      <w:r w:rsidRPr="00B16C77">
        <w:rPr>
          <w:rFonts w:cs="Times New Roman"/>
          <w:i w:val="0"/>
          <w:color w:val="000000" w:themeColor="text1"/>
          <w:szCs w:val="28"/>
          <w:lang w:val="vi-VN"/>
        </w:rPr>
        <w:t xml:space="preserve">phát triển nguồn nhân lực lĩnh vực vi mạch bán dẫn, trí tuệ nhân tạo trên địa bàn </w:t>
      </w:r>
      <w:r w:rsidR="001D403A" w:rsidRPr="00B16C77">
        <w:rPr>
          <w:rFonts w:cs="Times New Roman"/>
          <w:i w:val="0"/>
          <w:color w:val="000000" w:themeColor="text1"/>
          <w:szCs w:val="28"/>
          <w:lang w:val="vi-VN"/>
        </w:rPr>
        <w:t>thành phố</w:t>
      </w:r>
      <w:r w:rsidRPr="00B16C77">
        <w:rPr>
          <w:rFonts w:cs="Times New Roman"/>
          <w:i w:val="0"/>
          <w:color w:val="000000" w:themeColor="text1"/>
          <w:szCs w:val="28"/>
          <w:lang w:val="vi-VN"/>
        </w:rPr>
        <w:t xml:space="preserve"> Đà Nẵng</w:t>
      </w:r>
      <w:r w:rsidRPr="00B16C77">
        <w:rPr>
          <w:rFonts w:cs="Times New Roman"/>
          <w:bCs/>
          <w:i w:val="0"/>
          <w:color w:val="000000" w:themeColor="text1"/>
          <w:szCs w:val="28"/>
          <w:lang w:val="vi-VN" w:bidi="ne-IN"/>
        </w:rPr>
        <w:t xml:space="preserve">. </w:t>
      </w:r>
    </w:p>
    <w:p w14:paraId="27FBEFA8" w14:textId="69E5FF3A" w:rsidR="00C16502" w:rsidRPr="00B16C77" w:rsidRDefault="00C16502" w:rsidP="006F66DD">
      <w:pPr>
        <w:pStyle w:val="Vnbnnidung40"/>
        <w:spacing w:before="120" w:after="120" w:line="340" w:lineRule="exact"/>
        <w:ind w:firstLine="720"/>
        <w:rPr>
          <w:rFonts w:cs="Times New Roman"/>
          <w:i w:val="0"/>
          <w:color w:val="000000" w:themeColor="text1"/>
          <w:spacing w:val="2"/>
          <w:szCs w:val="28"/>
          <w:lang w:val="vi-VN"/>
        </w:rPr>
      </w:pPr>
      <w:r w:rsidRPr="00B16C77">
        <w:rPr>
          <w:rFonts w:cs="Times New Roman"/>
          <w:b/>
          <w:i w:val="0"/>
          <w:color w:val="000000" w:themeColor="text1"/>
          <w:szCs w:val="28"/>
          <w:lang w:val="af-ZA"/>
        </w:rPr>
        <w:t>Điều</w:t>
      </w:r>
      <w:r w:rsidRPr="00B16C77">
        <w:rPr>
          <w:rFonts w:cs="Times New Roman"/>
          <w:b/>
          <w:i w:val="0"/>
          <w:color w:val="000000" w:themeColor="text1"/>
          <w:szCs w:val="28"/>
          <w:lang w:val="vi-VN"/>
        </w:rPr>
        <w:t xml:space="preserve"> 2</w:t>
      </w:r>
      <w:r w:rsidRPr="00B16C77">
        <w:rPr>
          <w:rFonts w:eastAsia="Calibri" w:cs="Times New Roman"/>
          <w:b/>
          <w:bCs/>
          <w:i w:val="0"/>
          <w:color w:val="000000" w:themeColor="text1"/>
          <w:szCs w:val="28"/>
          <w:lang w:val="af-ZA"/>
        </w:rPr>
        <w:t>. Hiệu lực thi hành</w:t>
      </w:r>
    </w:p>
    <w:p w14:paraId="0725D288" w14:textId="0FB3CB04" w:rsidR="00C16502" w:rsidRPr="00B16C77" w:rsidRDefault="00C16502" w:rsidP="006F66DD">
      <w:pPr>
        <w:shd w:val="clear" w:color="auto" w:fill="FFFFFF"/>
        <w:spacing w:before="120" w:line="328" w:lineRule="exact"/>
        <w:rPr>
          <w:rFonts w:cs="Times New Roman"/>
          <w:color w:val="000000" w:themeColor="text1"/>
          <w:szCs w:val="28"/>
          <w:lang w:val="vi-VN"/>
        </w:rPr>
      </w:pPr>
      <w:r w:rsidRPr="00B16C77">
        <w:rPr>
          <w:rFonts w:eastAsia="Calibri" w:cs="Times New Roman"/>
          <w:bCs/>
          <w:color w:val="000000" w:themeColor="text1"/>
          <w:spacing w:val="-6"/>
          <w:szCs w:val="28"/>
          <w:lang w:val="af-ZA"/>
        </w:rPr>
        <w:t xml:space="preserve">1. </w:t>
      </w:r>
      <w:r w:rsidRPr="00B16C77">
        <w:rPr>
          <w:rFonts w:cs="Times New Roman"/>
          <w:color w:val="000000" w:themeColor="text1"/>
          <w:szCs w:val="28"/>
          <w:lang w:val="vi-VN"/>
        </w:rPr>
        <w:t xml:space="preserve">Nghị quyết này có hiệu lực thi hành từ ngày </w:t>
      </w:r>
      <w:r w:rsidR="006F66DD" w:rsidRPr="00B16C77">
        <w:rPr>
          <w:rFonts w:cs="Times New Roman"/>
          <w:color w:val="000000" w:themeColor="text1"/>
          <w:szCs w:val="28"/>
          <w:lang w:val="vi-VN"/>
        </w:rPr>
        <w:t>10</w:t>
      </w:r>
      <w:r w:rsidR="005A288F" w:rsidRPr="00B16C77">
        <w:rPr>
          <w:rFonts w:cs="Times New Roman"/>
          <w:color w:val="000000" w:themeColor="text1"/>
          <w:szCs w:val="28"/>
          <w:lang w:val="vi-VN"/>
        </w:rPr>
        <w:t xml:space="preserve"> </w:t>
      </w:r>
      <w:r w:rsidRPr="00B16C77">
        <w:rPr>
          <w:rFonts w:cs="Times New Roman"/>
          <w:color w:val="000000" w:themeColor="text1"/>
          <w:szCs w:val="28"/>
          <w:lang w:val="vi-VN"/>
        </w:rPr>
        <w:t xml:space="preserve">tháng </w:t>
      </w:r>
      <w:r w:rsidR="006F66DD" w:rsidRPr="00B16C77">
        <w:rPr>
          <w:rFonts w:cs="Times New Roman"/>
          <w:color w:val="000000" w:themeColor="text1"/>
          <w:szCs w:val="28"/>
          <w:lang w:val="vi-VN"/>
        </w:rPr>
        <w:t>6</w:t>
      </w:r>
      <w:r w:rsidR="005A288F" w:rsidRPr="00B16C77">
        <w:rPr>
          <w:rFonts w:cs="Times New Roman"/>
          <w:color w:val="000000" w:themeColor="text1"/>
          <w:szCs w:val="28"/>
          <w:lang w:val="vi-VN"/>
        </w:rPr>
        <w:t xml:space="preserve"> </w:t>
      </w:r>
      <w:r w:rsidRPr="00B16C77">
        <w:rPr>
          <w:rFonts w:cs="Times New Roman"/>
          <w:color w:val="000000" w:themeColor="text1"/>
          <w:szCs w:val="28"/>
          <w:lang w:val="vi-VN"/>
        </w:rPr>
        <w:t>năm 202</w:t>
      </w:r>
      <w:r w:rsidR="00FA7B4C" w:rsidRPr="00B16C77">
        <w:rPr>
          <w:rFonts w:cs="Times New Roman"/>
          <w:color w:val="000000" w:themeColor="text1"/>
          <w:szCs w:val="28"/>
          <w:lang w:val="vi-VN"/>
        </w:rPr>
        <w:t>6</w:t>
      </w:r>
      <w:r w:rsidR="006F66DD" w:rsidRPr="00B16C77">
        <w:rPr>
          <w:rFonts w:cs="Times New Roman"/>
          <w:color w:val="000000" w:themeColor="text1"/>
          <w:szCs w:val="28"/>
          <w:lang w:val="vi-VN"/>
        </w:rPr>
        <w:t xml:space="preserve"> và </w:t>
      </w:r>
      <w:r w:rsidR="00A86406" w:rsidRPr="00B16C77">
        <w:rPr>
          <w:rFonts w:cs="Times New Roman"/>
          <w:color w:val="000000" w:themeColor="text1"/>
          <w:szCs w:val="28"/>
          <w:lang w:val="vi-VN"/>
        </w:rPr>
        <w:t xml:space="preserve">thay thế </w:t>
      </w:r>
      <w:r w:rsidR="00934424" w:rsidRPr="00B16C77">
        <w:rPr>
          <w:rFonts w:cs="Times New Roman"/>
          <w:color w:val="000000" w:themeColor="text1"/>
          <w:szCs w:val="28"/>
          <w:lang w:val="vi-VN"/>
        </w:rPr>
        <w:t>Nghị quyết số 57/2024/NQ-HĐND ngày 13</w:t>
      </w:r>
      <w:r w:rsidR="00E6629B" w:rsidRPr="00B16C77">
        <w:rPr>
          <w:rFonts w:cs="Times New Roman"/>
          <w:color w:val="000000" w:themeColor="text1"/>
          <w:szCs w:val="28"/>
          <w:lang w:val="vi-VN"/>
        </w:rPr>
        <w:t xml:space="preserve"> tháng </w:t>
      </w:r>
      <w:r w:rsidR="00934424" w:rsidRPr="00B16C77">
        <w:rPr>
          <w:rFonts w:cs="Times New Roman"/>
          <w:color w:val="000000" w:themeColor="text1"/>
          <w:szCs w:val="28"/>
          <w:lang w:val="vi-VN"/>
        </w:rPr>
        <w:t>12</w:t>
      </w:r>
      <w:r w:rsidR="00E6629B" w:rsidRPr="00B16C77">
        <w:rPr>
          <w:rFonts w:cs="Times New Roman"/>
          <w:color w:val="000000" w:themeColor="text1"/>
          <w:szCs w:val="28"/>
          <w:lang w:val="vi-VN"/>
        </w:rPr>
        <w:t xml:space="preserve"> năm </w:t>
      </w:r>
      <w:r w:rsidR="00934424" w:rsidRPr="00B16C77">
        <w:rPr>
          <w:rFonts w:cs="Times New Roman"/>
          <w:color w:val="000000" w:themeColor="text1"/>
          <w:szCs w:val="28"/>
          <w:lang w:val="vi-VN"/>
        </w:rPr>
        <w:t>2024 của Hội đồng nhân dân thành phố Đà Nẵng</w:t>
      </w:r>
      <w:r w:rsidR="007C6DDD" w:rsidRPr="00B16C77">
        <w:rPr>
          <w:rFonts w:cs="Times New Roman"/>
          <w:color w:val="000000" w:themeColor="text1"/>
          <w:szCs w:val="28"/>
          <w:lang w:val="vi-VN"/>
        </w:rPr>
        <w:t xml:space="preserve"> </w:t>
      </w:r>
      <w:r w:rsidR="006F66DD" w:rsidRPr="00B16C77">
        <w:rPr>
          <w:rFonts w:cs="Times New Roman"/>
          <w:color w:val="000000" w:themeColor="text1"/>
          <w:szCs w:val="28"/>
          <w:lang w:val="vi-VN"/>
        </w:rPr>
        <w:t>ban hành q</w:t>
      </w:r>
      <w:r w:rsidR="007C6DDD" w:rsidRPr="00B16C77">
        <w:rPr>
          <w:rFonts w:cs="Times New Roman"/>
          <w:color w:val="000000" w:themeColor="text1"/>
          <w:szCs w:val="28"/>
          <w:lang w:val="vi-VN"/>
        </w:rPr>
        <w:t>uy định chính sách phát triển nguồn nhân lực lĩnh vực vi mạch bán dẫn, trí tuệ nhân tạo trên địa bàn thành phố Đà Nẵng</w:t>
      </w:r>
      <w:r w:rsidR="006A4F9B" w:rsidRPr="00B16C77">
        <w:rPr>
          <w:rFonts w:cs="Times New Roman"/>
          <w:color w:val="000000" w:themeColor="text1"/>
          <w:szCs w:val="28"/>
          <w:lang w:val="vi-VN"/>
        </w:rPr>
        <w:t>.</w:t>
      </w:r>
      <w:r w:rsidR="00934424" w:rsidRPr="00B16C77">
        <w:rPr>
          <w:rFonts w:cs="Times New Roman"/>
          <w:color w:val="000000" w:themeColor="text1"/>
          <w:szCs w:val="28"/>
          <w:lang w:val="vi-VN"/>
        </w:rPr>
        <w:t xml:space="preserve"> </w:t>
      </w:r>
    </w:p>
    <w:p w14:paraId="510A5E5B" w14:textId="60E8EA2C" w:rsidR="00C16502" w:rsidRPr="00B16C77" w:rsidRDefault="00777EC9" w:rsidP="0048770E">
      <w:pPr>
        <w:shd w:val="clear" w:color="auto" w:fill="FFFFFF"/>
        <w:spacing w:before="120" w:line="328" w:lineRule="exact"/>
        <w:rPr>
          <w:rFonts w:cs="Times New Roman"/>
          <w:color w:val="000000" w:themeColor="text1"/>
          <w:szCs w:val="28"/>
          <w:lang w:val="it-IT"/>
        </w:rPr>
      </w:pPr>
      <w:r w:rsidRPr="00B16C77">
        <w:rPr>
          <w:rFonts w:cs="Times New Roman"/>
          <w:color w:val="000000" w:themeColor="text1"/>
          <w:szCs w:val="28"/>
          <w:lang w:val="vi-VN"/>
        </w:rPr>
        <w:t>2</w:t>
      </w:r>
      <w:r w:rsidR="00C16502" w:rsidRPr="00B16C77">
        <w:rPr>
          <w:rFonts w:cs="Times New Roman"/>
          <w:color w:val="000000" w:themeColor="text1"/>
          <w:szCs w:val="28"/>
          <w:lang w:val="it-IT"/>
        </w:rPr>
        <w:t>. Trong quá trình thực hiện, trường hợp các văn bản quy phạm pháp luật quy định viện dẫn tại Nghị quyết này được sửa đổi, bổ sung hoặc thay thế thì thực hiện theo văn bản mới.</w:t>
      </w:r>
    </w:p>
    <w:p w14:paraId="6158C5B5" w14:textId="77777777" w:rsidR="007F758C" w:rsidRPr="00B16C77" w:rsidRDefault="007F758C" w:rsidP="0048770E">
      <w:pPr>
        <w:shd w:val="clear" w:color="auto" w:fill="FFFFFF"/>
        <w:spacing w:before="120" w:line="328" w:lineRule="exact"/>
        <w:rPr>
          <w:rFonts w:eastAsia="Calibri" w:cs="Times New Roman"/>
          <w:b/>
          <w:bCs/>
          <w:color w:val="000000" w:themeColor="text1"/>
          <w:szCs w:val="28"/>
          <w:lang w:val="vi-VN"/>
        </w:rPr>
      </w:pPr>
      <w:r w:rsidRPr="00B16C77">
        <w:rPr>
          <w:rFonts w:eastAsia="Calibri" w:cs="Times New Roman"/>
          <w:b/>
          <w:bCs/>
          <w:color w:val="000000" w:themeColor="text1"/>
          <w:szCs w:val="28"/>
          <w:lang w:val="af-ZA"/>
        </w:rPr>
        <w:lastRenderedPageBreak/>
        <w:t>Điều 3. Điều khoản chuyển tiếp</w:t>
      </w:r>
    </w:p>
    <w:p w14:paraId="15D6A912" w14:textId="18B4F7FF" w:rsidR="007F758C" w:rsidRPr="00B16C77" w:rsidRDefault="007F758C" w:rsidP="0048770E">
      <w:pPr>
        <w:shd w:val="clear" w:color="auto" w:fill="FFFFFF"/>
        <w:spacing w:before="120" w:line="328" w:lineRule="exact"/>
        <w:rPr>
          <w:rFonts w:eastAsia="Calibri" w:cs="Times New Roman"/>
          <w:bCs/>
          <w:color w:val="000000" w:themeColor="text1"/>
          <w:szCs w:val="28"/>
          <w:lang w:val="vi-VN"/>
        </w:rPr>
      </w:pPr>
      <w:r w:rsidRPr="00B16C77">
        <w:rPr>
          <w:rFonts w:eastAsia="Calibri" w:cs="Times New Roman"/>
          <w:bCs/>
          <w:color w:val="000000" w:themeColor="text1"/>
          <w:szCs w:val="28"/>
          <w:lang w:val="vi-VN"/>
        </w:rPr>
        <w:t>Đối với các hồ sơ đề nghị hỗ trợ đã được tiếp nhận trước ngày Nghị quyết này có hiệu lực thì tiếp tục xét duyệt để các đối tượng được hưởng hỗ trợ theo Nghị quyết số 57/2024/NQ-HĐND.</w:t>
      </w:r>
    </w:p>
    <w:p w14:paraId="15D2B6AE" w14:textId="0D76B764" w:rsidR="00C16502" w:rsidRPr="00B16C77" w:rsidRDefault="00C16502" w:rsidP="0048770E">
      <w:pPr>
        <w:shd w:val="clear" w:color="auto" w:fill="FFFFFF"/>
        <w:spacing w:before="120" w:line="328" w:lineRule="exact"/>
        <w:rPr>
          <w:rFonts w:cs="Times New Roman"/>
          <w:b/>
          <w:color w:val="000000" w:themeColor="text1"/>
          <w:szCs w:val="28"/>
          <w:lang w:val="af-ZA"/>
        </w:rPr>
      </w:pPr>
      <w:r w:rsidRPr="00B16C77">
        <w:rPr>
          <w:rFonts w:eastAsia="Calibri" w:cs="Times New Roman"/>
          <w:b/>
          <w:bCs/>
          <w:color w:val="000000" w:themeColor="text1"/>
          <w:szCs w:val="28"/>
          <w:lang w:val="af-ZA"/>
        </w:rPr>
        <w:t xml:space="preserve">Điều </w:t>
      </w:r>
      <w:r w:rsidR="007F758C" w:rsidRPr="00B16C77">
        <w:rPr>
          <w:rFonts w:eastAsia="Calibri" w:cs="Times New Roman"/>
          <w:b/>
          <w:bCs/>
          <w:color w:val="000000" w:themeColor="text1"/>
          <w:szCs w:val="28"/>
          <w:lang w:val="vi-VN"/>
        </w:rPr>
        <w:t>4</w:t>
      </w:r>
      <w:r w:rsidRPr="00B16C77">
        <w:rPr>
          <w:rFonts w:eastAsia="Calibri" w:cs="Times New Roman"/>
          <w:b/>
          <w:bCs/>
          <w:color w:val="000000" w:themeColor="text1"/>
          <w:szCs w:val="28"/>
          <w:lang w:val="af-ZA"/>
        </w:rPr>
        <w:t xml:space="preserve">. </w:t>
      </w:r>
      <w:r w:rsidRPr="00B16C77">
        <w:rPr>
          <w:rFonts w:cs="Times New Roman"/>
          <w:b/>
          <w:color w:val="000000" w:themeColor="text1"/>
          <w:szCs w:val="28"/>
          <w:lang w:val="af-ZA"/>
        </w:rPr>
        <w:t xml:space="preserve">Tổ chức thực hiện </w:t>
      </w:r>
    </w:p>
    <w:p w14:paraId="4FB70115" w14:textId="30D71E68" w:rsidR="00C16502" w:rsidRPr="00B16C77" w:rsidRDefault="00C16502" w:rsidP="0048770E">
      <w:pPr>
        <w:shd w:val="clear" w:color="auto" w:fill="FFFFFF"/>
        <w:spacing w:before="120" w:line="328" w:lineRule="exact"/>
        <w:rPr>
          <w:rFonts w:cs="Times New Roman"/>
          <w:bCs/>
          <w:color w:val="000000" w:themeColor="text1"/>
          <w:spacing w:val="-4"/>
          <w:szCs w:val="28"/>
          <w:lang w:val="af-ZA" w:bidi="ne-IN"/>
        </w:rPr>
      </w:pPr>
      <w:r w:rsidRPr="00B16C77">
        <w:rPr>
          <w:rFonts w:cs="Times New Roman"/>
          <w:bCs/>
          <w:color w:val="000000" w:themeColor="text1"/>
          <w:spacing w:val="-4"/>
          <w:szCs w:val="28"/>
          <w:lang w:val="af-ZA" w:bidi="ne-IN"/>
        </w:rPr>
        <w:t xml:space="preserve">1. </w:t>
      </w:r>
      <w:r w:rsidR="00777EC9" w:rsidRPr="00B16C77">
        <w:rPr>
          <w:rFonts w:cs="Times New Roman"/>
          <w:bCs/>
          <w:color w:val="000000" w:themeColor="text1"/>
          <w:spacing w:val="-4"/>
          <w:szCs w:val="28"/>
          <w:lang w:val="af-ZA" w:bidi="ne-IN"/>
        </w:rPr>
        <w:t>Giao Ủy ban nhân dân thành phố chỉ đạo, tổ chức tuyên truyền, triển khai thực hiện Nghị quyết đảm bảo đúng các quy định của pháp luật. Đồng thời, đề nghị Ủy ban nhân dân thành phố:</w:t>
      </w:r>
    </w:p>
    <w:p w14:paraId="1D56F1A1" w14:textId="45FC5128" w:rsidR="00777EC9" w:rsidRPr="00B16C77" w:rsidRDefault="00777EC9" w:rsidP="00777EC9">
      <w:pPr>
        <w:shd w:val="clear" w:color="auto" w:fill="FFFFFF"/>
        <w:spacing w:before="120" w:line="328" w:lineRule="exact"/>
        <w:rPr>
          <w:rFonts w:cs="Times New Roman"/>
          <w:color w:val="000000" w:themeColor="text1"/>
          <w:spacing w:val="-4"/>
          <w:szCs w:val="28"/>
          <w:lang w:val="vi-VN"/>
        </w:rPr>
      </w:pPr>
      <w:r w:rsidRPr="00B16C77">
        <w:rPr>
          <w:rFonts w:cs="Times New Roman"/>
          <w:color w:val="000000" w:themeColor="text1"/>
          <w:spacing w:val="-4"/>
          <w:szCs w:val="28"/>
          <w:lang w:val="vi-VN"/>
        </w:rPr>
        <w:t>- Xây dựng kế hoạch triển khai thực hiện Nghị quyết đồng bộ, cụ thể; phân công rõ trách nhiệm của từng cơ quan, đơn vị trong việc tiếp nhận hồ sơ, thẩm định, xét duyệt; rà soát, ban hành đầy đủ các hướng dẫn chuyên môn, quy trình nội bộ, biểu mẫu, tiêu chí thẩm định và cơ chế phối hợp để bảo đảm việc xét duyệt hồ sơ hỗ trợ được thực hiện công khai, minh bạch, đúng đối tượng, đúng điều kiện và đúng thẩm quyền theo quy định của Nghị quyết.</w:t>
      </w:r>
    </w:p>
    <w:p w14:paraId="2B806B28" w14:textId="065DE7B3" w:rsidR="00777EC9" w:rsidRPr="00B16C77" w:rsidRDefault="00777EC9" w:rsidP="00777EC9">
      <w:pPr>
        <w:shd w:val="clear" w:color="auto" w:fill="FFFFFF"/>
        <w:spacing w:before="120" w:line="328" w:lineRule="exact"/>
        <w:rPr>
          <w:rFonts w:cs="Times New Roman"/>
          <w:color w:val="000000" w:themeColor="text1"/>
          <w:spacing w:val="-4"/>
          <w:szCs w:val="28"/>
          <w:lang w:val="vi-VN"/>
        </w:rPr>
      </w:pPr>
      <w:r w:rsidRPr="00B16C77">
        <w:rPr>
          <w:rFonts w:cs="Times New Roman"/>
          <w:color w:val="000000" w:themeColor="text1"/>
          <w:spacing w:val="-4"/>
          <w:szCs w:val="28"/>
          <w:lang w:val="vi-VN"/>
        </w:rPr>
        <w:t>- Tổ chức Hội đồng thẩm định phải bảo đảm khách quan, độc lập, có đầy đủ thành phần chuyên môn phù hợp với lĩnh vực vi mạch bán dẫn, trí tuệ nhân tạo; đồng thời tăng cường trách nhiệm của các thành viên Hội đồng trong công tác thẩm định, đánh giá hồ sơ đảm bảo chặt chẽ, hiệu quả.</w:t>
      </w:r>
    </w:p>
    <w:p w14:paraId="789BA3D0" w14:textId="08ADFCFF" w:rsidR="00777EC9" w:rsidRPr="00B16C77" w:rsidRDefault="00777EC9" w:rsidP="00777EC9">
      <w:pPr>
        <w:shd w:val="clear" w:color="auto" w:fill="FFFFFF"/>
        <w:spacing w:before="120" w:line="328" w:lineRule="exact"/>
        <w:rPr>
          <w:rFonts w:cs="Times New Roman"/>
          <w:color w:val="000000" w:themeColor="text1"/>
          <w:spacing w:val="-4"/>
          <w:szCs w:val="28"/>
          <w:lang w:val="vi-VN"/>
        </w:rPr>
      </w:pPr>
      <w:r w:rsidRPr="00B16C77">
        <w:rPr>
          <w:rFonts w:cs="Times New Roman"/>
          <w:color w:val="000000" w:themeColor="text1"/>
          <w:spacing w:val="-4"/>
          <w:szCs w:val="28"/>
          <w:lang w:val="vi-VN"/>
        </w:rPr>
        <w:t>- Ưu tiên thu hút nguồn lực có khả năng dẫn dắt, hình thành hệ sinh thái nghiên cứu, thiết kế, đào tạo và chuyển giao trong lĩnh vực vi mạch bán dẫn, trí tuệ nhân tạo.</w:t>
      </w:r>
    </w:p>
    <w:p w14:paraId="05E84AF1" w14:textId="3106D703" w:rsidR="00777EC9" w:rsidRPr="00B16C77" w:rsidRDefault="00777EC9" w:rsidP="00777EC9">
      <w:pPr>
        <w:shd w:val="clear" w:color="auto" w:fill="FFFFFF"/>
        <w:spacing w:before="120" w:line="328" w:lineRule="exact"/>
        <w:rPr>
          <w:rFonts w:cs="Times New Roman"/>
          <w:color w:val="000000" w:themeColor="text1"/>
          <w:spacing w:val="-4"/>
          <w:szCs w:val="28"/>
          <w:lang w:val="vi-VN"/>
        </w:rPr>
      </w:pPr>
      <w:r w:rsidRPr="00B16C77">
        <w:rPr>
          <w:rFonts w:cs="Times New Roman"/>
          <w:color w:val="000000" w:themeColor="text1"/>
          <w:spacing w:val="-4"/>
          <w:szCs w:val="28"/>
          <w:lang w:val="vi-VN"/>
        </w:rPr>
        <w:t>- Bố trí kinh phí thực hiện phù hợp khả năng cân đối ngân sách thành phố hằng năm, bảo đảm đúng quy định của Luật Ngân sách nhà nước, đúng mục tiêu, đối tượng, nội dung hỗ trợ. Tăng cường công tác hậu kiểm, kiểm tra, giám sát việc sử dụng kinh phí hỗ trợ; quản lý và sử dụng kinh phí phải bảo đảm đúng mục đích, đúng chế độ, thực hiện đầy đủ công tác quyết toán theo quy định hiện hành.</w:t>
      </w:r>
    </w:p>
    <w:p w14:paraId="47B65A44" w14:textId="20177D31" w:rsidR="00777EC9" w:rsidRPr="00B16C77" w:rsidRDefault="00777EC9" w:rsidP="00777EC9">
      <w:pPr>
        <w:shd w:val="clear" w:color="auto" w:fill="FFFFFF"/>
        <w:spacing w:before="120" w:line="328" w:lineRule="exact"/>
        <w:rPr>
          <w:rFonts w:cs="Times New Roman"/>
          <w:color w:val="000000" w:themeColor="text1"/>
          <w:spacing w:val="-4"/>
          <w:szCs w:val="28"/>
          <w:lang w:val="vi-VN"/>
        </w:rPr>
      </w:pPr>
      <w:r w:rsidRPr="00B16C77">
        <w:rPr>
          <w:rFonts w:cs="Times New Roman"/>
          <w:color w:val="000000" w:themeColor="text1"/>
          <w:spacing w:val="-4"/>
          <w:szCs w:val="28"/>
          <w:lang w:val="vi-VN"/>
        </w:rPr>
        <w:t xml:space="preserve">- </w:t>
      </w:r>
      <w:r w:rsidRPr="00B16C77">
        <w:rPr>
          <w:rFonts w:cs="Times New Roman"/>
          <w:color w:val="000000" w:themeColor="text1"/>
          <w:spacing w:val="-4"/>
          <w:szCs w:val="28"/>
        </w:rPr>
        <w:t xml:space="preserve">Thường </w:t>
      </w:r>
      <w:proofErr w:type="spellStart"/>
      <w:r w:rsidRPr="00B16C77">
        <w:rPr>
          <w:rFonts w:cs="Times New Roman"/>
          <w:color w:val="000000" w:themeColor="text1"/>
          <w:spacing w:val="-4"/>
          <w:szCs w:val="28"/>
        </w:rPr>
        <w:t>xuyên</w:t>
      </w:r>
      <w:proofErr w:type="spellEnd"/>
      <w:r w:rsidRPr="00B16C77">
        <w:rPr>
          <w:rFonts w:cs="Times New Roman"/>
          <w:color w:val="000000" w:themeColor="text1"/>
          <w:spacing w:val="-4"/>
          <w:szCs w:val="28"/>
          <w:lang w:val="vi-VN"/>
        </w:rPr>
        <w:t xml:space="preserve"> tổ chức đánh giá hiệu quả thực hiện chính sách, nhất là hiệu quả thu hút chuyên gia, nhà khoa học, hiệu quả hỗ trợ doanh nghiệp đối tác chiến lược, tác động đối với phát triển nguồn nhân lực chất lượng cao và khả năng lan tỏa đối với ngành công nghiệp vi mạch bán dẫn, trí tuệ nhân tạo trên địa bàn thành phố; trên cơ sở đó kịp thời đề xuất điều chỉnh, bổ sung chính sách cho phù hợp thực tiễn. Rà soát, báo cáo cấp có thẩm quyền xử lý khó khăn, vướng mắc phát sinh và kiến nghị giải pháp xử lý nhằm đảm bảo chính sách phù hợp theo quy định.</w:t>
      </w:r>
    </w:p>
    <w:p w14:paraId="5C4813CC" w14:textId="6C599B6A" w:rsidR="00777EC9" w:rsidRPr="00B16C77" w:rsidRDefault="00777EC9" w:rsidP="00777EC9">
      <w:pPr>
        <w:shd w:val="clear" w:color="auto" w:fill="FFFFFF"/>
        <w:spacing w:before="120" w:line="328" w:lineRule="exact"/>
        <w:rPr>
          <w:rFonts w:cs="Times New Roman"/>
          <w:color w:val="000000" w:themeColor="text1"/>
          <w:spacing w:val="-4"/>
          <w:szCs w:val="28"/>
          <w:lang w:val="vi-VN"/>
        </w:rPr>
      </w:pPr>
      <w:r w:rsidRPr="00B16C77">
        <w:rPr>
          <w:rFonts w:cs="Times New Roman"/>
          <w:color w:val="000000" w:themeColor="text1"/>
          <w:spacing w:val="-4"/>
          <w:szCs w:val="28"/>
          <w:lang w:val="vi-VN"/>
        </w:rPr>
        <w:t>- Định kỳ hàng năm, tổng hợp và báo cáo Hội đồng nhân dân thành phố tại kỳ họp cuối năm về tình hình triển khai, kết quả thực hiện các chính sách liên quan đến lĩnh vực khoa học, công nghệ và đổi mới sáng tạo (Tổng hợp báo cáo chung các lĩnh vực khoa học và công nghệ) để Hội đồng nhân dân thành phố giám sát theo quy định của pháp luật.</w:t>
      </w:r>
    </w:p>
    <w:p w14:paraId="3AB17498" w14:textId="42CC9B67" w:rsidR="00C16502" w:rsidRPr="00B16C77" w:rsidRDefault="00C16502" w:rsidP="0048770E">
      <w:pPr>
        <w:spacing w:before="120" w:line="328" w:lineRule="exact"/>
        <w:rPr>
          <w:rFonts w:cs="Times New Roman"/>
          <w:color w:val="000000" w:themeColor="text1"/>
          <w:szCs w:val="28"/>
          <w:lang w:val="vi-VN"/>
        </w:rPr>
      </w:pPr>
      <w:r w:rsidRPr="00B16C77">
        <w:rPr>
          <w:rFonts w:cs="Times New Roman"/>
          <w:bCs/>
          <w:color w:val="000000" w:themeColor="text1"/>
          <w:szCs w:val="28"/>
          <w:lang w:val="vi-VN"/>
        </w:rPr>
        <w:lastRenderedPageBreak/>
        <w:t xml:space="preserve">2. </w:t>
      </w:r>
      <w:r w:rsidRPr="00B16C77">
        <w:rPr>
          <w:rFonts w:cs="Times New Roman"/>
          <w:color w:val="000000" w:themeColor="text1"/>
          <w:szCs w:val="28"/>
          <w:lang w:val="vi-VN"/>
        </w:rPr>
        <w:t xml:space="preserve">Thường trực Hội đồng nhân dân </w:t>
      </w:r>
      <w:r w:rsidR="00DF109E" w:rsidRPr="00B16C77">
        <w:rPr>
          <w:rFonts w:cs="Times New Roman"/>
          <w:color w:val="000000" w:themeColor="text1"/>
          <w:szCs w:val="28"/>
          <w:lang w:val="vi-VN"/>
        </w:rPr>
        <w:t>t</w:t>
      </w:r>
      <w:r w:rsidR="00390560" w:rsidRPr="00B16C77">
        <w:rPr>
          <w:rFonts w:cs="Times New Roman"/>
          <w:color w:val="000000" w:themeColor="text1"/>
          <w:szCs w:val="28"/>
          <w:lang w:val="vi-VN"/>
        </w:rPr>
        <w:t>hành phố</w:t>
      </w:r>
      <w:r w:rsidR="00E130D3" w:rsidRPr="00B16C77">
        <w:rPr>
          <w:rFonts w:cs="Times New Roman"/>
          <w:color w:val="000000" w:themeColor="text1"/>
          <w:szCs w:val="28"/>
          <w:lang w:val="vi-VN"/>
        </w:rPr>
        <w:t>, các B</w:t>
      </w:r>
      <w:r w:rsidRPr="00B16C77">
        <w:rPr>
          <w:rFonts w:cs="Times New Roman"/>
          <w:color w:val="000000" w:themeColor="text1"/>
          <w:szCs w:val="28"/>
          <w:lang w:val="vi-VN"/>
        </w:rPr>
        <w:t>an</w:t>
      </w:r>
      <w:r w:rsidR="00E130D3" w:rsidRPr="00B16C77">
        <w:rPr>
          <w:rFonts w:cs="Times New Roman"/>
          <w:color w:val="000000" w:themeColor="text1"/>
          <w:szCs w:val="28"/>
          <w:lang w:val="vi-VN"/>
        </w:rPr>
        <w:t xml:space="preserve"> của</w:t>
      </w:r>
      <w:r w:rsidRPr="00B16C77">
        <w:rPr>
          <w:rFonts w:cs="Times New Roman"/>
          <w:color w:val="000000" w:themeColor="text1"/>
          <w:szCs w:val="28"/>
          <w:lang w:val="vi-VN"/>
        </w:rPr>
        <w:t xml:space="preserve"> Hội đồng nhân dân </w:t>
      </w:r>
      <w:r w:rsidR="00DF109E" w:rsidRPr="00B16C77">
        <w:rPr>
          <w:rFonts w:cs="Times New Roman"/>
          <w:color w:val="000000" w:themeColor="text1"/>
          <w:szCs w:val="28"/>
          <w:lang w:val="vi-VN"/>
        </w:rPr>
        <w:t>t</w:t>
      </w:r>
      <w:r w:rsidR="00390560" w:rsidRPr="00B16C77">
        <w:rPr>
          <w:rFonts w:cs="Times New Roman"/>
          <w:color w:val="000000" w:themeColor="text1"/>
          <w:szCs w:val="28"/>
          <w:lang w:val="vi-VN"/>
        </w:rPr>
        <w:t>hành phố</w:t>
      </w:r>
      <w:r w:rsidR="00CC6602" w:rsidRPr="00B16C77">
        <w:rPr>
          <w:rFonts w:cs="Times New Roman"/>
          <w:color w:val="000000" w:themeColor="text1"/>
          <w:szCs w:val="28"/>
          <w:lang w:val="vi-VN"/>
        </w:rPr>
        <w:t>, các T</w:t>
      </w:r>
      <w:r w:rsidRPr="00B16C77">
        <w:rPr>
          <w:rFonts w:cs="Times New Roman"/>
          <w:color w:val="000000" w:themeColor="text1"/>
          <w:szCs w:val="28"/>
          <w:lang w:val="vi-VN"/>
        </w:rPr>
        <w:t xml:space="preserve">ổ đại biểu và đại biểu Hội đồng nhân dân </w:t>
      </w:r>
      <w:r w:rsidR="00DF109E" w:rsidRPr="00B16C77">
        <w:rPr>
          <w:rFonts w:cs="Times New Roman"/>
          <w:color w:val="000000" w:themeColor="text1"/>
          <w:szCs w:val="28"/>
          <w:lang w:val="vi-VN"/>
        </w:rPr>
        <w:t>t</w:t>
      </w:r>
      <w:r w:rsidR="00390560" w:rsidRPr="00B16C77">
        <w:rPr>
          <w:rFonts w:cs="Times New Roman"/>
          <w:color w:val="000000" w:themeColor="text1"/>
          <w:szCs w:val="28"/>
          <w:lang w:val="vi-VN"/>
        </w:rPr>
        <w:t>hành phố</w:t>
      </w:r>
      <w:r w:rsidRPr="00B16C77">
        <w:rPr>
          <w:rFonts w:cs="Times New Roman"/>
          <w:color w:val="000000" w:themeColor="text1"/>
          <w:szCs w:val="28"/>
          <w:lang w:val="vi-VN"/>
        </w:rPr>
        <w:t xml:space="preserve"> giám sát việc thực hiện Nghị quyết này.</w:t>
      </w:r>
    </w:p>
    <w:p w14:paraId="44D2CF9F" w14:textId="6200116E" w:rsidR="00C16502" w:rsidRPr="00B16C77" w:rsidRDefault="00C16502" w:rsidP="0048770E">
      <w:pPr>
        <w:shd w:val="clear" w:color="auto" w:fill="FFFFFF"/>
        <w:spacing w:before="120" w:line="328" w:lineRule="exact"/>
        <w:rPr>
          <w:rFonts w:eastAsia="Calibri" w:cs="Times New Roman"/>
          <w:color w:val="000000" w:themeColor="text1"/>
          <w:szCs w:val="28"/>
          <w:lang w:val="vi-VN"/>
        </w:rPr>
      </w:pPr>
      <w:r w:rsidRPr="00B16C77">
        <w:rPr>
          <w:rFonts w:cs="Times New Roman"/>
          <w:color w:val="000000" w:themeColor="text1"/>
          <w:szCs w:val="28"/>
          <w:lang w:val="vi-VN"/>
        </w:rPr>
        <w:t xml:space="preserve">3. </w:t>
      </w:r>
      <w:r w:rsidRPr="00B16C77">
        <w:rPr>
          <w:rFonts w:eastAsia="Calibri" w:cs="Times New Roman"/>
          <w:color w:val="000000" w:themeColor="text1"/>
          <w:szCs w:val="28"/>
          <w:lang w:val="vi-VN"/>
        </w:rPr>
        <w:t xml:space="preserve">Ủy ban Mặt trận Tổ quốc Việt Nam </w:t>
      </w:r>
      <w:r w:rsidR="00DF109E" w:rsidRPr="00B16C77">
        <w:rPr>
          <w:rFonts w:eastAsia="Calibri" w:cs="Times New Roman"/>
          <w:color w:val="000000" w:themeColor="text1"/>
          <w:szCs w:val="28"/>
          <w:lang w:val="vi-VN"/>
        </w:rPr>
        <w:t>t</w:t>
      </w:r>
      <w:r w:rsidR="00390560" w:rsidRPr="00B16C77">
        <w:rPr>
          <w:rFonts w:eastAsia="Calibri" w:cs="Times New Roman"/>
          <w:color w:val="000000" w:themeColor="text1"/>
          <w:szCs w:val="28"/>
          <w:lang w:val="vi-VN"/>
        </w:rPr>
        <w:t>hành phố</w:t>
      </w:r>
      <w:r w:rsidRPr="00B16C77">
        <w:rPr>
          <w:rFonts w:eastAsia="Calibri" w:cs="Times New Roman"/>
          <w:color w:val="000000" w:themeColor="text1"/>
          <w:szCs w:val="28"/>
          <w:lang w:val="vi-VN"/>
        </w:rPr>
        <w:t xml:space="preserve"> phối hợp giám sát việc tổ chức triển khai, thực hiện</w:t>
      </w:r>
      <w:r w:rsidRPr="00B16C77">
        <w:rPr>
          <w:rFonts w:cs="Times New Roman"/>
          <w:color w:val="000000" w:themeColor="text1"/>
          <w:szCs w:val="28"/>
          <w:lang w:val="vi-VN"/>
        </w:rPr>
        <w:t xml:space="preserve"> Nghị quyết này</w:t>
      </w:r>
      <w:r w:rsidRPr="00B16C77">
        <w:rPr>
          <w:rFonts w:eastAsia="Calibri" w:cs="Times New Roman"/>
          <w:color w:val="000000" w:themeColor="text1"/>
          <w:szCs w:val="28"/>
          <w:lang w:val="vi-VN"/>
        </w:rPr>
        <w:t>.</w:t>
      </w:r>
    </w:p>
    <w:p w14:paraId="6673EFE2" w14:textId="2F720D65" w:rsidR="00C16502" w:rsidRPr="00B16C77" w:rsidRDefault="00C16502" w:rsidP="00EB427F">
      <w:pPr>
        <w:shd w:val="clear" w:color="auto" w:fill="FFFFFF"/>
        <w:spacing w:before="120" w:after="180" w:line="328" w:lineRule="exact"/>
        <w:rPr>
          <w:rFonts w:cs="Times New Roman"/>
          <w:i/>
          <w:color w:val="000000" w:themeColor="text1"/>
          <w:szCs w:val="28"/>
          <w:lang w:val="vi-VN"/>
        </w:rPr>
      </w:pPr>
      <w:r w:rsidRPr="00B16C77">
        <w:rPr>
          <w:rFonts w:cs="Times New Roman"/>
          <w:i/>
          <w:color w:val="000000" w:themeColor="text1"/>
          <w:szCs w:val="28"/>
          <w:lang w:val="vi-VN"/>
        </w:rPr>
        <w:t>Nghị quyết này</w:t>
      </w:r>
      <w:r w:rsidR="00E16EDC" w:rsidRPr="00B16C77">
        <w:rPr>
          <w:rFonts w:cs="Times New Roman"/>
          <w:i/>
          <w:color w:val="000000" w:themeColor="text1"/>
          <w:szCs w:val="28"/>
          <w:lang w:val="vi-VN"/>
        </w:rPr>
        <w:t xml:space="preserve"> đã</w:t>
      </w:r>
      <w:r w:rsidRPr="00B16C77">
        <w:rPr>
          <w:rFonts w:cs="Times New Roman"/>
          <w:i/>
          <w:color w:val="000000" w:themeColor="text1"/>
          <w:szCs w:val="28"/>
          <w:lang w:val="vi-VN"/>
        </w:rPr>
        <w:t xml:space="preserve"> được Hội đồng nhân dân </w:t>
      </w:r>
      <w:r w:rsidR="00DF109E" w:rsidRPr="00B16C77">
        <w:rPr>
          <w:rFonts w:cs="Times New Roman"/>
          <w:i/>
          <w:color w:val="000000" w:themeColor="text1"/>
          <w:szCs w:val="28"/>
          <w:lang w:val="vi-VN"/>
        </w:rPr>
        <w:t>t</w:t>
      </w:r>
      <w:r w:rsidR="00390560" w:rsidRPr="00B16C77">
        <w:rPr>
          <w:rFonts w:cs="Times New Roman"/>
          <w:i/>
          <w:color w:val="000000" w:themeColor="text1"/>
          <w:szCs w:val="28"/>
          <w:lang w:val="vi-VN"/>
        </w:rPr>
        <w:t>hành phố</w:t>
      </w:r>
      <w:r w:rsidRPr="00B16C77">
        <w:rPr>
          <w:rFonts w:cs="Times New Roman"/>
          <w:i/>
          <w:color w:val="000000" w:themeColor="text1"/>
          <w:szCs w:val="28"/>
          <w:lang w:val="vi-VN"/>
        </w:rPr>
        <w:t xml:space="preserve"> Đà Nẵng khóa </w:t>
      </w:r>
      <w:r w:rsidR="00777EC9" w:rsidRPr="00B16C77">
        <w:rPr>
          <w:rFonts w:cs="Times New Roman"/>
          <w:i/>
          <w:color w:val="000000" w:themeColor="text1"/>
          <w:szCs w:val="28"/>
          <w:lang w:val="vi-VN"/>
        </w:rPr>
        <w:t>XI</w:t>
      </w:r>
      <w:r w:rsidRPr="00B16C77">
        <w:rPr>
          <w:rFonts w:cs="Times New Roman"/>
          <w:i/>
          <w:color w:val="000000" w:themeColor="text1"/>
          <w:szCs w:val="28"/>
          <w:lang w:val="vi-VN"/>
        </w:rPr>
        <w:t xml:space="preserve">, Kỳ họp thứ </w:t>
      </w:r>
      <w:r w:rsidR="00777EC9" w:rsidRPr="00B16C77">
        <w:rPr>
          <w:rFonts w:cs="Times New Roman"/>
          <w:i/>
          <w:color w:val="000000" w:themeColor="text1"/>
          <w:szCs w:val="28"/>
        </w:rPr>
        <w:t>2</w:t>
      </w:r>
      <w:r w:rsidR="005A288F" w:rsidRPr="00B16C77">
        <w:rPr>
          <w:rFonts w:cs="Times New Roman"/>
          <w:i/>
          <w:color w:val="000000" w:themeColor="text1"/>
          <w:szCs w:val="28"/>
          <w:lang w:val="vi-VN"/>
        </w:rPr>
        <w:t xml:space="preserve"> </w:t>
      </w:r>
      <w:r w:rsidRPr="00B16C77">
        <w:rPr>
          <w:rFonts w:cs="Times New Roman"/>
          <w:i/>
          <w:color w:val="000000" w:themeColor="text1"/>
          <w:szCs w:val="28"/>
          <w:lang w:val="vi-VN"/>
        </w:rPr>
        <w:t>thông qua ngày</w:t>
      </w:r>
      <w:r w:rsidR="00716A67" w:rsidRPr="00B16C77">
        <w:rPr>
          <w:rFonts w:cs="Times New Roman"/>
          <w:i/>
          <w:color w:val="000000" w:themeColor="text1"/>
          <w:szCs w:val="28"/>
          <w:lang w:val="vi-VN"/>
        </w:rPr>
        <w:t xml:space="preserve"> </w:t>
      </w:r>
      <w:r w:rsidR="00777EC9" w:rsidRPr="00B16C77">
        <w:rPr>
          <w:rFonts w:cs="Times New Roman"/>
          <w:i/>
          <w:color w:val="000000" w:themeColor="text1"/>
          <w:szCs w:val="28"/>
        </w:rPr>
        <w:t>29</w:t>
      </w:r>
      <w:r w:rsidR="005A288F" w:rsidRPr="00B16C77">
        <w:rPr>
          <w:rFonts w:cs="Times New Roman"/>
          <w:i/>
          <w:color w:val="000000" w:themeColor="text1"/>
          <w:szCs w:val="28"/>
          <w:lang w:val="vi-VN"/>
        </w:rPr>
        <w:t xml:space="preserve"> </w:t>
      </w:r>
      <w:r w:rsidRPr="00B16C77">
        <w:rPr>
          <w:rFonts w:cs="Times New Roman"/>
          <w:i/>
          <w:color w:val="000000" w:themeColor="text1"/>
          <w:szCs w:val="28"/>
          <w:lang w:val="vi-VN"/>
        </w:rPr>
        <w:t xml:space="preserve">tháng </w:t>
      </w:r>
      <w:r w:rsidR="00777EC9" w:rsidRPr="00B16C77">
        <w:rPr>
          <w:rFonts w:cs="Times New Roman"/>
          <w:i/>
          <w:color w:val="000000" w:themeColor="text1"/>
          <w:szCs w:val="28"/>
        </w:rPr>
        <w:t xml:space="preserve">5 </w:t>
      </w:r>
      <w:r w:rsidRPr="00B16C77">
        <w:rPr>
          <w:rFonts w:cs="Times New Roman"/>
          <w:i/>
          <w:color w:val="000000" w:themeColor="text1"/>
          <w:szCs w:val="28"/>
          <w:lang w:val="vi-VN"/>
        </w:rPr>
        <w:t>năm 202</w:t>
      </w:r>
      <w:r w:rsidR="00E16EDC" w:rsidRPr="00B16C77">
        <w:rPr>
          <w:rFonts w:cs="Times New Roman"/>
          <w:i/>
          <w:color w:val="000000" w:themeColor="text1"/>
          <w:szCs w:val="28"/>
          <w:lang w:val="vi-VN"/>
        </w:rPr>
        <w:t>6</w:t>
      </w:r>
      <w:r w:rsidRPr="00B16C77">
        <w:rPr>
          <w:rFonts w:cs="Times New Roman"/>
          <w:i/>
          <w:color w:val="000000" w:themeColor="text1"/>
          <w:szCs w:val="28"/>
          <w:lang w:val="it-IT"/>
        </w:rPr>
        <w:t>./.</w:t>
      </w:r>
    </w:p>
    <w:tbl>
      <w:tblPr>
        <w:tblW w:w="9366" w:type="dxa"/>
        <w:jc w:val="center"/>
        <w:tblLook w:val="01E0" w:firstRow="1" w:lastRow="1" w:firstColumn="1" w:lastColumn="1" w:noHBand="0" w:noVBand="0"/>
      </w:tblPr>
      <w:tblGrid>
        <w:gridCol w:w="5357"/>
        <w:gridCol w:w="4009"/>
      </w:tblGrid>
      <w:tr w:rsidR="00223272" w:rsidRPr="00B16C77" w14:paraId="2C889268" w14:textId="77777777" w:rsidTr="00126D6B">
        <w:trPr>
          <w:jc w:val="center"/>
        </w:trPr>
        <w:tc>
          <w:tcPr>
            <w:tcW w:w="5357" w:type="dxa"/>
          </w:tcPr>
          <w:p w14:paraId="0A91EC6E" w14:textId="0E5AB34E" w:rsidR="00C16502" w:rsidRPr="00B16C77" w:rsidRDefault="00C16502" w:rsidP="00777EC9">
            <w:pPr>
              <w:framePr w:hSpace="180" w:wrap="around" w:vAnchor="text" w:hAnchor="margin" w:y="139"/>
              <w:widowControl w:val="0"/>
              <w:tabs>
                <w:tab w:val="center" w:pos="1140"/>
              </w:tabs>
              <w:spacing w:after="0"/>
              <w:ind w:firstLine="39"/>
              <w:rPr>
                <w:rFonts w:cs="Times New Roman"/>
                <w:color w:val="000000" w:themeColor="text1"/>
                <w:bdr w:val="none" w:sz="0" w:space="0" w:color="auto" w:frame="1"/>
                <w:lang w:val="vi-VN"/>
              </w:rPr>
            </w:pPr>
          </w:p>
        </w:tc>
        <w:tc>
          <w:tcPr>
            <w:tcW w:w="4009" w:type="dxa"/>
          </w:tcPr>
          <w:p w14:paraId="1B27ED76" w14:textId="77777777" w:rsidR="00C16502" w:rsidRPr="00B16C77" w:rsidRDefault="00C16502" w:rsidP="00D305DA">
            <w:pPr>
              <w:widowControl w:val="0"/>
              <w:jc w:val="center"/>
              <w:rPr>
                <w:rFonts w:cs="Times New Roman"/>
                <w:b/>
                <w:color w:val="000000" w:themeColor="text1"/>
                <w:szCs w:val="28"/>
              </w:rPr>
            </w:pPr>
            <w:r w:rsidRPr="00B16C77">
              <w:rPr>
                <w:rFonts w:cs="Times New Roman"/>
                <w:b/>
                <w:color w:val="000000" w:themeColor="text1"/>
                <w:szCs w:val="28"/>
              </w:rPr>
              <w:t>CHỦ TỊCH</w:t>
            </w:r>
          </w:p>
          <w:p w14:paraId="65CD95DE" w14:textId="77777777" w:rsidR="00C16502" w:rsidRPr="00B16C77" w:rsidRDefault="00C16502" w:rsidP="00D305DA">
            <w:pPr>
              <w:widowControl w:val="0"/>
              <w:ind w:firstLine="540"/>
              <w:jc w:val="center"/>
              <w:rPr>
                <w:rFonts w:cs="Times New Roman"/>
                <w:b/>
                <w:color w:val="000000" w:themeColor="text1"/>
              </w:rPr>
            </w:pPr>
          </w:p>
          <w:p w14:paraId="3515C5BE" w14:textId="20D599FA" w:rsidR="00777EC9" w:rsidRPr="00B16C77" w:rsidRDefault="00777EC9" w:rsidP="00D305DA">
            <w:pPr>
              <w:widowControl w:val="0"/>
              <w:ind w:firstLine="540"/>
              <w:jc w:val="center"/>
              <w:rPr>
                <w:rFonts w:cs="Times New Roman"/>
                <w:b/>
                <w:color w:val="000000" w:themeColor="text1"/>
              </w:rPr>
            </w:pPr>
            <w:r w:rsidRPr="00B16C77">
              <w:rPr>
                <w:rFonts w:cs="Times New Roman"/>
                <w:b/>
                <w:color w:val="000000" w:themeColor="text1"/>
              </w:rPr>
              <w:t>Nguyễn Đức Dũng</w:t>
            </w:r>
          </w:p>
          <w:p w14:paraId="466F1C5C" w14:textId="7E9F6E2B" w:rsidR="00823C4F" w:rsidRPr="00B16C77" w:rsidRDefault="00823C4F" w:rsidP="00D305DA">
            <w:pPr>
              <w:widowControl w:val="0"/>
              <w:ind w:firstLine="540"/>
              <w:jc w:val="center"/>
              <w:rPr>
                <w:rFonts w:cs="Times New Roman"/>
                <w:b/>
                <w:color w:val="000000" w:themeColor="text1"/>
              </w:rPr>
            </w:pPr>
          </w:p>
          <w:p w14:paraId="6B203A2A" w14:textId="77777777" w:rsidR="00C16502" w:rsidRPr="00B16C77" w:rsidRDefault="00C16502" w:rsidP="00D305DA">
            <w:pPr>
              <w:widowControl w:val="0"/>
              <w:ind w:firstLine="540"/>
              <w:jc w:val="center"/>
              <w:rPr>
                <w:rFonts w:cs="Times New Roman"/>
                <w:b/>
                <w:color w:val="000000" w:themeColor="text1"/>
              </w:rPr>
            </w:pPr>
          </w:p>
          <w:p w14:paraId="4E644A5A" w14:textId="77777777" w:rsidR="00C16502" w:rsidRPr="00B16C77" w:rsidRDefault="00C16502" w:rsidP="00D305DA">
            <w:pPr>
              <w:widowControl w:val="0"/>
              <w:ind w:firstLine="540"/>
              <w:jc w:val="center"/>
              <w:rPr>
                <w:rFonts w:cs="Times New Roman"/>
                <w:b/>
                <w:color w:val="000000" w:themeColor="text1"/>
              </w:rPr>
            </w:pPr>
          </w:p>
          <w:p w14:paraId="78854A84" w14:textId="77777777" w:rsidR="00C16502" w:rsidRPr="00B16C77" w:rsidRDefault="00C16502" w:rsidP="00D305DA">
            <w:pPr>
              <w:widowControl w:val="0"/>
              <w:ind w:firstLine="540"/>
              <w:jc w:val="center"/>
              <w:rPr>
                <w:rFonts w:cs="Times New Roman"/>
                <w:b/>
                <w:color w:val="000000" w:themeColor="text1"/>
              </w:rPr>
            </w:pPr>
          </w:p>
        </w:tc>
      </w:tr>
    </w:tbl>
    <w:p w14:paraId="0E655B5A" w14:textId="77777777" w:rsidR="00C16502" w:rsidRPr="00B16C77" w:rsidRDefault="00C16502" w:rsidP="00C16502">
      <w:pPr>
        <w:pStyle w:val="Vnbnnidung40"/>
        <w:shd w:val="clear" w:color="auto" w:fill="auto"/>
        <w:spacing w:before="0" w:after="120" w:line="240" w:lineRule="auto"/>
        <w:ind w:right="-284"/>
        <w:jc w:val="center"/>
        <w:rPr>
          <w:rStyle w:val="Vnbnnidung4"/>
          <w:rFonts w:cs="Times New Roman"/>
          <w:b/>
          <w:iCs/>
          <w:color w:val="000000" w:themeColor="text1"/>
          <w:szCs w:val="28"/>
          <w:lang w:eastAsia="vi-VN"/>
        </w:rPr>
        <w:sectPr w:rsidR="00C16502" w:rsidRPr="00B16C77" w:rsidSect="00B16C77">
          <w:headerReference w:type="default" r:id="rId8"/>
          <w:footerReference w:type="even" r:id="rId9"/>
          <w:footerReference w:type="default" r:id="rId10"/>
          <w:headerReference w:type="first" r:id="rId11"/>
          <w:pgSz w:w="11907" w:h="16840" w:code="9"/>
          <w:pgMar w:top="1138" w:right="1138" w:bottom="1138" w:left="1699" w:header="510" w:footer="510" w:gutter="0"/>
          <w:pgNumType w:start="1"/>
          <w:cols w:space="720"/>
          <w:titlePg/>
          <w:docGrid w:linePitch="381"/>
        </w:sectPr>
      </w:pPr>
    </w:p>
    <w:tbl>
      <w:tblPr>
        <w:tblW w:w="9322" w:type="dxa"/>
        <w:shd w:val="clear" w:color="auto" w:fill="FFFFFF"/>
        <w:tblCellMar>
          <w:left w:w="0" w:type="dxa"/>
          <w:right w:w="0" w:type="dxa"/>
        </w:tblCellMar>
        <w:tblLook w:val="04A0" w:firstRow="1" w:lastRow="0" w:firstColumn="1" w:lastColumn="0" w:noHBand="0" w:noVBand="1"/>
      </w:tblPr>
      <w:tblGrid>
        <w:gridCol w:w="3569"/>
        <w:gridCol w:w="5753"/>
      </w:tblGrid>
      <w:tr w:rsidR="00223272" w:rsidRPr="00B16C77" w14:paraId="62CB41C9" w14:textId="77777777" w:rsidTr="00D305DA">
        <w:trPr>
          <w:trHeight w:val="708"/>
        </w:trPr>
        <w:tc>
          <w:tcPr>
            <w:tcW w:w="3569" w:type="dxa"/>
            <w:shd w:val="clear" w:color="auto" w:fill="FFFFFF"/>
            <w:tcMar>
              <w:top w:w="0" w:type="dxa"/>
              <w:left w:w="108" w:type="dxa"/>
              <w:bottom w:w="0" w:type="dxa"/>
              <w:right w:w="108" w:type="dxa"/>
            </w:tcMar>
          </w:tcPr>
          <w:p w14:paraId="616E4EAE" w14:textId="31731F72" w:rsidR="00C16502" w:rsidRPr="00B16C77" w:rsidRDefault="00C16502" w:rsidP="00D305DA">
            <w:pPr>
              <w:widowControl w:val="0"/>
              <w:ind w:firstLine="31"/>
              <w:jc w:val="center"/>
              <w:rPr>
                <w:rFonts w:cs="Times New Roman"/>
                <w:color w:val="000000" w:themeColor="text1"/>
                <w:sz w:val="16"/>
                <w:szCs w:val="16"/>
                <w:lang w:val="pt-BR" w:bidi="ne-IN"/>
              </w:rPr>
            </w:pPr>
            <w:r w:rsidRPr="00B16C77">
              <w:rPr>
                <w:rFonts w:cs="Times New Roman"/>
                <w:b/>
                <w:bCs/>
                <w:noProof/>
                <w:color w:val="000000" w:themeColor="text1"/>
              </w:rPr>
              <w:lastRenderedPageBreak/>
              <mc:AlternateContent>
                <mc:Choice Requires="wps">
                  <w:drawing>
                    <wp:anchor distT="0" distB="0" distL="114300" distR="114300" simplePos="0" relativeHeight="251666432" behindDoc="0" locked="0" layoutInCell="1" allowOverlap="1" wp14:anchorId="5D8A7E46" wp14:editId="70170C13">
                      <wp:simplePos x="0" y="0"/>
                      <wp:positionH relativeFrom="column">
                        <wp:posOffset>610235</wp:posOffset>
                      </wp:positionH>
                      <wp:positionV relativeFrom="paragraph">
                        <wp:posOffset>439420</wp:posOffset>
                      </wp:positionV>
                      <wp:extent cx="822325" cy="0"/>
                      <wp:effectExtent l="0" t="0" r="34925" b="19050"/>
                      <wp:wrapNone/>
                      <wp:docPr id="196651897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22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63942" id="Line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5pt,34.6pt" to="112.8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">
                      <o:lock v:ext="edit" shapetype="f"/>
                    </v:line>
                  </w:pict>
                </mc:Fallback>
              </mc:AlternateContent>
            </w:r>
            <w:r w:rsidRPr="00B16C77">
              <w:rPr>
                <w:rFonts w:cs="Times New Roman"/>
                <w:b/>
                <w:bCs/>
                <w:noProof/>
                <w:color w:val="000000" w:themeColor="text1"/>
                <w:lang w:val="vi-VN" w:bidi="ne-IN"/>
              </w:rPr>
              <w:t>H</w:t>
            </w:r>
            <w:r w:rsidRPr="00B16C77">
              <w:rPr>
                <w:rFonts w:cs="Times New Roman"/>
                <w:b/>
                <w:bCs/>
                <w:noProof/>
                <w:color w:val="000000" w:themeColor="text1"/>
                <w:lang w:val="pt-BR" w:bidi="ne-IN"/>
              </w:rPr>
              <w:t>ỘI ĐỒNG</w:t>
            </w:r>
            <w:r w:rsidRPr="00B16C77">
              <w:rPr>
                <w:rFonts w:cs="Times New Roman"/>
                <w:b/>
                <w:bCs/>
                <w:color w:val="000000" w:themeColor="text1"/>
                <w:lang w:val="pt-BR" w:bidi="ne-IN"/>
              </w:rPr>
              <w:t xml:space="preserve"> NHÂN DÂN</w:t>
            </w:r>
            <w:r w:rsidRPr="00B16C77">
              <w:rPr>
                <w:rFonts w:cs="Times New Roman"/>
                <w:b/>
                <w:bCs/>
                <w:color w:val="000000" w:themeColor="text1"/>
                <w:lang w:val="pt-BR" w:bidi="ne-IN"/>
              </w:rPr>
              <w:br/>
            </w:r>
            <w:r w:rsidR="00390560" w:rsidRPr="00B16C77">
              <w:rPr>
                <w:rFonts w:cs="Times New Roman"/>
                <w:b/>
                <w:bCs/>
                <w:color w:val="000000" w:themeColor="text1"/>
                <w:lang w:val="pt-BR" w:bidi="ne-IN"/>
              </w:rPr>
              <w:t>THÀNH PHỐ</w:t>
            </w:r>
            <w:r w:rsidRPr="00B16C77">
              <w:rPr>
                <w:rFonts w:cs="Times New Roman"/>
                <w:b/>
                <w:bCs/>
                <w:color w:val="000000" w:themeColor="text1"/>
                <w:lang w:val="pt-BR" w:bidi="ne-IN"/>
              </w:rPr>
              <w:t xml:space="preserve"> ĐÀ NẴNG</w:t>
            </w:r>
            <w:r w:rsidRPr="00B16C77">
              <w:rPr>
                <w:rFonts w:cs="Times New Roman"/>
                <w:b/>
                <w:bCs/>
                <w:color w:val="000000" w:themeColor="text1"/>
                <w:sz w:val="16"/>
                <w:szCs w:val="16"/>
                <w:lang w:val="pt-BR" w:bidi="ne-IN"/>
              </w:rPr>
              <w:br/>
            </w:r>
          </w:p>
        </w:tc>
        <w:tc>
          <w:tcPr>
            <w:tcW w:w="5753" w:type="dxa"/>
            <w:shd w:val="clear" w:color="auto" w:fill="FFFFFF"/>
            <w:tcMar>
              <w:top w:w="0" w:type="dxa"/>
              <w:left w:w="108" w:type="dxa"/>
              <w:bottom w:w="0" w:type="dxa"/>
              <w:right w:w="108" w:type="dxa"/>
            </w:tcMar>
          </w:tcPr>
          <w:p w14:paraId="5FCD51E2" w14:textId="77777777" w:rsidR="00C16502" w:rsidRPr="00B16C77" w:rsidRDefault="00C16502" w:rsidP="00D305DA">
            <w:pPr>
              <w:widowControl w:val="0"/>
              <w:ind w:firstLine="12"/>
              <w:jc w:val="center"/>
              <w:rPr>
                <w:rFonts w:cs="Times New Roman"/>
                <w:color w:val="000000" w:themeColor="text1"/>
                <w:sz w:val="18"/>
                <w:szCs w:val="18"/>
                <w:lang w:val="pt-BR" w:bidi="ne-IN"/>
              </w:rPr>
            </w:pPr>
            <w:r w:rsidRPr="00B16C77">
              <w:rPr>
                <w:rFonts w:cs="Times New Roman"/>
                <w:noProof/>
                <w:color w:val="000000" w:themeColor="text1"/>
                <w:sz w:val="19"/>
                <w:szCs w:val="23"/>
              </w:rPr>
              <mc:AlternateContent>
                <mc:Choice Requires="wps">
                  <w:drawing>
                    <wp:anchor distT="0" distB="0" distL="114300" distR="114300" simplePos="0" relativeHeight="251665408" behindDoc="0" locked="0" layoutInCell="1" allowOverlap="1" wp14:anchorId="1DE53EBB" wp14:editId="6E324D36">
                      <wp:simplePos x="0" y="0"/>
                      <wp:positionH relativeFrom="column">
                        <wp:posOffset>668655</wp:posOffset>
                      </wp:positionH>
                      <wp:positionV relativeFrom="paragraph">
                        <wp:posOffset>402590</wp:posOffset>
                      </wp:positionV>
                      <wp:extent cx="2145030" cy="0"/>
                      <wp:effectExtent l="0" t="0" r="26670" b="19050"/>
                      <wp:wrapNone/>
                      <wp:docPr id="43313210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5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B6ADA" id="Line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5pt,31.7pt" to="221.5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">
                      <o:lock v:ext="edit" shapetype="f"/>
                    </v:line>
                  </w:pict>
                </mc:Fallback>
              </mc:AlternateContent>
            </w:r>
            <w:r w:rsidRPr="00B16C77">
              <w:rPr>
                <w:rFonts w:cs="Times New Roman"/>
                <w:b/>
                <w:bCs/>
                <w:color w:val="000000" w:themeColor="text1"/>
                <w:sz w:val="24"/>
                <w:lang w:val="pt-BR" w:bidi="ne-IN"/>
              </w:rPr>
              <w:t>CỘNG HÒA XÃ HỘI CHỦ NGHĨA VIỆT NAM</w:t>
            </w:r>
            <w:r w:rsidRPr="00B16C77">
              <w:rPr>
                <w:rFonts w:cs="Times New Roman"/>
                <w:b/>
                <w:bCs/>
                <w:color w:val="000000" w:themeColor="text1"/>
                <w:lang w:val="pt-BR" w:bidi="ne-IN"/>
              </w:rPr>
              <w:br/>
            </w:r>
            <w:r w:rsidRPr="00B16C77">
              <w:rPr>
                <w:rFonts w:cs="Times New Roman"/>
                <w:b/>
                <w:bCs/>
                <w:color w:val="000000" w:themeColor="text1"/>
                <w:szCs w:val="28"/>
                <w:lang w:val="pt-BR" w:bidi="ne-IN"/>
              </w:rPr>
              <w:t>Độc lập - Tự do - Hạnh phúc</w:t>
            </w:r>
            <w:r w:rsidRPr="00B16C77">
              <w:rPr>
                <w:rFonts w:cs="Times New Roman"/>
                <w:b/>
                <w:bCs/>
                <w:color w:val="000000" w:themeColor="text1"/>
                <w:lang w:val="pt-BR" w:bidi="ne-IN"/>
              </w:rPr>
              <w:t> </w:t>
            </w:r>
            <w:r w:rsidRPr="00B16C77">
              <w:rPr>
                <w:rFonts w:cs="Times New Roman"/>
                <w:b/>
                <w:bCs/>
                <w:color w:val="000000" w:themeColor="text1"/>
                <w:lang w:val="pt-BR" w:bidi="ne-IN"/>
              </w:rPr>
              <w:br/>
            </w:r>
          </w:p>
        </w:tc>
      </w:tr>
    </w:tbl>
    <w:p w14:paraId="2AA7B16F" w14:textId="77777777" w:rsidR="00C16502" w:rsidRPr="00B16C77" w:rsidRDefault="00C16502" w:rsidP="00C16502">
      <w:pPr>
        <w:widowControl w:val="0"/>
        <w:shd w:val="clear" w:color="auto" w:fill="FFFFFF"/>
        <w:spacing w:after="0"/>
        <w:ind w:firstLine="0"/>
        <w:jc w:val="center"/>
        <w:rPr>
          <w:rFonts w:cs="Times New Roman"/>
          <w:b/>
          <w:bCs/>
          <w:color w:val="000000" w:themeColor="text1"/>
          <w:szCs w:val="28"/>
          <w:lang w:val="pt-BR" w:bidi="ne-IN"/>
        </w:rPr>
      </w:pPr>
      <w:r w:rsidRPr="00B16C77">
        <w:rPr>
          <w:rFonts w:cs="Times New Roman"/>
          <w:b/>
          <w:bCs/>
          <w:color w:val="000000" w:themeColor="text1"/>
          <w:szCs w:val="28"/>
          <w:lang w:val="pt-BR" w:bidi="ne-IN"/>
        </w:rPr>
        <w:t>QUY ĐỊNH</w:t>
      </w:r>
    </w:p>
    <w:p w14:paraId="6869EC5A" w14:textId="77777777" w:rsidR="00D75116" w:rsidRPr="00B16C77" w:rsidRDefault="00C16502" w:rsidP="00C16502">
      <w:pPr>
        <w:widowControl w:val="0"/>
        <w:tabs>
          <w:tab w:val="left" w:pos="567"/>
          <w:tab w:val="left" w:pos="3360"/>
        </w:tabs>
        <w:spacing w:after="0"/>
        <w:ind w:right="-102" w:firstLine="0"/>
        <w:jc w:val="center"/>
        <w:rPr>
          <w:rFonts w:cs="Times New Roman"/>
          <w:b/>
          <w:bCs/>
          <w:color w:val="000000" w:themeColor="text1"/>
          <w:szCs w:val="28"/>
          <w:lang w:val="vi-VN"/>
        </w:rPr>
      </w:pPr>
      <w:r w:rsidRPr="00B16C77">
        <w:rPr>
          <w:rFonts w:cs="Times New Roman"/>
          <w:b/>
          <w:bCs/>
          <w:color w:val="000000" w:themeColor="text1"/>
          <w:szCs w:val="28"/>
          <w:lang w:val="pt-BR" w:bidi="ne-IN"/>
        </w:rPr>
        <w:t>Chính sách</w:t>
      </w:r>
      <w:r w:rsidRPr="00B16C77">
        <w:rPr>
          <w:rFonts w:cs="Times New Roman"/>
          <w:b/>
          <w:bCs/>
          <w:color w:val="000000" w:themeColor="text1"/>
          <w:szCs w:val="28"/>
          <w:lang w:val="pt-BR"/>
        </w:rPr>
        <w:t xml:space="preserve"> phát</w:t>
      </w:r>
      <w:r w:rsidRPr="00B16C77">
        <w:rPr>
          <w:rFonts w:cs="Times New Roman"/>
          <w:b/>
          <w:bCs/>
          <w:color w:val="000000" w:themeColor="text1"/>
          <w:szCs w:val="28"/>
          <w:lang w:val="vi-VN"/>
        </w:rPr>
        <w:t xml:space="preserve"> triển</w:t>
      </w:r>
      <w:r w:rsidRPr="00B16C77">
        <w:rPr>
          <w:rFonts w:cs="Times New Roman"/>
          <w:b/>
          <w:bCs/>
          <w:color w:val="000000" w:themeColor="text1"/>
          <w:szCs w:val="28"/>
          <w:lang w:val="pt-BR"/>
        </w:rPr>
        <w:t xml:space="preserve"> nguồn nhân lực</w:t>
      </w:r>
      <w:r w:rsidRPr="00B16C77">
        <w:rPr>
          <w:rFonts w:cs="Times New Roman"/>
          <w:b/>
          <w:bCs/>
          <w:color w:val="000000" w:themeColor="text1"/>
          <w:szCs w:val="28"/>
          <w:lang w:val="vi-VN"/>
        </w:rPr>
        <w:t xml:space="preserve"> lĩnh vực </w:t>
      </w:r>
      <w:r w:rsidRPr="00B16C77">
        <w:rPr>
          <w:rFonts w:cs="Times New Roman"/>
          <w:b/>
          <w:bCs/>
          <w:color w:val="000000" w:themeColor="text1"/>
          <w:szCs w:val="28"/>
          <w:lang w:val="pt-BR"/>
        </w:rPr>
        <w:t>vi mạch bán dẫn,</w:t>
      </w:r>
      <w:r w:rsidRPr="00B16C77">
        <w:rPr>
          <w:rFonts w:cs="Times New Roman"/>
          <w:b/>
          <w:bCs/>
          <w:color w:val="000000" w:themeColor="text1"/>
          <w:szCs w:val="28"/>
          <w:lang w:val="vi-VN"/>
        </w:rPr>
        <w:t xml:space="preserve"> </w:t>
      </w:r>
    </w:p>
    <w:p w14:paraId="7E4EBB00" w14:textId="7E05C582" w:rsidR="00C16502" w:rsidRPr="00B16C77" w:rsidRDefault="00C16502" w:rsidP="00C16502">
      <w:pPr>
        <w:widowControl w:val="0"/>
        <w:tabs>
          <w:tab w:val="left" w:pos="567"/>
          <w:tab w:val="left" w:pos="3360"/>
        </w:tabs>
        <w:spacing w:after="0"/>
        <w:ind w:right="-102" w:firstLine="0"/>
        <w:jc w:val="center"/>
        <w:rPr>
          <w:rFonts w:cs="Times New Roman"/>
          <w:i/>
          <w:color w:val="000000" w:themeColor="text1"/>
          <w:szCs w:val="28"/>
          <w:lang w:val="vi-VN"/>
        </w:rPr>
      </w:pPr>
      <w:r w:rsidRPr="00B16C77">
        <w:rPr>
          <w:rFonts w:cs="Times New Roman"/>
          <w:b/>
          <w:bCs/>
          <w:color w:val="000000" w:themeColor="text1"/>
          <w:szCs w:val="28"/>
          <w:lang w:val="vi-VN"/>
        </w:rPr>
        <w:t>trí tuệ nhân tạo</w:t>
      </w:r>
      <w:r w:rsidRPr="00B16C77">
        <w:rPr>
          <w:rFonts w:cs="Times New Roman"/>
          <w:b/>
          <w:bCs/>
          <w:color w:val="000000" w:themeColor="text1"/>
          <w:szCs w:val="28"/>
          <w:lang w:val="pt-BR"/>
        </w:rPr>
        <w:t xml:space="preserve"> trên địa bàn </w:t>
      </w:r>
      <w:r w:rsidR="001D403A" w:rsidRPr="00B16C77">
        <w:rPr>
          <w:rFonts w:cs="Times New Roman"/>
          <w:b/>
          <w:bCs/>
          <w:color w:val="000000" w:themeColor="text1"/>
          <w:szCs w:val="28"/>
          <w:lang w:val="pt-BR"/>
        </w:rPr>
        <w:t>thành phố</w:t>
      </w:r>
      <w:r w:rsidRPr="00B16C77">
        <w:rPr>
          <w:rFonts w:cs="Times New Roman"/>
          <w:b/>
          <w:bCs/>
          <w:color w:val="000000" w:themeColor="text1"/>
          <w:szCs w:val="28"/>
          <w:lang w:val="pt-BR"/>
        </w:rPr>
        <w:t xml:space="preserve"> Đà Nẵng</w:t>
      </w:r>
      <w:r w:rsidRPr="00B16C77">
        <w:rPr>
          <w:rFonts w:cs="Times New Roman"/>
          <w:i/>
          <w:color w:val="000000" w:themeColor="text1"/>
          <w:szCs w:val="28"/>
          <w:lang w:val="pt-BR"/>
        </w:rPr>
        <w:t xml:space="preserve"> </w:t>
      </w:r>
    </w:p>
    <w:p w14:paraId="2D68DA60" w14:textId="1E0B86E9" w:rsidR="00C16502" w:rsidRPr="00B16C77" w:rsidRDefault="00C16502" w:rsidP="00C16502">
      <w:pPr>
        <w:widowControl w:val="0"/>
        <w:tabs>
          <w:tab w:val="left" w:pos="567"/>
          <w:tab w:val="left" w:pos="3360"/>
        </w:tabs>
        <w:spacing w:after="0"/>
        <w:ind w:right="-102" w:firstLine="0"/>
        <w:jc w:val="center"/>
        <w:rPr>
          <w:rFonts w:cs="Times New Roman"/>
          <w:i/>
          <w:color w:val="000000" w:themeColor="text1"/>
          <w:szCs w:val="28"/>
          <w:lang w:val="pt-BR"/>
        </w:rPr>
      </w:pPr>
      <w:r w:rsidRPr="00B16C77">
        <w:rPr>
          <w:rFonts w:cs="Times New Roman"/>
          <w:i/>
          <w:color w:val="000000" w:themeColor="text1"/>
          <w:szCs w:val="28"/>
          <w:lang w:val="pt-BR"/>
        </w:rPr>
        <w:t>(Ban hành kèm theo Nghị quyết số</w:t>
      </w:r>
      <w:r w:rsidR="00125C07" w:rsidRPr="00B16C77">
        <w:rPr>
          <w:rFonts w:cs="Times New Roman"/>
          <w:i/>
          <w:color w:val="000000" w:themeColor="text1"/>
          <w:szCs w:val="28"/>
          <w:lang w:val="pt-BR"/>
        </w:rPr>
        <w:t xml:space="preserve"> </w:t>
      </w:r>
      <w:r w:rsidR="0040437B" w:rsidRPr="00B16C77">
        <w:rPr>
          <w:rFonts w:cs="Times New Roman"/>
          <w:i/>
          <w:color w:val="000000" w:themeColor="text1"/>
          <w:szCs w:val="28"/>
          <w:lang w:val="vi-VN"/>
        </w:rPr>
        <w:t>21</w:t>
      </w:r>
      <w:r w:rsidR="00125C07" w:rsidRPr="00B16C77">
        <w:rPr>
          <w:rFonts w:cs="Times New Roman"/>
          <w:i/>
          <w:color w:val="000000" w:themeColor="text1"/>
          <w:szCs w:val="28"/>
          <w:lang w:val="pt-BR"/>
        </w:rPr>
        <w:t>/</w:t>
      </w:r>
      <w:r w:rsidRPr="00B16C77">
        <w:rPr>
          <w:rFonts w:cs="Times New Roman"/>
          <w:i/>
          <w:color w:val="000000" w:themeColor="text1"/>
          <w:szCs w:val="28"/>
          <w:lang w:val="pt-BR"/>
        </w:rPr>
        <w:t>202</w:t>
      </w:r>
      <w:r w:rsidR="00AA172F" w:rsidRPr="00B16C77">
        <w:rPr>
          <w:rFonts w:cs="Times New Roman"/>
          <w:i/>
          <w:color w:val="000000" w:themeColor="text1"/>
          <w:szCs w:val="28"/>
          <w:lang w:val="vi-VN"/>
        </w:rPr>
        <w:t>6</w:t>
      </w:r>
      <w:r w:rsidRPr="00B16C77">
        <w:rPr>
          <w:rFonts w:cs="Times New Roman"/>
          <w:i/>
          <w:color w:val="000000" w:themeColor="text1"/>
          <w:szCs w:val="28"/>
          <w:lang w:val="pt-BR"/>
        </w:rPr>
        <w:t xml:space="preserve">/NQ-HĐND </w:t>
      </w:r>
    </w:p>
    <w:p w14:paraId="3129A2F8" w14:textId="6028595C" w:rsidR="00C16502" w:rsidRPr="00B16C77" w:rsidRDefault="00C16502" w:rsidP="00B1010B">
      <w:pPr>
        <w:widowControl w:val="0"/>
        <w:spacing w:after="0"/>
        <w:ind w:firstLine="0"/>
        <w:jc w:val="center"/>
        <w:rPr>
          <w:rFonts w:cs="Times New Roman"/>
          <w:i/>
          <w:color w:val="000000" w:themeColor="text1"/>
          <w:szCs w:val="28"/>
          <w:lang w:val="pt-BR"/>
        </w:rPr>
      </w:pPr>
      <w:r w:rsidRPr="00B16C77">
        <w:rPr>
          <w:rFonts w:cs="Times New Roman"/>
          <w:i/>
          <w:color w:val="000000" w:themeColor="text1"/>
          <w:szCs w:val="28"/>
          <w:lang w:val="pt-BR"/>
        </w:rPr>
        <w:t xml:space="preserve">ngày </w:t>
      </w:r>
      <w:r w:rsidR="0040437B" w:rsidRPr="00B16C77">
        <w:rPr>
          <w:rFonts w:cs="Times New Roman"/>
          <w:i/>
          <w:color w:val="000000" w:themeColor="text1"/>
          <w:szCs w:val="28"/>
          <w:lang w:val="vi-VN"/>
        </w:rPr>
        <w:t xml:space="preserve">29 </w:t>
      </w:r>
      <w:r w:rsidRPr="00B16C77">
        <w:rPr>
          <w:rFonts w:cs="Times New Roman"/>
          <w:i/>
          <w:color w:val="000000" w:themeColor="text1"/>
          <w:szCs w:val="28"/>
          <w:lang w:val="pt-BR"/>
        </w:rPr>
        <w:t xml:space="preserve">tháng </w:t>
      </w:r>
      <w:r w:rsidR="0040437B" w:rsidRPr="00B16C77">
        <w:rPr>
          <w:rFonts w:cs="Times New Roman"/>
          <w:i/>
          <w:color w:val="000000" w:themeColor="text1"/>
          <w:szCs w:val="28"/>
          <w:lang w:val="vi-VN"/>
        </w:rPr>
        <w:t xml:space="preserve">5 </w:t>
      </w:r>
      <w:r w:rsidRPr="00B16C77">
        <w:rPr>
          <w:rFonts w:cs="Times New Roman"/>
          <w:i/>
          <w:color w:val="000000" w:themeColor="text1"/>
          <w:szCs w:val="28"/>
          <w:lang w:val="pt-BR"/>
        </w:rPr>
        <w:t>năm 20</w:t>
      </w:r>
      <w:r w:rsidRPr="00B16C77">
        <w:rPr>
          <w:rFonts w:cs="Times New Roman"/>
          <w:i/>
          <w:color w:val="000000" w:themeColor="text1"/>
          <w:szCs w:val="28"/>
          <w:lang w:val="vi-VN"/>
        </w:rPr>
        <w:t>2</w:t>
      </w:r>
      <w:r w:rsidR="00AA172F" w:rsidRPr="00B16C77">
        <w:rPr>
          <w:rFonts w:cs="Times New Roman"/>
          <w:i/>
          <w:color w:val="000000" w:themeColor="text1"/>
          <w:szCs w:val="28"/>
          <w:lang w:val="vi-VN"/>
        </w:rPr>
        <w:t>6</w:t>
      </w:r>
      <w:r w:rsidRPr="00B16C77">
        <w:rPr>
          <w:rFonts w:cs="Times New Roman"/>
          <w:i/>
          <w:color w:val="000000" w:themeColor="text1"/>
          <w:szCs w:val="28"/>
          <w:lang w:val="pt-BR"/>
        </w:rPr>
        <w:t xml:space="preserve"> của Hội đồng nhân dân </w:t>
      </w:r>
      <w:r w:rsidR="001D403A" w:rsidRPr="00B16C77">
        <w:rPr>
          <w:rFonts w:cs="Times New Roman"/>
          <w:i/>
          <w:color w:val="000000" w:themeColor="text1"/>
          <w:szCs w:val="28"/>
          <w:lang w:val="pt-BR"/>
        </w:rPr>
        <w:t>thành phố</w:t>
      </w:r>
      <w:r w:rsidRPr="00B16C77">
        <w:rPr>
          <w:rFonts w:cs="Times New Roman"/>
          <w:i/>
          <w:color w:val="000000" w:themeColor="text1"/>
          <w:szCs w:val="28"/>
          <w:lang w:val="pt-BR"/>
        </w:rPr>
        <w:t xml:space="preserve"> Đà Nẵng)</w:t>
      </w:r>
    </w:p>
    <w:p w14:paraId="255DD924" w14:textId="77777777" w:rsidR="00C16502" w:rsidRPr="00B16C77" w:rsidRDefault="00C16502" w:rsidP="00C16502">
      <w:pPr>
        <w:widowControl w:val="0"/>
        <w:spacing w:before="240" w:after="60"/>
        <w:ind w:firstLine="0"/>
        <w:jc w:val="center"/>
        <w:rPr>
          <w:rFonts w:cs="Times New Roman"/>
          <w:b/>
          <w:color w:val="000000" w:themeColor="text1"/>
          <w:w w:val="108"/>
          <w:kern w:val="16"/>
          <w:szCs w:val="28"/>
        </w:rPr>
      </w:pPr>
      <w:proofErr w:type="spellStart"/>
      <w:r w:rsidRPr="00B16C77">
        <w:rPr>
          <w:rFonts w:cs="Times New Roman"/>
          <w:b/>
          <w:color w:val="000000" w:themeColor="text1"/>
          <w:w w:val="108"/>
          <w:kern w:val="16"/>
          <w:szCs w:val="28"/>
        </w:rPr>
        <w:t>Chương</w:t>
      </w:r>
      <w:proofErr w:type="spellEnd"/>
      <w:r w:rsidRPr="00B16C77">
        <w:rPr>
          <w:rFonts w:cs="Times New Roman"/>
          <w:b/>
          <w:color w:val="000000" w:themeColor="text1"/>
          <w:w w:val="108"/>
          <w:kern w:val="16"/>
          <w:szCs w:val="28"/>
        </w:rPr>
        <w:t xml:space="preserve"> I</w:t>
      </w:r>
    </w:p>
    <w:p w14:paraId="1C5FF3C7" w14:textId="77777777" w:rsidR="00C16502" w:rsidRPr="00B16C77" w:rsidRDefault="00C16502" w:rsidP="00C16502">
      <w:pPr>
        <w:widowControl w:val="0"/>
        <w:spacing w:after="60"/>
        <w:ind w:firstLine="0"/>
        <w:jc w:val="center"/>
        <w:rPr>
          <w:rFonts w:cs="Times New Roman"/>
          <w:b/>
          <w:color w:val="000000" w:themeColor="text1"/>
          <w:w w:val="108"/>
          <w:kern w:val="16"/>
          <w:szCs w:val="28"/>
        </w:rPr>
      </w:pPr>
      <w:r w:rsidRPr="00B16C77">
        <w:rPr>
          <w:rFonts w:cs="Times New Roman"/>
          <w:b/>
          <w:color w:val="000000" w:themeColor="text1"/>
          <w:w w:val="108"/>
          <w:kern w:val="16"/>
          <w:szCs w:val="28"/>
        </w:rPr>
        <w:t>NHỮNG QUY ĐỊNH CHUNG</w:t>
      </w:r>
    </w:p>
    <w:p w14:paraId="2817C787" w14:textId="77777777" w:rsidR="00C16502" w:rsidRPr="00B16C77" w:rsidRDefault="00C16502" w:rsidP="00C16502">
      <w:pPr>
        <w:widowControl w:val="0"/>
        <w:ind w:firstLine="0"/>
        <w:jc w:val="center"/>
        <w:rPr>
          <w:rFonts w:cs="Times New Roman"/>
          <w:b/>
          <w:color w:val="000000" w:themeColor="text1"/>
          <w:w w:val="108"/>
          <w:kern w:val="16"/>
          <w:sz w:val="6"/>
          <w:szCs w:val="28"/>
        </w:rPr>
      </w:pPr>
    </w:p>
    <w:p w14:paraId="334E3C4B" w14:textId="77777777" w:rsidR="00C16502" w:rsidRPr="00B16C77" w:rsidRDefault="00C16502" w:rsidP="00382A0E">
      <w:pPr>
        <w:pStyle w:val="Tieudechuong"/>
        <w:rPr>
          <w:rStyle w:val="Vnbnnidung2Inm"/>
          <w:color w:val="000000" w:themeColor="text1"/>
          <w:sz w:val="28"/>
          <w:szCs w:val="28"/>
          <w:lang w:val="vi-VN"/>
        </w:rPr>
      </w:pPr>
      <w:r w:rsidRPr="00B16C77">
        <w:rPr>
          <w:rStyle w:val="Vnbnnidung2Inm"/>
          <w:b/>
          <w:color w:val="000000" w:themeColor="text1"/>
          <w:sz w:val="28"/>
          <w:szCs w:val="28"/>
        </w:rPr>
        <w:t>Điều 1. Phạm vi điều chỉ</w:t>
      </w:r>
      <w:r w:rsidRPr="00B16C77">
        <w:rPr>
          <w:rStyle w:val="Vnbnnidung2Inm"/>
          <w:b/>
          <w:color w:val="000000" w:themeColor="text1"/>
          <w:sz w:val="28"/>
          <w:szCs w:val="28"/>
          <w:lang w:val="vi-VN"/>
        </w:rPr>
        <w:t xml:space="preserve">nh </w:t>
      </w:r>
    </w:p>
    <w:p w14:paraId="2C37B179" w14:textId="43E266F8" w:rsidR="005A288F" w:rsidRPr="00B16C77" w:rsidRDefault="000422EA" w:rsidP="005A288F">
      <w:pPr>
        <w:pStyle w:val="BodyText"/>
        <w:widowControl w:val="0"/>
        <w:rPr>
          <w:color w:val="000000" w:themeColor="text1"/>
          <w:szCs w:val="28"/>
          <w:lang w:val="vi-VN"/>
        </w:rPr>
      </w:pPr>
      <w:r w:rsidRPr="00B16C77">
        <w:rPr>
          <w:rFonts w:eastAsia="Calibri"/>
          <w:bCs/>
          <w:color w:val="000000" w:themeColor="text1"/>
          <w:szCs w:val="28"/>
          <w:lang w:val="vi-VN"/>
        </w:rPr>
        <w:t xml:space="preserve">1. </w:t>
      </w:r>
      <w:r w:rsidR="00C16502" w:rsidRPr="00B16C77">
        <w:rPr>
          <w:rFonts w:eastAsia="Calibri"/>
          <w:bCs/>
          <w:color w:val="000000" w:themeColor="text1"/>
          <w:szCs w:val="28"/>
          <w:lang w:val="pt-BR"/>
        </w:rPr>
        <w:t xml:space="preserve">Quy định này quy định các chính sách </w:t>
      </w:r>
      <w:proofErr w:type="spellStart"/>
      <w:r w:rsidR="00C16502" w:rsidRPr="00B16C77">
        <w:rPr>
          <w:color w:val="000000" w:themeColor="text1"/>
          <w:szCs w:val="28"/>
        </w:rPr>
        <w:t>phát</w:t>
      </w:r>
      <w:proofErr w:type="spellEnd"/>
      <w:r w:rsidR="00C16502" w:rsidRPr="00B16C77">
        <w:rPr>
          <w:color w:val="000000" w:themeColor="text1"/>
          <w:szCs w:val="28"/>
        </w:rPr>
        <w:t xml:space="preserve"> </w:t>
      </w:r>
      <w:proofErr w:type="spellStart"/>
      <w:r w:rsidR="00C16502" w:rsidRPr="00B16C77">
        <w:rPr>
          <w:color w:val="000000" w:themeColor="text1"/>
          <w:szCs w:val="28"/>
        </w:rPr>
        <w:t>triển</w:t>
      </w:r>
      <w:proofErr w:type="spellEnd"/>
      <w:r w:rsidR="00C16502" w:rsidRPr="00B16C77">
        <w:rPr>
          <w:color w:val="000000" w:themeColor="text1"/>
          <w:szCs w:val="28"/>
        </w:rPr>
        <w:t xml:space="preserve"> </w:t>
      </w:r>
      <w:proofErr w:type="spellStart"/>
      <w:r w:rsidR="00C16502" w:rsidRPr="00B16C77">
        <w:rPr>
          <w:color w:val="000000" w:themeColor="text1"/>
          <w:szCs w:val="28"/>
        </w:rPr>
        <w:t>nguồn</w:t>
      </w:r>
      <w:proofErr w:type="spellEnd"/>
      <w:r w:rsidR="00C16502" w:rsidRPr="00B16C77">
        <w:rPr>
          <w:color w:val="000000" w:themeColor="text1"/>
          <w:szCs w:val="28"/>
        </w:rPr>
        <w:t xml:space="preserve"> </w:t>
      </w:r>
      <w:proofErr w:type="spellStart"/>
      <w:r w:rsidR="00C16502" w:rsidRPr="00B16C77">
        <w:rPr>
          <w:color w:val="000000" w:themeColor="text1"/>
          <w:szCs w:val="28"/>
        </w:rPr>
        <w:t>nhân</w:t>
      </w:r>
      <w:proofErr w:type="spellEnd"/>
      <w:r w:rsidR="00C16502" w:rsidRPr="00B16C77">
        <w:rPr>
          <w:color w:val="000000" w:themeColor="text1"/>
          <w:szCs w:val="28"/>
        </w:rPr>
        <w:t xml:space="preserve"> </w:t>
      </w:r>
      <w:proofErr w:type="spellStart"/>
      <w:r w:rsidR="00C16502" w:rsidRPr="00B16C77">
        <w:rPr>
          <w:color w:val="000000" w:themeColor="text1"/>
          <w:szCs w:val="28"/>
        </w:rPr>
        <w:t>lực</w:t>
      </w:r>
      <w:proofErr w:type="spellEnd"/>
      <w:r w:rsidR="00C16502" w:rsidRPr="00B16C77">
        <w:rPr>
          <w:color w:val="000000" w:themeColor="text1"/>
          <w:szCs w:val="28"/>
        </w:rPr>
        <w:t xml:space="preserve"> </w:t>
      </w:r>
      <w:proofErr w:type="spellStart"/>
      <w:r w:rsidR="00C16502" w:rsidRPr="00B16C77">
        <w:rPr>
          <w:color w:val="000000" w:themeColor="text1"/>
          <w:szCs w:val="28"/>
        </w:rPr>
        <w:t>lĩnh</w:t>
      </w:r>
      <w:proofErr w:type="spellEnd"/>
      <w:r w:rsidR="00C16502" w:rsidRPr="00B16C77">
        <w:rPr>
          <w:color w:val="000000" w:themeColor="text1"/>
          <w:szCs w:val="28"/>
          <w:lang w:val="vi-VN"/>
        </w:rPr>
        <w:t xml:space="preserve"> vực vi mạch bán dẫn, trí tuệ nhân tạo</w:t>
      </w:r>
      <w:r w:rsidR="00C16502" w:rsidRPr="00B16C77">
        <w:rPr>
          <w:color w:val="000000" w:themeColor="text1"/>
          <w:szCs w:val="28"/>
        </w:rPr>
        <w:t xml:space="preserve"> </w:t>
      </w:r>
      <w:proofErr w:type="spellStart"/>
      <w:r w:rsidR="00C16502" w:rsidRPr="00B16C77">
        <w:rPr>
          <w:color w:val="000000" w:themeColor="text1"/>
          <w:szCs w:val="28"/>
        </w:rPr>
        <w:t>trên</w:t>
      </w:r>
      <w:proofErr w:type="spellEnd"/>
      <w:r w:rsidR="00C16502" w:rsidRPr="00B16C77">
        <w:rPr>
          <w:color w:val="000000" w:themeColor="text1"/>
          <w:szCs w:val="28"/>
        </w:rPr>
        <w:t xml:space="preserve"> </w:t>
      </w:r>
      <w:proofErr w:type="spellStart"/>
      <w:r w:rsidR="00C16502" w:rsidRPr="00B16C77">
        <w:rPr>
          <w:color w:val="000000" w:themeColor="text1"/>
          <w:szCs w:val="28"/>
        </w:rPr>
        <w:t>địa</w:t>
      </w:r>
      <w:proofErr w:type="spellEnd"/>
      <w:r w:rsidR="00C16502" w:rsidRPr="00B16C77">
        <w:rPr>
          <w:color w:val="000000" w:themeColor="text1"/>
          <w:szCs w:val="28"/>
        </w:rPr>
        <w:t xml:space="preserve"> </w:t>
      </w:r>
      <w:proofErr w:type="spellStart"/>
      <w:r w:rsidR="00C16502" w:rsidRPr="00B16C77">
        <w:rPr>
          <w:color w:val="000000" w:themeColor="text1"/>
          <w:szCs w:val="28"/>
        </w:rPr>
        <w:t>bàn</w:t>
      </w:r>
      <w:proofErr w:type="spellEnd"/>
      <w:r w:rsidR="00C16502" w:rsidRPr="00B16C77">
        <w:rPr>
          <w:color w:val="000000" w:themeColor="text1"/>
          <w:szCs w:val="28"/>
        </w:rPr>
        <w:t xml:space="preserve"> </w:t>
      </w:r>
      <w:proofErr w:type="spellStart"/>
      <w:r w:rsidR="001D403A" w:rsidRPr="00B16C77">
        <w:rPr>
          <w:color w:val="000000" w:themeColor="text1"/>
          <w:szCs w:val="28"/>
        </w:rPr>
        <w:t>thành</w:t>
      </w:r>
      <w:proofErr w:type="spellEnd"/>
      <w:r w:rsidR="001D403A" w:rsidRPr="00B16C77">
        <w:rPr>
          <w:color w:val="000000" w:themeColor="text1"/>
          <w:szCs w:val="28"/>
        </w:rPr>
        <w:t xml:space="preserve"> </w:t>
      </w:r>
      <w:proofErr w:type="spellStart"/>
      <w:r w:rsidR="001D403A" w:rsidRPr="00B16C77">
        <w:rPr>
          <w:color w:val="000000" w:themeColor="text1"/>
          <w:szCs w:val="28"/>
        </w:rPr>
        <w:t>phố</w:t>
      </w:r>
      <w:proofErr w:type="spellEnd"/>
      <w:r w:rsidR="00C16502" w:rsidRPr="00B16C77">
        <w:rPr>
          <w:color w:val="000000" w:themeColor="text1"/>
          <w:szCs w:val="28"/>
        </w:rPr>
        <w:t xml:space="preserve"> </w:t>
      </w:r>
      <w:proofErr w:type="spellStart"/>
      <w:r w:rsidR="00C16502" w:rsidRPr="00B16C77">
        <w:rPr>
          <w:color w:val="000000" w:themeColor="text1"/>
          <w:szCs w:val="28"/>
        </w:rPr>
        <w:t>Đà</w:t>
      </w:r>
      <w:proofErr w:type="spellEnd"/>
      <w:r w:rsidR="00C16502" w:rsidRPr="00B16C77">
        <w:rPr>
          <w:color w:val="000000" w:themeColor="text1"/>
          <w:szCs w:val="28"/>
        </w:rPr>
        <w:t xml:space="preserve"> </w:t>
      </w:r>
      <w:proofErr w:type="spellStart"/>
      <w:r w:rsidR="00C16502" w:rsidRPr="00B16C77">
        <w:rPr>
          <w:color w:val="000000" w:themeColor="text1"/>
          <w:szCs w:val="28"/>
        </w:rPr>
        <w:t>Nẵng</w:t>
      </w:r>
      <w:proofErr w:type="spellEnd"/>
      <w:r w:rsidR="00C16502" w:rsidRPr="00B16C77">
        <w:rPr>
          <w:color w:val="000000" w:themeColor="text1"/>
          <w:szCs w:val="28"/>
        </w:rPr>
        <w:t xml:space="preserve"> </w:t>
      </w:r>
      <w:proofErr w:type="spellStart"/>
      <w:r w:rsidR="00C16502" w:rsidRPr="00B16C77">
        <w:rPr>
          <w:color w:val="000000" w:themeColor="text1"/>
          <w:szCs w:val="28"/>
        </w:rPr>
        <w:t>theo</w:t>
      </w:r>
      <w:proofErr w:type="spellEnd"/>
      <w:r w:rsidR="00C16502" w:rsidRPr="00B16C77">
        <w:rPr>
          <w:color w:val="000000" w:themeColor="text1"/>
          <w:szCs w:val="28"/>
          <w:lang w:val="vi-VN"/>
        </w:rPr>
        <w:t xml:space="preserve"> </w:t>
      </w:r>
      <w:r w:rsidR="00C16502" w:rsidRPr="00B16C77">
        <w:rPr>
          <w:color w:val="000000" w:themeColor="text1"/>
          <w:szCs w:val="28"/>
          <w:lang w:val="nl-NL"/>
        </w:rPr>
        <w:t>điểm c  khoản 7 Điều 14</w:t>
      </w:r>
      <w:r w:rsidR="00C16502" w:rsidRPr="00B16C77">
        <w:rPr>
          <w:color w:val="000000" w:themeColor="text1"/>
          <w:szCs w:val="28"/>
          <w:lang w:val="vi-VN"/>
        </w:rPr>
        <w:t xml:space="preserve"> Nghị quyết </w:t>
      </w:r>
      <w:r w:rsidR="00C16502" w:rsidRPr="00B16C77">
        <w:rPr>
          <w:color w:val="000000" w:themeColor="text1"/>
          <w:szCs w:val="28"/>
          <w:lang w:val="nl-NL"/>
        </w:rPr>
        <w:t xml:space="preserve">136/2024/QH15 về tổ chức chính quyền đô thị và thí điểm cơ chế, chính sách đặc thù phát triển </w:t>
      </w:r>
      <w:r w:rsidR="001D403A" w:rsidRPr="00B16C77">
        <w:rPr>
          <w:color w:val="000000" w:themeColor="text1"/>
          <w:szCs w:val="28"/>
          <w:lang w:val="nl-NL"/>
        </w:rPr>
        <w:t>thành phố</w:t>
      </w:r>
      <w:r w:rsidR="00C16502" w:rsidRPr="00B16C77">
        <w:rPr>
          <w:color w:val="000000" w:themeColor="text1"/>
          <w:szCs w:val="28"/>
          <w:lang w:val="nl-NL"/>
        </w:rPr>
        <w:t xml:space="preserve"> Đà Nẵng</w:t>
      </w:r>
      <w:r w:rsidR="00C16502" w:rsidRPr="00B16C77">
        <w:rPr>
          <w:color w:val="000000" w:themeColor="text1"/>
          <w:szCs w:val="28"/>
        </w:rPr>
        <w:t xml:space="preserve"> </w:t>
      </w:r>
      <w:r w:rsidR="00F869A0" w:rsidRPr="00B16C77">
        <w:rPr>
          <w:color w:val="000000" w:themeColor="text1"/>
          <w:szCs w:val="28"/>
          <w:lang w:val="vi-VN"/>
        </w:rPr>
        <w:t>và</w:t>
      </w:r>
      <w:r w:rsidR="00DD5B6E" w:rsidRPr="00B16C77">
        <w:rPr>
          <w:color w:val="000000" w:themeColor="text1"/>
          <w:szCs w:val="28"/>
          <w:lang w:val="vi-VN"/>
        </w:rPr>
        <w:t xml:space="preserve"> điể</w:t>
      </w:r>
      <w:r w:rsidR="00F869A0" w:rsidRPr="00B16C77">
        <w:rPr>
          <w:color w:val="000000" w:themeColor="text1"/>
          <w:szCs w:val="28"/>
          <w:lang w:val="vi-VN"/>
        </w:rPr>
        <w:t>m đ</w:t>
      </w:r>
      <w:r w:rsidR="00DD5B6E" w:rsidRPr="00B16C77">
        <w:rPr>
          <w:color w:val="000000" w:themeColor="text1"/>
          <w:szCs w:val="28"/>
          <w:lang w:val="vi-VN"/>
        </w:rPr>
        <w:t xml:space="preserve"> </w:t>
      </w:r>
      <w:r w:rsidRPr="00B16C77">
        <w:rPr>
          <w:color w:val="000000" w:themeColor="text1"/>
          <w:szCs w:val="28"/>
          <w:lang w:val="vi-VN"/>
        </w:rPr>
        <w:t>k</w:t>
      </w:r>
      <w:r w:rsidR="00DD5B6E" w:rsidRPr="00B16C77">
        <w:rPr>
          <w:color w:val="000000" w:themeColor="text1"/>
          <w:szCs w:val="28"/>
          <w:lang w:val="vi-VN"/>
        </w:rPr>
        <w:t>hoản 7 Điều 1 Nghị quyết số 259/2025/QH15 về sửa đổi, bổ sung một số điều của Nghị quyết 136/2024/QH15</w:t>
      </w:r>
      <w:r w:rsidR="00C16502" w:rsidRPr="00B16C77">
        <w:rPr>
          <w:color w:val="000000" w:themeColor="text1"/>
          <w:szCs w:val="28"/>
          <w:lang w:val="vi-VN"/>
        </w:rPr>
        <w:t xml:space="preserve"> </w:t>
      </w:r>
      <w:r w:rsidR="00C16502" w:rsidRPr="00B16C77">
        <w:rPr>
          <w:color w:val="000000" w:themeColor="text1"/>
          <w:szCs w:val="28"/>
        </w:rPr>
        <w:t>bao</w:t>
      </w:r>
      <w:r w:rsidR="00C16502" w:rsidRPr="00B16C77">
        <w:rPr>
          <w:color w:val="000000" w:themeColor="text1"/>
          <w:szCs w:val="28"/>
          <w:lang w:val="vi-VN"/>
        </w:rPr>
        <w:t xml:space="preserve"> </w:t>
      </w:r>
      <w:proofErr w:type="spellStart"/>
      <w:r w:rsidR="00C16502" w:rsidRPr="00B16C77">
        <w:rPr>
          <w:color w:val="000000" w:themeColor="text1"/>
          <w:szCs w:val="28"/>
        </w:rPr>
        <w:t>gồm</w:t>
      </w:r>
      <w:proofErr w:type="spellEnd"/>
      <w:r w:rsidR="00C16502" w:rsidRPr="00B16C77">
        <w:rPr>
          <w:color w:val="000000" w:themeColor="text1"/>
          <w:szCs w:val="28"/>
        </w:rPr>
        <w:t>:</w:t>
      </w:r>
    </w:p>
    <w:p w14:paraId="521F3541" w14:textId="5F9508A4" w:rsidR="00C16502" w:rsidRPr="00B16C77" w:rsidRDefault="000422EA" w:rsidP="00C16502">
      <w:pPr>
        <w:pStyle w:val="BodyText"/>
        <w:widowControl w:val="0"/>
        <w:rPr>
          <w:color w:val="000000" w:themeColor="text1"/>
          <w:szCs w:val="28"/>
          <w:lang w:val="vi-VN"/>
        </w:rPr>
      </w:pPr>
      <w:r w:rsidRPr="00B16C77">
        <w:rPr>
          <w:color w:val="000000" w:themeColor="text1"/>
          <w:szCs w:val="28"/>
          <w:lang w:val="vi-VN"/>
        </w:rPr>
        <w:t>a)</w:t>
      </w:r>
      <w:r w:rsidR="00C16502" w:rsidRPr="00B16C77">
        <w:rPr>
          <w:color w:val="000000" w:themeColor="text1"/>
          <w:szCs w:val="28"/>
          <w:lang w:val="vi-VN"/>
        </w:rPr>
        <w:t xml:space="preserve"> </w:t>
      </w:r>
      <w:r w:rsidR="00C16502" w:rsidRPr="00B16C77">
        <w:rPr>
          <w:color w:val="000000" w:themeColor="text1"/>
          <w:szCs w:val="28"/>
          <w:lang w:val="sv-SE"/>
        </w:rPr>
        <w:t>Quy định tiêu chí, tiêu chuẩn</w:t>
      </w:r>
      <w:r w:rsidR="002F6DC8" w:rsidRPr="00B16C77">
        <w:rPr>
          <w:color w:val="000000" w:themeColor="text1"/>
          <w:szCs w:val="28"/>
          <w:lang w:val="vi-VN"/>
        </w:rPr>
        <w:t>, trình tự, thủ tục đối với việc</w:t>
      </w:r>
      <w:r w:rsidR="00C16502" w:rsidRPr="00B16C77">
        <w:rPr>
          <w:color w:val="000000" w:themeColor="text1"/>
          <w:szCs w:val="28"/>
          <w:lang w:val="sv-SE"/>
        </w:rPr>
        <w:t xml:space="preserve"> tuyển dụng và chính sách hỗ trợ về chế độ đãi ngộ thu nhập, chi phí lưu trú đối với chuyên gia, nhà khoa học làm việc trong lĩnh vực vi mạch bán dẫn</w:t>
      </w:r>
      <w:r w:rsidR="00C16502" w:rsidRPr="00B16C77">
        <w:rPr>
          <w:color w:val="000000" w:themeColor="text1"/>
          <w:szCs w:val="28"/>
          <w:lang w:val="vi-VN"/>
        </w:rPr>
        <w:t xml:space="preserve">, </w:t>
      </w:r>
      <w:r w:rsidR="00C16502" w:rsidRPr="00B16C77">
        <w:rPr>
          <w:color w:val="000000" w:themeColor="text1"/>
          <w:szCs w:val="28"/>
          <w:lang w:val="sv-SE"/>
        </w:rPr>
        <w:t>trí tuệ nhân tạo trên đị</w:t>
      </w:r>
      <w:r w:rsidR="00CC6602" w:rsidRPr="00B16C77">
        <w:rPr>
          <w:color w:val="000000" w:themeColor="text1"/>
          <w:szCs w:val="28"/>
          <w:lang w:val="sv-SE"/>
        </w:rPr>
        <w:t xml:space="preserve">a bàn </w:t>
      </w:r>
      <w:r w:rsidR="001D403A" w:rsidRPr="00B16C77">
        <w:rPr>
          <w:color w:val="000000" w:themeColor="text1"/>
          <w:szCs w:val="28"/>
          <w:lang w:val="sv-SE"/>
        </w:rPr>
        <w:t>thành phố</w:t>
      </w:r>
      <w:r w:rsidR="00C16502" w:rsidRPr="00B16C77">
        <w:rPr>
          <w:color w:val="000000" w:themeColor="text1"/>
          <w:szCs w:val="28"/>
          <w:lang w:val="vi-VN"/>
        </w:rPr>
        <w:t>.</w:t>
      </w:r>
    </w:p>
    <w:p w14:paraId="124ADAB4" w14:textId="73795F88" w:rsidR="00C16502" w:rsidRPr="00B16C77" w:rsidRDefault="000422EA" w:rsidP="00C16502">
      <w:pPr>
        <w:pStyle w:val="BodyText"/>
        <w:widowControl w:val="0"/>
        <w:rPr>
          <w:color w:val="000000" w:themeColor="text1"/>
          <w:spacing w:val="-2"/>
          <w:szCs w:val="28"/>
          <w:lang w:val="vi-VN"/>
        </w:rPr>
      </w:pPr>
      <w:r w:rsidRPr="00B16C77">
        <w:rPr>
          <w:color w:val="000000" w:themeColor="text1"/>
          <w:spacing w:val="-2"/>
          <w:szCs w:val="28"/>
          <w:lang w:val="vi-VN"/>
        </w:rPr>
        <w:t>b)</w:t>
      </w:r>
      <w:r w:rsidR="00C16502" w:rsidRPr="00B16C77">
        <w:rPr>
          <w:color w:val="000000" w:themeColor="text1"/>
          <w:spacing w:val="-2"/>
          <w:szCs w:val="28"/>
          <w:lang w:val="vi-VN"/>
        </w:rPr>
        <w:t xml:space="preserve"> Quy định chính sách, trình tự, thủ tục hỗ trợ một phần chi phí thuê nhân lực có trình độ chuyên môn cao làm việc tại các doanh nghiệp là đối tác chiến lược trong lĩnh vực vi mạch bán dẫn, trí tuệ nhân tạo trên địa bàn </w:t>
      </w:r>
      <w:r w:rsidR="001D403A" w:rsidRPr="00B16C77">
        <w:rPr>
          <w:color w:val="000000" w:themeColor="text1"/>
          <w:spacing w:val="-2"/>
          <w:szCs w:val="28"/>
          <w:lang w:val="vi-VN"/>
        </w:rPr>
        <w:t>thành phố</w:t>
      </w:r>
      <w:r w:rsidR="00C16502" w:rsidRPr="00B16C77">
        <w:rPr>
          <w:color w:val="000000" w:themeColor="text1"/>
          <w:spacing w:val="-2"/>
          <w:szCs w:val="28"/>
          <w:lang w:val="vi-VN"/>
        </w:rPr>
        <w:t>.</w:t>
      </w:r>
    </w:p>
    <w:p w14:paraId="56470B2E" w14:textId="4BE1B294" w:rsidR="000422EA" w:rsidRPr="00B16C77" w:rsidRDefault="000422EA" w:rsidP="00C16502">
      <w:pPr>
        <w:pStyle w:val="BodyText"/>
        <w:widowControl w:val="0"/>
        <w:rPr>
          <w:color w:val="000000" w:themeColor="text1"/>
          <w:szCs w:val="28"/>
          <w:lang w:val="vi-VN"/>
        </w:rPr>
      </w:pPr>
      <w:r w:rsidRPr="00B16C77">
        <w:rPr>
          <w:color w:val="000000" w:themeColor="text1"/>
          <w:szCs w:val="28"/>
          <w:lang w:val="vi-VN"/>
        </w:rPr>
        <w:t>2. Quy định mức chi cho hội đồng thẩm định hồ sơ hưởng các chính sách quy định trong Nghị quyết.</w:t>
      </w:r>
    </w:p>
    <w:p w14:paraId="23328CAD" w14:textId="77777777" w:rsidR="00C16502" w:rsidRPr="00B16C77" w:rsidRDefault="00C16502" w:rsidP="00382A0E">
      <w:pPr>
        <w:pStyle w:val="Tieudechuong"/>
        <w:rPr>
          <w:color w:val="000000" w:themeColor="text1"/>
          <w:lang w:val="vi-VN"/>
        </w:rPr>
      </w:pPr>
      <w:r w:rsidRPr="00B16C77">
        <w:rPr>
          <w:rStyle w:val="Vnbnnidung2Inm"/>
          <w:b/>
          <w:color w:val="000000" w:themeColor="text1"/>
          <w:sz w:val="28"/>
          <w:szCs w:val="28"/>
        </w:rPr>
        <w:t>Điều 2. Đ</w:t>
      </w:r>
      <w:r w:rsidRPr="00B16C77">
        <w:rPr>
          <w:color w:val="000000" w:themeColor="text1"/>
        </w:rPr>
        <w:t>ối tượ</w:t>
      </w:r>
      <w:r w:rsidRPr="00B16C77">
        <w:rPr>
          <w:color w:val="000000" w:themeColor="text1"/>
          <w:lang w:val="vi-VN"/>
        </w:rPr>
        <w:t>ng áp dụng</w:t>
      </w:r>
    </w:p>
    <w:p w14:paraId="654B7BF2" w14:textId="7831AA38" w:rsidR="00C16502" w:rsidRPr="00B16C77" w:rsidRDefault="00C16502" w:rsidP="00C16502">
      <w:pPr>
        <w:pStyle w:val="BodyText"/>
        <w:widowControl w:val="0"/>
        <w:rPr>
          <w:bCs/>
          <w:color w:val="000000" w:themeColor="text1"/>
          <w:szCs w:val="28"/>
          <w:lang w:val="vi-VN"/>
        </w:rPr>
      </w:pPr>
      <w:r w:rsidRPr="00B16C77">
        <w:rPr>
          <w:color w:val="000000" w:themeColor="text1"/>
          <w:szCs w:val="28"/>
          <w:lang w:val="vi-VN"/>
        </w:rPr>
        <w:t xml:space="preserve">1. Các </w:t>
      </w:r>
      <w:r w:rsidRPr="00B16C77">
        <w:rPr>
          <w:color w:val="000000" w:themeColor="text1"/>
          <w:spacing w:val="2"/>
          <w:szCs w:val="28"/>
          <w:lang w:val="vi-VN"/>
        </w:rPr>
        <w:t xml:space="preserve">chuyên gia, nhà khoa học trong và ngoài nước đến làm việc tại các cơ quan, tổ chức, doanh nghiệp thuộc lĩnh vực vi mạch bán dẫn, trí tuệ nhân tạo trên địa bàn </w:t>
      </w:r>
      <w:r w:rsidR="001D403A" w:rsidRPr="00B16C77">
        <w:rPr>
          <w:color w:val="000000" w:themeColor="text1"/>
          <w:spacing w:val="2"/>
          <w:szCs w:val="28"/>
          <w:lang w:val="vi-VN"/>
        </w:rPr>
        <w:t>t</w:t>
      </w:r>
      <w:r w:rsidR="00390560" w:rsidRPr="00B16C77">
        <w:rPr>
          <w:color w:val="000000" w:themeColor="text1"/>
          <w:spacing w:val="2"/>
          <w:szCs w:val="28"/>
          <w:lang w:val="vi-VN"/>
        </w:rPr>
        <w:t>hành phố</w:t>
      </w:r>
      <w:r w:rsidRPr="00B16C77">
        <w:rPr>
          <w:color w:val="000000" w:themeColor="text1"/>
          <w:spacing w:val="2"/>
          <w:szCs w:val="28"/>
          <w:lang w:val="vi-VN"/>
        </w:rPr>
        <w:t>.</w:t>
      </w:r>
      <w:r w:rsidRPr="00B16C77">
        <w:rPr>
          <w:color w:val="000000" w:themeColor="text1"/>
          <w:szCs w:val="28"/>
          <w:lang w:val="nl-NL"/>
        </w:rPr>
        <w:t xml:space="preserve"> </w:t>
      </w:r>
    </w:p>
    <w:p w14:paraId="1BDEEE79" w14:textId="1007B346" w:rsidR="00C16502" w:rsidRPr="00B16C77" w:rsidRDefault="00C16502" w:rsidP="00C16502">
      <w:pPr>
        <w:pStyle w:val="BodyText"/>
        <w:widowControl w:val="0"/>
        <w:rPr>
          <w:color w:val="000000" w:themeColor="text1"/>
          <w:szCs w:val="28"/>
          <w:lang w:val="vi-VN"/>
        </w:rPr>
      </w:pPr>
      <w:r w:rsidRPr="00B16C77">
        <w:rPr>
          <w:color w:val="000000" w:themeColor="text1"/>
          <w:szCs w:val="28"/>
          <w:lang w:val="vi-VN"/>
        </w:rPr>
        <w:t xml:space="preserve">2. </w:t>
      </w:r>
      <w:r w:rsidRPr="00B16C77">
        <w:rPr>
          <w:color w:val="000000" w:themeColor="text1"/>
          <w:szCs w:val="28"/>
          <w:lang w:val="de-DE"/>
        </w:rPr>
        <w:t xml:space="preserve">Doanh </w:t>
      </w:r>
      <w:r w:rsidRPr="00B16C77">
        <w:rPr>
          <w:color w:val="000000" w:themeColor="text1"/>
          <w:szCs w:val="28"/>
          <w:lang w:val="vi-VN"/>
        </w:rPr>
        <w:t xml:space="preserve">nghiệp là đối tác chiến lược trong lĩnh vực vi mạch bán dẫn, trí tuệ nhân tạo trên địa bàn </w:t>
      </w:r>
      <w:r w:rsidR="001D403A" w:rsidRPr="00B16C77">
        <w:rPr>
          <w:color w:val="000000" w:themeColor="text1"/>
          <w:szCs w:val="28"/>
          <w:lang w:val="vi-VN"/>
        </w:rPr>
        <w:t>thành phố</w:t>
      </w:r>
      <w:r w:rsidRPr="00B16C77">
        <w:rPr>
          <w:color w:val="000000" w:themeColor="text1"/>
          <w:szCs w:val="28"/>
          <w:lang w:val="vi-VN"/>
        </w:rPr>
        <w:t xml:space="preserve"> </w:t>
      </w:r>
      <w:r w:rsidRPr="00B16C77">
        <w:rPr>
          <w:color w:val="000000" w:themeColor="text1"/>
          <w:spacing w:val="2"/>
          <w:szCs w:val="28"/>
          <w:lang w:val="vi-VN"/>
        </w:rPr>
        <w:t>theo quy định tại khoản 2 Điều 3 Nghị quyết số 136/2024/QH15</w:t>
      </w:r>
      <w:r w:rsidR="002174F8" w:rsidRPr="00B16C77">
        <w:rPr>
          <w:color w:val="000000" w:themeColor="text1"/>
          <w:spacing w:val="2"/>
          <w:szCs w:val="28"/>
          <w:lang w:val="vi-VN"/>
        </w:rPr>
        <w:t>, sửa đổi bởi khoản 1 Điều 1 Nghị quyết số 259/2025/QH15</w:t>
      </w:r>
      <w:r w:rsidR="006A4F9B" w:rsidRPr="00B16C77">
        <w:rPr>
          <w:color w:val="000000" w:themeColor="text1"/>
          <w:spacing w:val="2"/>
          <w:szCs w:val="28"/>
          <w:lang w:val="vi-VN"/>
        </w:rPr>
        <w:t>.</w:t>
      </w:r>
    </w:p>
    <w:p w14:paraId="7FF2CE9A" w14:textId="32E3BD03" w:rsidR="00F91F54" w:rsidRPr="00B16C77" w:rsidRDefault="00551E77" w:rsidP="00223272">
      <w:pPr>
        <w:pStyle w:val="BodyText"/>
        <w:widowControl w:val="0"/>
        <w:rPr>
          <w:color w:val="000000" w:themeColor="text1"/>
          <w:szCs w:val="28"/>
          <w:lang w:val="vi-VN"/>
        </w:rPr>
      </w:pPr>
      <w:r w:rsidRPr="00B16C77">
        <w:rPr>
          <w:color w:val="000000" w:themeColor="text1"/>
          <w:szCs w:val="28"/>
          <w:lang w:val="vi-VN"/>
        </w:rPr>
        <w:t>3</w:t>
      </w:r>
      <w:r w:rsidR="00C16502" w:rsidRPr="00B16C77">
        <w:rPr>
          <w:color w:val="000000" w:themeColor="text1"/>
          <w:szCs w:val="28"/>
          <w:lang w:val="vi-VN"/>
        </w:rPr>
        <w:t xml:space="preserve">. Các cơ quan, đơn vị, cơ sở đào tạo tham gia quản lý nhà nước, thực hiện các hoạt động trong lĩnh vực vi mạch bán dẫn, trí tuệ nhân tạo và các tổ chức, cá nhân khác có liên quan trên địa bàn </w:t>
      </w:r>
      <w:r w:rsidR="001D403A" w:rsidRPr="00B16C77">
        <w:rPr>
          <w:color w:val="000000" w:themeColor="text1"/>
          <w:szCs w:val="28"/>
          <w:lang w:val="vi-VN"/>
        </w:rPr>
        <w:t>thành phố</w:t>
      </w:r>
      <w:r w:rsidR="00C16502" w:rsidRPr="00B16C77">
        <w:rPr>
          <w:color w:val="000000" w:themeColor="text1"/>
          <w:szCs w:val="28"/>
          <w:lang w:val="vi-VN"/>
        </w:rPr>
        <w:t xml:space="preserve">. </w:t>
      </w:r>
    </w:p>
    <w:p w14:paraId="0CB5FE9E" w14:textId="484ACE6B" w:rsidR="00C16502" w:rsidRPr="00B16C77" w:rsidRDefault="00C16502" w:rsidP="00382A0E">
      <w:pPr>
        <w:pStyle w:val="Tieudechuong"/>
        <w:rPr>
          <w:color w:val="000000" w:themeColor="text1"/>
        </w:rPr>
      </w:pPr>
      <w:r w:rsidRPr="00B16C77">
        <w:rPr>
          <w:color w:val="000000" w:themeColor="text1"/>
        </w:rPr>
        <w:t xml:space="preserve">Điều 3. Giải thích từ ngữ </w:t>
      </w:r>
    </w:p>
    <w:p w14:paraId="3CF5B350" w14:textId="77777777" w:rsidR="00C16502" w:rsidRPr="00B16C77" w:rsidRDefault="00C16502" w:rsidP="00C16502">
      <w:pPr>
        <w:pStyle w:val="03Khoan11"/>
        <w:tabs>
          <w:tab w:val="left" w:pos="1134"/>
        </w:tabs>
        <w:rPr>
          <w:color w:val="000000" w:themeColor="text1"/>
        </w:rPr>
      </w:pPr>
      <w:r w:rsidRPr="00B16C77">
        <w:rPr>
          <w:color w:val="000000" w:themeColor="text1"/>
        </w:rPr>
        <w:t xml:space="preserve">1. Lĩnh vực vi mạch bán dẫn là lĩnh vực bao gồm các hoạt động nghiên </w:t>
      </w:r>
      <w:r w:rsidRPr="00B16C77">
        <w:rPr>
          <w:color w:val="000000" w:themeColor="text1"/>
        </w:rPr>
        <w:lastRenderedPageBreak/>
        <w:t>cứu, thiết kế, sản xuất, đóng gói, kiểm thử sản phẩm bán dẫn.</w:t>
      </w:r>
    </w:p>
    <w:p w14:paraId="642EE72B" w14:textId="7F01B8FE" w:rsidR="00417C0F" w:rsidRPr="00B16C77" w:rsidRDefault="00417C0F" w:rsidP="00C16502">
      <w:pPr>
        <w:pStyle w:val="03Khoan11"/>
        <w:tabs>
          <w:tab w:val="left" w:pos="1134"/>
        </w:tabs>
        <w:rPr>
          <w:color w:val="000000" w:themeColor="text1"/>
        </w:rPr>
      </w:pPr>
      <w:r w:rsidRPr="00B16C77">
        <w:rPr>
          <w:color w:val="000000" w:themeColor="text1"/>
        </w:rPr>
        <w:t>2. Lĩnh vực trí tuệ nhân tạo</w:t>
      </w:r>
      <w:r w:rsidR="00565736" w:rsidRPr="00B16C77">
        <w:rPr>
          <w:color w:val="000000" w:themeColor="text1"/>
        </w:rPr>
        <w:t xml:space="preserve"> là lĩnh vực bao gồm các hoạt động liên quan đến nghiên cứu và phát triển trí tuệ nhân tạo và hệ thống trí tuệ nhân tạo.</w:t>
      </w:r>
    </w:p>
    <w:p w14:paraId="1F747FA3" w14:textId="39388A01" w:rsidR="00C16502" w:rsidRPr="00B16C77" w:rsidRDefault="00C16502" w:rsidP="00C16502">
      <w:pPr>
        <w:pStyle w:val="03Khoan11"/>
        <w:tabs>
          <w:tab w:val="left" w:pos="1134"/>
        </w:tabs>
        <w:spacing w:line="240" w:lineRule="auto"/>
        <w:rPr>
          <w:color w:val="000000" w:themeColor="text1"/>
        </w:rPr>
      </w:pPr>
    </w:p>
    <w:p w14:paraId="535152FA" w14:textId="77777777" w:rsidR="00C16502" w:rsidRPr="00B16C77" w:rsidRDefault="00C16502" w:rsidP="00555DCE">
      <w:pPr>
        <w:pStyle w:val="03Khoan11"/>
        <w:spacing w:before="0" w:after="0" w:line="240" w:lineRule="auto"/>
        <w:ind w:firstLine="0"/>
        <w:jc w:val="center"/>
        <w:rPr>
          <w:b/>
          <w:color w:val="000000" w:themeColor="text1"/>
        </w:rPr>
      </w:pPr>
      <w:bookmarkStart w:id="0" w:name="dieu_5"/>
      <w:r w:rsidRPr="00B16C77">
        <w:rPr>
          <w:b/>
          <w:color w:val="000000" w:themeColor="text1"/>
        </w:rPr>
        <w:t>Chương II</w:t>
      </w:r>
    </w:p>
    <w:p w14:paraId="0F694D9B" w14:textId="2812F38E" w:rsidR="00983A32" w:rsidRPr="00B16C77" w:rsidRDefault="00C16502" w:rsidP="00555DCE">
      <w:pPr>
        <w:pStyle w:val="03Khoan11"/>
        <w:spacing w:before="0" w:after="0" w:line="240" w:lineRule="auto"/>
        <w:ind w:firstLine="0"/>
        <w:jc w:val="center"/>
        <w:rPr>
          <w:b/>
          <w:color w:val="000000" w:themeColor="text1"/>
        </w:rPr>
      </w:pPr>
      <w:r w:rsidRPr="00B16C77">
        <w:rPr>
          <w:b/>
          <w:color w:val="000000" w:themeColor="text1"/>
        </w:rPr>
        <w:t>CHÍNH SÁCH HỖ TRỢ PHÁT TRIỂN</w:t>
      </w:r>
    </w:p>
    <w:p w14:paraId="71E91496" w14:textId="5EBCE350" w:rsidR="00C16502" w:rsidRPr="00B16C77" w:rsidRDefault="00C16502" w:rsidP="00555DCE">
      <w:pPr>
        <w:pStyle w:val="03Khoan11"/>
        <w:spacing w:before="0" w:after="0" w:line="240" w:lineRule="auto"/>
        <w:ind w:firstLine="0"/>
        <w:jc w:val="center"/>
        <w:rPr>
          <w:b/>
          <w:color w:val="000000" w:themeColor="text1"/>
        </w:rPr>
      </w:pPr>
      <w:r w:rsidRPr="00B16C77">
        <w:rPr>
          <w:b/>
          <w:color w:val="000000" w:themeColor="text1"/>
        </w:rPr>
        <w:t>NGUỒN NHÂN LỰC VI MẠCH BÁN DẪN, TRÍ TUỆ NHÂN TẠO</w:t>
      </w:r>
    </w:p>
    <w:p w14:paraId="71BF97CB" w14:textId="77777777" w:rsidR="00555DCE" w:rsidRPr="00B16C77" w:rsidRDefault="00555DCE" w:rsidP="00555DCE">
      <w:pPr>
        <w:pStyle w:val="03Khoan11"/>
        <w:spacing w:before="0" w:after="0" w:line="240" w:lineRule="auto"/>
        <w:ind w:firstLine="0"/>
        <w:jc w:val="center"/>
        <w:rPr>
          <w:b/>
          <w:color w:val="000000" w:themeColor="text1"/>
        </w:rPr>
      </w:pPr>
    </w:p>
    <w:bookmarkEnd w:id="0"/>
    <w:p w14:paraId="15C7C18B" w14:textId="220101B0" w:rsidR="00C16502" w:rsidRPr="00B16C77" w:rsidRDefault="00C16502" w:rsidP="002E7693">
      <w:pPr>
        <w:pStyle w:val="Heading1"/>
        <w:rPr>
          <w:rFonts w:cs="Times New Roman"/>
          <w:color w:val="000000" w:themeColor="text1"/>
          <w:lang w:val="vi-VN"/>
        </w:rPr>
      </w:pPr>
      <w:r w:rsidRPr="00B16C77">
        <w:rPr>
          <w:rFonts w:cs="Times New Roman"/>
          <w:color w:val="000000" w:themeColor="text1"/>
          <w:lang w:val="vi-VN"/>
        </w:rPr>
        <w:t xml:space="preserve">Điều 4. Quy định tiêu chí, tiêu chuẩn tuyển dụng và chính sách hỗ trợ về chế độ đãi ngộ về thu nhập, chi phí lưu trú đối với các chuyên gia, nhà khoa học làm việc trong lĩnh vực vi mạch bán dẫn, trí tuệ nhân tạo trên địa bàn </w:t>
      </w:r>
      <w:r w:rsidR="001D403A" w:rsidRPr="00B16C77">
        <w:rPr>
          <w:rFonts w:cs="Times New Roman"/>
          <w:color w:val="000000" w:themeColor="text1"/>
          <w:lang w:val="vi-VN"/>
        </w:rPr>
        <w:t>thành phố</w:t>
      </w:r>
    </w:p>
    <w:p w14:paraId="2B58BF7F" w14:textId="77777777" w:rsidR="00C16502" w:rsidRPr="00B16C77" w:rsidRDefault="00C16502" w:rsidP="002E7693">
      <w:pPr>
        <w:spacing w:before="120"/>
        <w:rPr>
          <w:rFonts w:cs="Times New Roman"/>
          <w:color w:val="000000" w:themeColor="text1"/>
          <w:spacing w:val="2"/>
          <w:szCs w:val="28"/>
          <w:lang w:val="sv-SE"/>
        </w:rPr>
      </w:pPr>
      <w:r w:rsidRPr="00B16C77">
        <w:rPr>
          <w:rFonts w:cs="Times New Roman"/>
          <w:color w:val="000000" w:themeColor="text1"/>
          <w:spacing w:val="2"/>
          <w:szCs w:val="28"/>
          <w:lang w:val="sv-SE"/>
        </w:rPr>
        <w:t xml:space="preserve">1. Tiêu chí </w:t>
      </w:r>
    </w:p>
    <w:p w14:paraId="06B7485A" w14:textId="30EB057C"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sv-SE"/>
        </w:rPr>
        <w:t>a) Có năng lực chuyên</w:t>
      </w:r>
      <w:r w:rsidRPr="00B16C77">
        <w:rPr>
          <w:rFonts w:cs="Times New Roman"/>
          <w:color w:val="000000" w:themeColor="text1"/>
          <w:szCs w:val="28"/>
          <w:lang w:val="vi-VN"/>
        </w:rPr>
        <w:t xml:space="preserve"> môn </w:t>
      </w:r>
      <w:r w:rsidRPr="00B16C77">
        <w:rPr>
          <w:rFonts w:cs="Times New Roman"/>
          <w:color w:val="000000" w:themeColor="text1"/>
          <w:szCs w:val="28"/>
          <w:lang w:val="sv-SE"/>
        </w:rPr>
        <w:t>xuất sắc</w:t>
      </w:r>
      <w:r w:rsidR="00DB1636" w:rsidRPr="00B16C77">
        <w:rPr>
          <w:rFonts w:cs="Times New Roman"/>
          <w:color w:val="000000" w:themeColor="text1"/>
          <w:szCs w:val="28"/>
          <w:lang w:val="vi-VN"/>
        </w:rPr>
        <w:t>, giàu kinh nghiệm</w:t>
      </w:r>
      <w:r w:rsidRPr="00B16C77">
        <w:rPr>
          <w:rFonts w:cs="Times New Roman"/>
          <w:color w:val="000000" w:themeColor="text1"/>
          <w:szCs w:val="28"/>
          <w:lang w:val="sv-SE"/>
        </w:rPr>
        <w:t xml:space="preserve"> </w:t>
      </w:r>
      <w:r w:rsidRPr="00B16C77">
        <w:rPr>
          <w:rFonts w:cs="Times New Roman"/>
          <w:color w:val="000000" w:themeColor="text1"/>
          <w:szCs w:val="28"/>
          <w:lang w:val="vi-VN"/>
        </w:rPr>
        <w:t>trong lĩnh vực vi mạch bán dẫn, trí tuệ nhân tạo;</w:t>
      </w:r>
    </w:p>
    <w:p w14:paraId="405F56AC" w14:textId="0D1F7434"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sv-SE"/>
        </w:rPr>
        <w:t>b) Có năng lực tập hợp, quy tụ</w:t>
      </w:r>
      <w:r w:rsidRPr="00B16C77">
        <w:rPr>
          <w:rFonts w:cs="Times New Roman"/>
          <w:color w:val="000000" w:themeColor="text1"/>
          <w:szCs w:val="28"/>
          <w:lang w:val="vi-VN"/>
        </w:rPr>
        <w:t xml:space="preserve"> và phát triển</w:t>
      </w:r>
      <w:r w:rsidRPr="00B16C77">
        <w:rPr>
          <w:rFonts w:cs="Times New Roman"/>
          <w:color w:val="000000" w:themeColor="text1"/>
          <w:szCs w:val="28"/>
          <w:lang w:val="sv-SE"/>
        </w:rPr>
        <w:t xml:space="preserve"> đội</w:t>
      </w:r>
      <w:r w:rsidRPr="00B16C77">
        <w:rPr>
          <w:rFonts w:cs="Times New Roman"/>
          <w:color w:val="000000" w:themeColor="text1"/>
          <w:szCs w:val="28"/>
          <w:lang w:val="vi-VN"/>
        </w:rPr>
        <w:t xml:space="preserve"> ngũ thuộc lĩnh vực vi mạch bán dẫn, trí tuệ nhân tạo</w:t>
      </w:r>
      <w:r w:rsidR="0018087F" w:rsidRPr="00B16C77">
        <w:rPr>
          <w:rFonts w:cs="Times New Roman"/>
          <w:color w:val="000000" w:themeColor="text1"/>
          <w:szCs w:val="28"/>
          <w:lang w:val="vi-VN"/>
        </w:rPr>
        <w:t>.</w:t>
      </w:r>
    </w:p>
    <w:p w14:paraId="248CE43F" w14:textId="2D644504"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 xml:space="preserve">c) </w:t>
      </w:r>
      <w:r w:rsidR="009F0F50" w:rsidRPr="00B16C77">
        <w:rPr>
          <w:rFonts w:cs="Times New Roman"/>
          <w:color w:val="000000" w:themeColor="text1"/>
          <w:szCs w:val="28"/>
          <w:lang w:val="vi-VN"/>
        </w:rPr>
        <w:t xml:space="preserve">Có </w:t>
      </w:r>
      <w:r w:rsidR="00303F62" w:rsidRPr="00B16C77">
        <w:rPr>
          <w:rFonts w:cs="Times New Roman"/>
          <w:color w:val="000000" w:themeColor="text1"/>
          <w:szCs w:val="28"/>
          <w:lang w:val="vi-VN"/>
        </w:rPr>
        <w:t xml:space="preserve">cam kết </w:t>
      </w:r>
      <w:r w:rsidR="006A5D38" w:rsidRPr="00B16C77">
        <w:rPr>
          <w:rFonts w:cs="Times New Roman"/>
          <w:color w:val="000000" w:themeColor="text1"/>
          <w:szCs w:val="28"/>
          <w:lang w:val="vi-VN"/>
        </w:rPr>
        <w:t>không đang bị truy cứu trách nhiệm hình sự</w:t>
      </w:r>
      <w:r w:rsidRPr="00B16C77">
        <w:rPr>
          <w:rFonts w:cs="Times New Roman"/>
          <w:color w:val="000000" w:themeColor="text1"/>
          <w:szCs w:val="28"/>
          <w:lang w:val="vi-VN"/>
        </w:rPr>
        <w:t>.</w:t>
      </w:r>
    </w:p>
    <w:p w14:paraId="4C1CFD9B" w14:textId="77777777"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2. Tiêu chuẩn tuyển dụng</w:t>
      </w:r>
    </w:p>
    <w:p w14:paraId="0F3A1068" w14:textId="7C8A43AD"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 xml:space="preserve">a) </w:t>
      </w:r>
      <w:r w:rsidR="00540785" w:rsidRPr="00B16C77">
        <w:rPr>
          <w:rFonts w:cs="Times New Roman"/>
          <w:color w:val="000000" w:themeColor="text1"/>
          <w:szCs w:val="28"/>
          <w:lang w:val="vi-VN"/>
        </w:rPr>
        <w:t>C</w:t>
      </w:r>
      <w:r w:rsidRPr="00B16C77">
        <w:rPr>
          <w:rFonts w:cs="Times New Roman"/>
          <w:color w:val="000000" w:themeColor="text1"/>
          <w:szCs w:val="28"/>
          <w:lang w:val="vi-VN"/>
        </w:rPr>
        <w:t xml:space="preserve">huyên gia, nhà khoa học phải đáp ứng tối thiểu </w:t>
      </w:r>
      <w:r w:rsidR="00551E77" w:rsidRPr="00B16C77">
        <w:rPr>
          <w:rFonts w:cs="Times New Roman"/>
          <w:color w:val="000000" w:themeColor="text1"/>
          <w:szCs w:val="28"/>
          <w:lang w:val="vi-VN"/>
        </w:rPr>
        <w:t>một trong các</w:t>
      </w:r>
      <w:r w:rsidRPr="00B16C77">
        <w:rPr>
          <w:rFonts w:cs="Times New Roman"/>
          <w:color w:val="000000" w:themeColor="text1"/>
          <w:szCs w:val="28"/>
          <w:lang w:val="vi-VN"/>
        </w:rPr>
        <w:t xml:space="preserve"> tiêu chuẩn sau: </w:t>
      </w:r>
    </w:p>
    <w:p w14:paraId="41942B3D" w14:textId="08FB6B5E"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 xml:space="preserve">Đã từng có mức thu nhập từ </w:t>
      </w:r>
      <w:r w:rsidR="00E25505" w:rsidRPr="00B16C77">
        <w:rPr>
          <w:rFonts w:cs="Times New Roman"/>
          <w:color w:val="000000" w:themeColor="text1"/>
          <w:szCs w:val="28"/>
          <w:lang w:val="vi-VN"/>
        </w:rPr>
        <w:t>01 tỷ đồng</w:t>
      </w:r>
      <w:r w:rsidRPr="00B16C77">
        <w:rPr>
          <w:rFonts w:cs="Times New Roman"/>
          <w:color w:val="000000" w:themeColor="text1"/>
          <w:szCs w:val="28"/>
          <w:lang w:val="vi-VN"/>
        </w:rPr>
        <w:t>/năm đối với chuyên gia, nhà khoa học làm việc tại Vi</w:t>
      </w:r>
      <w:r w:rsidR="00E25505" w:rsidRPr="00B16C77">
        <w:rPr>
          <w:rFonts w:cs="Times New Roman"/>
          <w:color w:val="000000" w:themeColor="text1"/>
          <w:szCs w:val="28"/>
          <w:lang w:val="vi-VN"/>
        </w:rPr>
        <w:t>ệt Nam hoặc có mức thu nhập từ 05 tỷ đồng</w:t>
      </w:r>
      <w:r w:rsidRPr="00B16C77">
        <w:rPr>
          <w:rFonts w:cs="Times New Roman"/>
          <w:color w:val="000000" w:themeColor="text1"/>
          <w:szCs w:val="28"/>
          <w:lang w:val="vi-VN"/>
        </w:rPr>
        <w:t>/năm đối với chuyên gia, nhà khoa học làm việc ở nước ngoài</w:t>
      </w:r>
      <w:r w:rsidR="00540785" w:rsidRPr="00B16C77">
        <w:rPr>
          <w:rFonts w:cs="Times New Roman"/>
          <w:color w:val="000000" w:themeColor="text1"/>
          <w:szCs w:val="28"/>
          <w:lang w:val="vi-VN"/>
        </w:rPr>
        <w:t xml:space="preserve"> trong lĩnh vực vi mạch bán dẫn, trí tuệ nhân tạo</w:t>
      </w:r>
      <w:r w:rsidR="003253BF" w:rsidRPr="00B16C77">
        <w:rPr>
          <w:rFonts w:cs="Times New Roman"/>
          <w:color w:val="000000" w:themeColor="text1"/>
          <w:szCs w:val="28"/>
          <w:lang w:val="vi-VN"/>
        </w:rPr>
        <w:t>.</w:t>
      </w:r>
    </w:p>
    <w:p w14:paraId="6C4BAB9C" w14:textId="1E2AE56B" w:rsidR="00C16502" w:rsidRPr="00B16C77" w:rsidRDefault="00C16502" w:rsidP="002E7693">
      <w:pPr>
        <w:spacing w:before="120"/>
        <w:rPr>
          <w:rFonts w:cs="Times New Roman"/>
          <w:color w:val="000000" w:themeColor="text1"/>
          <w:spacing w:val="4"/>
          <w:szCs w:val="28"/>
          <w:lang w:val="vi-VN"/>
        </w:rPr>
      </w:pPr>
      <w:r w:rsidRPr="00B16C77">
        <w:rPr>
          <w:rFonts w:cs="Times New Roman"/>
          <w:color w:val="000000" w:themeColor="text1"/>
          <w:spacing w:val="4"/>
          <w:szCs w:val="28"/>
          <w:lang w:val="vi-VN"/>
        </w:rPr>
        <w:t>Có học vị tiến sĩ trở lên và có hoạt động khoa học</w:t>
      </w:r>
      <w:r w:rsidR="009F0F50" w:rsidRPr="00B16C77">
        <w:rPr>
          <w:rFonts w:cs="Times New Roman"/>
          <w:color w:val="000000" w:themeColor="text1"/>
          <w:spacing w:val="4"/>
          <w:szCs w:val="28"/>
          <w:lang w:val="vi-VN"/>
        </w:rPr>
        <w:t>,</w:t>
      </w:r>
      <w:r w:rsidRPr="00B16C77">
        <w:rPr>
          <w:rFonts w:cs="Times New Roman"/>
          <w:color w:val="000000" w:themeColor="text1"/>
          <w:spacing w:val="4"/>
          <w:szCs w:val="28"/>
          <w:lang w:val="vi-VN"/>
        </w:rPr>
        <w:t xml:space="preserve"> công nghệ liên quan đến lĩnh vực vi mạch bán dẫn, trí tuệ nhân tạo</w:t>
      </w:r>
      <w:r w:rsidR="00540785" w:rsidRPr="00B16C77">
        <w:rPr>
          <w:rFonts w:cs="Times New Roman"/>
          <w:color w:val="000000" w:themeColor="text1"/>
          <w:spacing w:val="4"/>
          <w:szCs w:val="28"/>
          <w:lang w:val="vi-VN"/>
        </w:rPr>
        <w:t xml:space="preserve"> trong 05 năm tính từ thời điểm tuyển dụng</w:t>
      </w:r>
      <w:r w:rsidRPr="00B16C77">
        <w:rPr>
          <w:rFonts w:cs="Times New Roman"/>
          <w:color w:val="000000" w:themeColor="text1"/>
          <w:spacing w:val="4"/>
          <w:szCs w:val="28"/>
          <w:lang w:val="vi-VN"/>
        </w:rPr>
        <w:t>.</w:t>
      </w:r>
    </w:p>
    <w:p w14:paraId="70734402" w14:textId="0CCCC1E1"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Có</w:t>
      </w:r>
      <w:r w:rsidRPr="00B16C77">
        <w:rPr>
          <w:rFonts w:cs="Times New Roman"/>
          <w:i/>
          <w:iCs/>
          <w:color w:val="000000" w:themeColor="text1"/>
          <w:lang w:val="vi-VN"/>
        </w:rPr>
        <w:t xml:space="preserve"> </w:t>
      </w:r>
      <w:r w:rsidRPr="00B16C77">
        <w:rPr>
          <w:rFonts w:cs="Times New Roman"/>
          <w:iCs/>
          <w:color w:val="000000" w:themeColor="text1"/>
          <w:lang w:val="vi-VN"/>
        </w:rPr>
        <w:t>số năm</w:t>
      </w:r>
      <w:r w:rsidRPr="00B16C77">
        <w:rPr>
          <w:rFonts w:cs="Times New Roman"/>
          <w:i/>
          <w:iCs/>
          <w:color w:val="000000" w:themeColor="text1"/>
          <w:lang w:val="vi-VN"/>
        </w:rPr>
        <w:t xml:space="preserve"> </w:t>
      </w:r>
      <w:r w:rsidRPr="00B16C77">
        <w:rPr>
          <w:rFonts w:cs="Times New Roman"/>
          <w:color w:val="000000" w:themeColor="text1"/>
          <w:szCs w:val="28"/>
          <w:lang w:val="vi-VN"/>
        </w:rPr>
        <w:t>kinh nghiệm và số văn bằng bảo hộ</w:t>
      </w:r>
      <w:r w:rsidR="00270854" w:rsidRPr="00B16C77">
        <w:rPr>
          <w:rFonts w:cs="Times New Roman"/>
          <w:color w:val="000000" w:themeColor="text1"/>
          <w:szCs w:val="28"/>
          <w:lang w:val="vi-VN"/>
        </w:rPr>
        <w:t xml:space="preserve"> quyền sở hữu trí tuệ</w:t>
      </w:r>
      <w:r w:rsidRPr="00B16C77">
        <w:rPr>
          <w:rFonts w:cs="Times New Roman"/>
          <w:color w:val="000000" w:themeColor="text1"/>
          <w:szCs w:val="28"/>
          <w:lang w:val="vi-VN"/>
        </w:rPr>
        <w:t xml:space="preserve"> trong lĩnh vực vi mạch bán dẫn, trí tuệ nhân tạo</w:t>
      </w:r>
      <w:r w:rsidR="00540785" w:rsidRPr="00B16C77">
        <w:rPr>
          <w:rFonts w:cs="Times New Roman"/>
          <w:color w:val="000000" w:themeColor="text1"/>
          <w:szCs w:val="28"/>
          <w:lang w:val="vi-VN"/>
        </w:rPr>
        <w:t xml:space="preserve"> </w:t>
      </w:r>
      <w:r w:rsidRPr="00B16C77">
        <w:rPr>
          <w:rFonts w:cs="Times New Roman"/>
          <w:color w:val="000000" w:themeColor="text1"/>
          <w:szCs w:val="28"/>
          <w:lang w:val="vi-VN"/>
        </w:rPr>
        <w:t>thoả mãn công thức sau:</w:t>
      </w:r>
      <w:r w:rsidR="00016377" w:rsidRPr="00B16C77">
        <w:rPr>
          <w:rFonts w:cs="Times New Roman"/>
          <w:color w:val="000000" w:themeColor="text1"/>
          <w:szCs w:val="28"/>
          <w:lang w:val="vi-VN"/>
        </w:rPr>
        <w:t xml:space="preserve"> </w:t>
      </w:r>
      <w:r w:rsidR="0083473F" w:rsidRPr="00B16C77">
        <w:rPr>
          <w:rFonts w:cs="Times New Roman"/>
          <w:color w:val="000000" w:themeColor="text1"/>
          <w:szCs w:val="28"/>
          <w:lang w:val="vi-VN"/>
        </w:rPr>
        <w:t>(</w:t>
      </w:r>
      <w:r w:rsidRPr="00B16C77">
        <w:rPr>
          <w:rFonts w:cs="Times New Roman"/>
          <w:color w:val="000000" w:themeColor="text1"/>
          <w:szCs w:val="28"/>
          <w:lang w:val="vi-VN"/>
        </w:rPr>
        <w:t xml:space="preserve">Số năm kinh nghiệm + (5 </w:t>
      </w:r>
      <w:r w:rsidRPr="00B16C77">
        <w:rPr>
          <w:rFonts w:cs="Times New Roman"/>
          <w:color w:val="000000" w:themeColor="text1"/>
          <w:szCs w:val="28"/>
          <w:lang w:val="vi-VN"/>
        </w:rPr>
        <w:sym w:font="Symbol" w:char="F0B4"/>
      </w:r>
      <w:r w:rsidRPr="00B16C77">
        <w:rPr>
          <w:rFonts w:cs="Times New Roman"/>
          <w:color w:val="000000" w:themeColor="text1"/>
          <w:szCs w:val="28"/>
          <w:lang w:val="vi-VN"/>
        </w:rPr>
        <w:t xml:space="preserve"> Số văn bằng bảo hộ)</w:t>
      </w:r>
      <w:r w:rsidR="0083473F" w:rsidRPr="00B16C77">
        <w:rPr>
          <w:rFonts w:cs="Times New Roman"/>
          <w:color w:val="000000" w:themeColor="text1"/>
          <w:szCs w:val="28"/>
          <w:lang w:val="vi-VN"/>
        </w:rPr>
        <w:t>)</w:t>
      </w:r>
      <w:r w:rsidRPr="00B16C77">
        <w:rPr>
          <w:rFonts w:cs="Times New Roman"/>
          <w:color w:val="000000" w:themeColor="text1"/>
          <w:szCs w:val="28"/>
          <w:lang w:val="vi-VN"/>
        </w:rPr>
        <w:t xml:space="preserve"> </w:t>
      </w:r>
      <w:r w:rsidRPr="00B16C77">
        <w:rPr>
          <w:rFonts w:cs="Times New Roman"/>
          <w:color w:val="000000" w:themeColor="text1"/>
          <w:szCs w:val="28"/>
          <w:lang w:val="vi-VN"/>
        </w:rPr>
        <w:sym w:font="Symbol" w:char="F0B3"/>
      </w:r>
      <w:r w:rsidRPr="00B16C77">
        <w:rPr>
          <w:rFonts w:cs="Times New Roman"/>
          <w:color w:val="000000" w:themeColor="text1"/>
          <w:szCs w:val="28"/>
          <w:lang w:val="vi-VN"/>
        </w:rPr>
        <w:t xml:space="preserve"> </w:t>
      </w:r>
      <w:r w:rsidR="00126D6B" w:rsidRPr="00B16C77">
        <w:rPr>
          <w:rFonts w:cs="Times New Roman"/>
          <w:color w:val="000000" w:themeColor="text1"/>
          <w:szCs w:val="28"/>
          <w:lang w:val="vi-VN"/>
        </w:rPr>
        <w:t>15</w:t>
      </w:r>
      <w:r w:rsidR="00016377" w:rsidRPr="00B16C77">
        <w:rPr>
          <w:rFonts w:cs="Times New Roman"/>
          <w:color w:val="000000" w:themeColor="text1"/>
          <w:szCs w:val="28"/>
          <w:lang w:val="vi-VN"/>
        </w:rPr>
        <w:t xml:space="preserve">. </w:t>
      </w:r>
      <w:r w:rsidR="004F1909" w:rsidRPr="00B16C77">
        <w:rPr>
          <w:rFonts w:cs="Times New Roman"/>
          <w:color w:val="000000" w:themeColor="text1"/>
          <w:szCs w:val="28"/>
          <w:lang w:val="vi-VN"/>
        </w:rPr>
        <w:t xml:space="preserve">Trong đó: </w:t>
      </w:r>
      <w:r w:rsidR="00E43411" w:rsidRPr="00B16C77">
        <w:rPr>
          <w:rFonts w:cs="Times New Roman"/>
          <w:color w:val="000000" w:themeColor="text1"/>
          <w:szCs w:val="28"/>
          <w:lang w:val="vi-VN"/>
        </w:rPr>
        <w:t>Số v</w:t>
      </w:r>
      <w:r w:rsidRPr="00B16C77">
        <w:rPr>
          <w:rFonts w:cs="Times New Roman"/>
          <w:color w:val="000000" w:themeColor="text1"/>
          <w:szCs w:val="28"/>
          <w:lang w:val="vi-VN"/>
        </w:rPr>
        <w:t xml:space="preserve">ăn bằng bảo hộ </w:t>
      </w:r>
      <w:r w:rsidR="00BB1C06" w:rsidRPr="00B16C77">
        <w:rPr>
          <w:rFonts w:cs="Times New Roman"/>
          <w:color w:val="000000" w:themeColor="text1"/>
          <w:szCs w:val="28"/>
          <w:lang w:val="vi-VN"/>
        </w:rPr>
        <w:t>ít nh</w:t>
      </w:r>
      <w:r w:rsidR="00B57B0F" w:rsidRPr="00B16C77">
        <w:rPr>
          <w:rFonts w:cs="Times New Roman"/>
          <w:color w:val="000000" w:themeColor="text1"/>
          <w:szCs w:val="28"/>
          <w:lang w:val="vi-VN"/>
        </w:rPr>
        <w:t>ấ</w:t>
      </w:r>
      <w:r w:rsidR="00BB1C06" w:rsidRPr="00B16C77">
        <w:rPr>
          <w:rFonts w:cs="Times New Roman"/>
          <w:color w:val="000000" w:themeColor="text1"/>
          <w:szCs w:val="28"/>
          <w:lang w:val="vi-VN"/>
        </w:rPr>
        <w:t>t ph</w:t>
      </w:r>
      <w:r w:rsidR="008B3C07" w:rsidRPr="00B16C77">
        <w:rPr>
          <w:rFonts w:cs="Times New Roman"/>
          <w:color w:val="000000" w:themeColor="text1"/>
          <w:szCs w:val="28"/>
          <w:lang w:val="vi-VN"/>
        </w:rPr>
        <w:t>ải bằng 1 và</w:t>
      </w:r>
      <w:r w:rsidR="00BB1C06" w:rsidRPr="00B16C77">
        <w:rPr>
          <w:rFonts w:cs="Times New Roman"/>
          <w:color w:val="000000" w:themeColor="text1"/>
          <w:szCs w:val="28"/>
          <w:lang w:val="vi-VN"/>
        </w:rPr>
        <w:t xml:space="preserve"> </w:t>
      </w:r>
      <w:r w:rsidRPr="00B16C77">
        <w:rPr>
          <w:rFonts w:cs="Times New Roman"/>
          <w:color w:val="000000" w:themeColor="text1"/>
          <w:szCs w:val="28"/>
          <w:lang w:val="vi-VN"/>
        </w:rPr>
        <w:t>được cấp theo quy định của pháp luật về sở hữu trí tuệ hoặc được công nhận theo quy định của điều ước quốc tế mà Việt Nam là thành viên.</w:t>
      </w:r>
    </w:p>
    <w:p w14:paraId="1B8047E1" w14:textId="1872D0DB" w:rsidR="00782009" w:rsidRPr="00B16C77" w:rsidRDefault="00782009" w:rsidP="002E7693">
      <w:pPr>
        <w:spacing w:before="120"/>
        <w:rPr>
          <w:rFonts w:cs="Times New Roman"/>
          <w:color w:val="000000" w:themeColor="text1"/>
          <w:szCs w:val="28"/>
          <w:lang w:val="vi-VN"/>
        </w:rPr>
      </w:pPr>
      <w:r w:rsidRPr="00B16C77">
        <w:rPr>
          <w:rFonts w:cs="Times New Roman"/>
          <w:color w:val="000000" w:themeColor="text1"/>
          <w:szCs w:val="28"/>
          <w:lang w:val="vi-VN"/>
        </w:rPr>
        <w:t>Là tác giả chính của ít nhất 02 công trình khoa học được công bố trên các tạp chí thuộc danh mục Tạp chí khoa học uy tín của Hội đồng Giáo sư nhà nước hoặc các nhà xuất bản quốc tế; hoặc chủ trì ít nhất 01 dự án khoa học công nghệ cấp Bộ, cấp Quốc gia trong lĩnh vực vi mạch bán dẫn, trí tuệ nhân tạo đã được nghiệm thu đạt loại Khá trở lên.</w:t>
      </w:r>
    </w:p>
    <w:p w14:paraId="37C13D3B" w14:textId="6EAFF609" w:rsidR="00847CFE" w:rsidRPr="00B16C77" w:rsidRDefault="00540785" w:rsidP="002E7693">
      <w:pPr>
        <w:spacing w:before="120"/>
        <w:rPr>
          <w:rFonts w:cs="Times New Roman"/>
          <w:color w:val="000000" w:themeColor="text1"/>
          <w:szCs w:val="28"/>
          <w:lang w:val="vi-VN"/>
        </w:rPr>
      </w:pPr>
      <w:r w:rsidRPr="00B16C77">
        <w:rPr>
          <w:rFonts w:cs="Times New Roman"/>
          <w:color w:val="000000" w:themeColor="text1"/>
          <w:szCs w:val="28"/>
          <w:lang w:val="vi-VN"/>
        </w:rPr>
        <w:lastRenderedPageBreak/>
        <w:t xml:space="preserve">Trong 05 năm tính từ thời điểm tuyển dụng: </w:t>
      </w:r>
      <w:r w:rsidR="00C16502" w:rsidRPr="00B16C77">
        <w:rPr>
          <w:rFonts w:cs="Times New Roman"/>
          <w:color w:val="000000" w:themeColor="text1"/>
          <w:szCs w:val="28"/>
          <w:lang w:val="vi-VN"/>
        </w:rPr>
        <w:t>Có tối thiểu 03 năm đảm nhiệm một trong các vai trò quan trọng như giám đốc</w:t>
      </w:r>
      <w:r w:rsidR="00062BA7" w:rsidRPr="00B16C77">
        <w:rPr>
          <w:rFonts w:cs="Times New Roman"/>
          <w:color w:val="000000" w:themeColor="text1"/>
          <w:szCs w:val="28"/>
          <w:lang w:val="vi-VN"/>
        </w:rPr>
        <w:t xml:space="preserve"> kỹ thuật</w:t>
      </w:r>
      <w:r w:rsidR="00C16502" w:rsidRPr="00B16C77">
        <w:rPr>
          <w:rFonts w:cs="Times New Roman"/>
          <w:color w:val="000000" w:themeColor="text1"/>
          <w:szCs w:val="28"/>
          <w:lang w:val="vi-VN"/>
        </w:rPr>
        <w:t xml:space="preserve">, </w:t>
      </w:r>
      <w:r w:rsidR="000D4576" w:rsidRPr="00B16C77">
        <w:rPr>
          <w:rFonts w:cs="Times New Roman"/>
          <w:color w:val="000000" w:themeColor="text1"/>
          <w:szCs w:val="28"/>
          <w:lang w:val="vi-VN"/>
        </w:rPr>
        <w:t xml:space="preserve">kiến trúc sư trưởng, tổng công trình sư, </w:t>
      </w:r>
      <w:r w:rsidR="00C16502" w:rsidRPr="00B16C77">
        <w:rPr>
          <w:rFonts w:cs="Times New Roman"/>
          <w:color w:val="000000" w:themeColor="text1"/>
          <w:szCs w:val="28"/>
          <w:lang w:val="vi-VN"/>
        </w:rPr>
        <w:t>kỹ sư cao cấp</w:t>
      </w:r>
      <w:r w:rsidR="00671B10" w:rsidRPr="00B16C77">
        <w:rPr>
          <w:rFonts w:cs="Times New Roman"/>
          <w:color w:val="000000" w:themeColor="text1"/>
          <w:szCs w:val="28"/>
          <w:lang w:val="vi-VN"/>
        </w:rPr>
        <w:t>, giám đốc sản phẩm, giám đốc dự án</w:t>
      </w:r>
      <w:r w:rsidR="0083473F" w:rsidRPr="00B16C77">
        <w:rPr>
          <w:rFonts w:cs="Times New Roman"/>
          <w:color w:val="000000" w:themeColor="text1"/>
          <w:szCs w:val="28"/>
          <w:lang w:val="vi-VN"/>
        </w:rPr>
        <w:t xml:space="preserve"> hoặc tương đương</w:t>
      </w:r>
      <w:r w:rsidR="00C16502" w:rsidRPr="00B16C77">
        <w:rPr>
          <w:rFonts w:cs="Times New Roman"/>
          <w:color w:val="000000" w:themeColor="text1"/>
          <w:szCs w:val="28"/>
          <w:lang w:val="vi-VN"/>
        </w:rPr>
        <w:t xml:space="preserve"> tại doanh nghiệp hoạt động trong lĩnh vực vi mạch bán dẫn, trí tuệ nhân tạo có doanh thu toàn cầu từ 2.500 tỷ đồng</w:t>
      </w:r>
      <w:r w:rsidR="00050E44" w:rsidRPr="00B16C77">
        <w:rPr>
          <w:rFonts w:cs="Times New Roman"/>
          <w:color w:val="000000" w:themeColor="text1"/>
          <w:szCs w:val="28"/>
          <w:lang w:val="vi-VN"/>
        </w:rPr>
        <w:t>/năm</w:t>
      </w:r>
      <w:r w:rsidR="00C16502" w:rsidRPr="00B16C77">
        <w:rPr>
          <w:rFonts w:cs="Times New Roman"/>
          <w:color w:val="000000" w:themeColor="text1"/>
          <w:szCs w:val="28"/>
          <w:lang w:val="vi-VN"/>
        </w:rPr>
        <w:t xml:space="preserve"> trở lên hoặc tại cơ sở giáo dục có ngành thuộc lĩnh vực vi mạch bán dẫn, trí tuệ nhân tạo nằm trong 400 cơ sở giáo dục hàng đầu thế giới theo bảng xếp hạ</w:t>
      </w:r>
      <w:r w:rsidR="00AD0752" w:rsidRPr="00B16C77">
        <w:rPr>
          <w:rFonts w:cs="Times New Roman"/>
          <w:color w:val="000000" w:themeColor="text1"/>
          <w:szCs w:val="28"/>
          <w:lang w:val="vi-VN"/>
        </w:rPr>
        <w:t>ng của The Times Higher Education (THE) hoặc Quacquarelli Symonds (QS) hoặc Webometrics.</w:t>
      </w:r>
    </w:p>
    <w:p w14:paraId="05D9950B" w14:textId="1C1027CF"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b) Các chuyên gia, nhà khoa học phải được các tổ chức, cơ quan</w:t>
      </w:r>
      <w:r w:rsidR="00C13605" w:rsidRPr="00B16C77">
        <w:rPr>
          <w:rFonts w:cs="Times New Roman"/>
          <w:color w:val="000000" w:themeColor="text1"/>
          <w:szCs w:val="28"/>
          <w:lang w:val="vi-VN"/>
        </w:rPr>
        <w:t xml:space="preserve"> nhà nước</w:t>
      </w:r>
      <w:r w:rsidRPr="00B16C77">
        <w:rPr>
          <w:rFonts w:cs="Times New Roman"/>
          <w:color w:val="000000" w:themeColor="text1"/>
          <w:szCs w:val="28"/>
          <w:lang w:val="vi-VN"/>
        </w:rPr>
        <w:t>,</w:t>
      </w:r>
      <w:r w:rsidR="00FF6D54" w:rsidRPr="00B16C77">
        <w:rPr>
          <w:rFonts w:cs="Times New Roman"/>
          <w:color w:val="000000" w:themeColor="text1"/>
          <w:szCs w:val="28"/>
          <w:lang w:val="vi-VN"/>
        </w:rPr>
        <w:t xml:space="preserve"> </w:t>
      </w:r>
      <w:r w:rsidRPr="00B16C77">
        <w:rPr>
          <w:rFonts w:cs="Times New Roman"/>
          <w:color w:val="000000" w:themeColor="text1"/>
          <w:szCs w:val="28"/>
          <w:lang w:val="vi-VN"/>
        </w:rPr>
        <w:t>đơn vị</w:t>
      </w:r>
      <w:r w:rsidR="00C13605" w:rsidRPr="00B16C77">
        <w:rPr>
          <w:rFonts w:cs="Times New Roman"/>
          <w:color w:val="000000" w:themeColor="text1"/>
          <w:szCs w:val="28"/>
          <w:lang w:val="vi-VN"/>
        </w:rPr>
        <w:t xml:space="preserve"> sự nghiệp công lập</w:t>
      </w:r>
      <w:r w:rsidRPr="00B16C77">
        <w:rPr>
          <w:rFonts w:cs="Times New Roman"/>
          <w:color w:val="000000" w:themeColor="text1"/>
          <w:szCs w:val="28"/>
          <w:lang w:val="vi-VN"/>
        </w:rPr>
        <w:t xml:space="preserve">, cơ sở giáo dục đại học, doanh nghiệp trên địa bàn </w:t>
      </w:r>
      <w:r w:rsidR="001D403A" w:rsidRPr="00B16C77">
        <w:rPr>
          <w:rFonts w:cs="Times New Roman"/>
          <w:color w:val="000000" w:themeColor="text1"/>
          <w:szCs w:val="28"/>
          <w:lang w:val="vi-VN"/>
        </w:rPr>
        <w:t>thành phố</w:t>
      </w:r>
      <w:r w:rsidRPr="00B16C77">
        <w:rPr>
          <w:rFonts w:cs="Times New Roman"/>
          <w:color w:val="000000" w:themeColor="text1"/>
          <w:szCs w:val="28"/>
          <w:lang w:val="vi-VN"/>
        </w:rPr>
        <w:t xml:space="preserve"> tuyển dụng</w:t>
      </w:r>
      <w:r w:rsidR="00213792" w:rsidRPr="00B16C77">
        <w:rPr>
          <w:rFonts w:cs="Times New Roman"/>
          <w:color w:val="000000" w:themeColor="text1"/>
          <w:szCs w:val="28"/>
          <w:lang w:val="vi-VN"/>
        </w:rPr>
        <w:t xml:space="preserve"> hoặc là người sáng lập/đồng sáng lập doanh nghiệp</w:t>
      </w:r>
      <w:r w:rsidR="00535A24" w:rsidRPr="00B16C77">
        <w:rPr>
          <w:rFonts w:cs="Times New Roman"/>
          <w:color w:val="000000" w:themeColor="text1"/>
          <w:szCs w:val="28"/>
          <w:lang w:val="vi-VN"/>
        </w:rPr>
        <w:t xml:space="preserve"> sau</w:t>
      </w:r>
      <w:r w:rsidR="00521CB7" w:rsidRPr="00B16C77">
        <w:rPr>
          <w:rFonts w:cs="Times New Roman"/>
          <w:color w:val="000000" w:themeColor="text1"/>
          <w:szCs w:val="28"/>
          <w:lang w:val="vi-VN"/>
        </w:rPr>
        <w:t xml:space="preserve"> ngày</w:t>
      </w:r>
      <w:r w:rsidR="00535A24" w:rsidRPr="00B16C77">
        <w:rPr>
          <w:rFonts w:cs="Times New Roman"/>
          <w:color w:val="000000" w:themeColor="text1"/>
          <w:szCs w:val="28"/>
          <w:lang w:val="vi-VN"/>
        </w:rPr>
        <w:t xml:space="preserve"> 01/01/2025</w:t>
      </w:r>
      <w:r w:rsidR="00521CB7" w:rsidRPr="00B16C77">
        <w:rPr>
          <w:rFonts w:cs="Times New Roman"/>
          <w:color w:val="000000" w:themeColor="text1"/>
          <w:szCs w:val="28"/>
          <w:lang w:val="vi-VN"/>
        </w:rPr>
        <w:t>,</w:t>
      </w:r>
      <w:r w:rsidR="00535A24" w:rsidRPr="00B16C77">
        <w:rPr>
          <w:rFonts w:cs="Times New Roman"/>
          <w:color w:val="000000" w:themeColor="text1"/>
          <w:szCs w:val="28"/>
          <w:lang w:val="vi-VN"/>
        </w:rPr>
        <w:t xml:space="preserve"> thời hạn tuyển dụng tối thiểu 01 năm.</w:t>
      </w:r>
    </w:p>
    <w:p w14:paraId="0737729C" w14:textId="71AFCD76" w:rsidR="00C16502" w:rsidRPr="00B16C77" w:rsidRDefault="00C16502" w:rsidP="002E7693">
      <w:pPr>
        <w:spacing w:before="120"/>
        <w:rPr>
          <w:rFonts w:cs="Times New Roman"/>
          <w:color w:val="000000" w:themeColor="text1"/>
          <w:spacing w:val="-2"/>
          <w:szCs w:val="28"/>
          <w:lang w:val="vi-VN"/>
        </w:rPr>
      </w:pPr>
      <w:r w:rsidRPr="00B16C77">
        <w:rPr>
          <w:rFonts w:cs="Times New Roman"/>
          <w:color w:val="000000" w:themeColor="text1"/>
          <w:spacing w:val="-2"/>
          <w:szCs w:val="28"/>
          <w:lang w:val="vi-VN"/>
        </w:rPr>
        <w:t xml:space="preserve">3. Chính sách hỗ trợ đối với các chuyên gia, nhà khoa học được tuyển dụng làm việc trong doanh nghiệp, cơ sở </w:t>
      </w:r>
      <w:r w:rsidR="00062BA7" w:rsidRPr="00B16C77">
        <w:rPr>
          <w:rFonts w:cs="Times New Roman"/>
          <w:color w:val="000000" w:themeColor="text1"/>
          <w:spacing w:val="-2"/>
          <w:szCs w:val="28"/>
          <w:lang w:val="vi-VN"/>
        </w:rPr>
        <w:t>giáo dục đại học</w:t>
      </w:r>
      <w:r w:rsidRPr="00B16C77">
        <w:rPr>
          <w:rFonts w:cs="Times New Roman"/>
          <w:color w:val="000000" w:themeColor="text1"/>
          <w:spacing w:val="-2"/>
          <w:szCs w:val="28"/>
          <w:lang w:val="vi-VN"/>
        </w:rPr>
        <w:t>, tổ chức trong lĩnh vực vi mạch bán dẫn,</w:t>
      </w:r>
      <w:r w:rsidR="00573B37" w:rsidRPr="00B16C77">
        <w:rPr>
          <w:rFonts w:cs="Times New Roman"/>
          <w:color w:val="000000" w:themeColor="text1"/>
          <w:spacing w:val="-2"/>
          <w:szCs w:val="28"/>
          <w:lang w:val="vi-VN"/>
        </w:rPr>
        <w:t xml:space="preserve"> trí tuệ nhân tạo trên địa bàn </w:t>
      </w:r>
      <w:r w:rsidR="001D403A" w:rsidRPr="00B16C77">
        <w:rPr>
          <w:rFonts w:cs="Times New Roman"/>
          <w:color w:val="000000" w:themeColor="text1"/>
          <w:spacing w:val="-2"/>
          <w:szCs w:val="28"/>
          <w:lang w:val="vi-VN"/>
        </w:rPr>
        <w:t>thành phố</w:t>
      </w:r>
      <w:r w:rsidRPr="00B16C77">
        <w:rPr>
          <w:rFonts w:cs="Times New Roman"/>
          <w:color w:val="000000" w:themeColor="text1"/>
          <w:spacing w:val="-2"/>
          <w:szCs w:val="28"/>
          <w:lang w:val="vi-VN"/>
        </w:rPr>
        <w:t xml:space="preserve"> được quy định như sau:</w:t>
      </w:r>
    </w:p>
    <w:p w14:paraId="108D7EEB" w14:textId="00C11CC9" w:rsidR="00535A24"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 xml:space="preserve">a) Được hưởng một lần thu nhập ban đầu </w:t>
      </w:r>
      <w:r w:rsidR="00914AB6" w:rsidRPr="00B16C77">
        <w:rPr>
          <w:rFonts w:cs="Times New Roman"/>
          <w:color w:val="000000" w:themeColor="text1"/>
          <w:szCs w:val="28"/>
          <w:lang w:val="vi-VN"/>
        </w:rPr>
        <w:t>100 triệu đồng</w:t>
      </w:r>
      <w:r w:rsidRPr="00B16C77">
        <w:rPr>
          <w:rFonts w:cs="Times New Roman"/>
          <w:color w:val="000000" w:themeColor="text1"/>
          <w:szCs w:val="28"/>
          <w:lang w:val="vi-VN"/>
        </w:rPr>
        <w:t>/người</w:t>
      </w:r>
      <w:r w:rsidR="00471706" w:rsidRPr="00B16C77">
        <w:rPr>
          <w:rFonts w:cs="Times New Roman"/>
          <w:color w:val="000000" w:themeColor="text1"/>
          <w:szCs w:val="28"/>
          <w:lang w:val="vi-VN"/>
        </w:rPr>
        <w:t>,</w:t>
      </w:r>
      <w:r w:rsidR="00535A24" w:rsidRPr="00B16C77">
        <w:rPr>
          <w:rFonts w:cs="Times New Roman"/>
          <w:color w:val="000000" w:themeColor="text1"/>
          <w:szCs w:val="28"/>
          <w:lang w:val="vi-VN"/>
        </w:rPr>
        <w:t xml:space="preserve"> </w:t>
      </w:r>
      <w:r w:rsidR="00471706" w:rsidRPr="00B16C77">
        <w:rPr>
          <w:rFonts w:cs="Times New Roman"/>
          <w:color w:val="000000" w:themeColor="text1"/>
          <w:szCs w:val="28"/>
          <w:lang w:val="vi-VN"/>
        </w:rPr>
        <w:t>c</w:t>
      </w:r>
      <w:r w:rsidR="00521CB7" w:rsidRPr="00B16C77">
        <w:rPr>
          <w:rFonts w:cs="Times New Roman"/>
          <w:color w:val="000000" w:themeColor="text1"/>
          <w:szCs w:val="28"/>
          <w:lang w:val="vi-VN"/>
        </w:rPr>
        <w:t xml:space="preserve">hi trả </w:t>
      </w:r>
      <w:r w:rsidR="00535A24" w:rsidRPr="00B16C77">
        <w:rPr>
          <w:rFonts w:cs="Times New Roman"/>
          <w:color w:val="000000" w:themeColor="text1"/>
          <w:szCs w:val="28"/>
          <w:lang w:val="vi-VN"/>
        </w:rPr>
        <w:t>sau khi hoàn thành 12 tháng làm việc theo hợp đồng.</w:t>
      </w:r>
    </w:p>
    <w:p w14:paraId="78349C5B" w14:textId="311BDED0" w:rsidR="00C16502" w:rsidRPr="00B16C77" w:rsidRDefault="00C16502" w:rsidP="002E7693">
      <w:pPr>
        <w:spacing w:before="120"/>
        <w:ind w:firstLine="709"/>
        <w:rPr>
          <w:rFonts w:cs="Times New Roman"/>
          <w:color w:val="000000" w:themeColor="text1"/>
          <w:szCs w:val="28"/>
          <w:lang w:val="vi-VN"/>
        </w:rPr>
      </w:pPr>
      <w:r w:rsidRPr="00B16C77">
        <w:rPr>
          <w:rFonts w:cs="Times New Roman"/>
          <w:color w:val="000000" w:themeColor="text1"/>
          <w:szCs w:val="28"/>
          <w:lang w:val="vi-VN"/>
        </w:rPr>
        <w:t>b) Được hỗ trợ chi phí lưu trú tạ</w:t>
      </w:r>
      <w:r w:rsidR="00573B37" w:rsidRPr="00B16C77">
        <w:rPr>
          <w:rFonts w:cs="Times New Roman"/>
          <w:color w:val="000000" w:themeColor="text1"/>
          <w:szCs w:val="28"/>
          <w:lang w:val="vi-VN"/>
        </w:rPr>
        <w:t xml:space="preserve">i </w:t>
      </w:r>
      <w:r w:rsidR="001D403A" w:rsidRPr="00B16C77">
        <w:rPr>
          <w:rFonts w:cs="Times New Roman"/>
          <w:color w:val="000000" w:themeColor="text1"/>
          <w:szCs w:val="28"/>
          <w:lang w:val="vi-VN"/>
        </w:rPr>
        <w:t>thành phố</w:t>
      </w:r>
      <w:r w:rsidRPr="00B16C77">
        <w:rPr>
          <w:rFonts w:cs="Times New Roman"/>
          <w:color w:val="000000" w:themeColor="text1"/>
          <w:szCs w:val="28"/>
          <w:lang w:val="vi-VN"/>
        </w:rPr>
        <w:t xml:space="preserve"> với mứ</w:t>
      </w:r>
      <w:r w:rsidR="00446BAB" w:rsidRPr="00B16C77">
        <w:rPr>
          <w:rFonts w:cs="Times New Roman"/>
          <w:color w:val="000000" w:themeColor="text1"/>
          <w:szCs w:val="28"/>
          <w:lang w:val="vi-VN"/>
        </w:rPr>
        <w:t xml:space="preserve">c không quá 20 </w:t>
      </w:r>
      <w:r w:rsidRPr="00B16C77">
        <w:rPr>
          <w:rFonts w:cs="Times New Roman"/>
          <w:color w:val="000000" w:themeColor="text1"/>
          <w:szCs w:val="28"/>
          <w:lang w:val="vi-VN"/>
        </w:rPr>
        <w:t>triệu đồ</w:t>
      </w:r>
      <w:r w:rsidR="00446BAB" w:rsidRPr="00B16C77">
        <w:rPr>
          <w:rFonts w:cs="Times New Roman"/>
          <w:color w:val="000000" w:themeColor="text1"/>
          <w:szCs w:val="28"/>
          <w:lang w:val="vi-VN"/>
        </w:rPr>
        <w:t>ng</w:t>
      </w:r>
      <w:r w:rsidRPr="00B16C77">
        <w:rPr>
          <w:rFonts w:cs="Times New Roman"/>
          <w:color w:val="000000" w:themeColor="text1"/>
          <w:szCs w:val="28"/>
          <w:lang w:val="vi-VN"/>
        </w:rPr>
        <w:t>/tháng trong thời gian công tác tạ</w:t>
      </w:r>
      <w:r w:rsidR="00573B37" w:rsidRPr="00B16C77">
        <w:rPr>
          <w:rFonts w:cs="Times New Roman"/>
          <w:color w:val="000000" w:themeColor="text1"/>
          <w:szCs w:val="28"/>
          <w:lang w:val="vi-VN"/>
        </w:rPr>
        <w:t xml:space="preserve">i </w:t>
      </w:r>
      <w:r w:rsidR="001D403A" w:rsidRPr="00B16C77">
        <w:rPr>
          <w:rFonts w:cs="Times New Roman"/>
          <w:color w:val="000000" w:themeColor="text1"/>
          <w:szCs w:val="28"/>
          <w:lang w:val="vi-VN"/>
        </w:rPr>
        <w:t>thành phố</w:t>
      </w:r>
      <w:r w:rsidRPr="00B16C77">
        <w:rPr>
          <w:rFonts w:cs="Times New Roman"/>
          <w:color w:val="000000" w:themeColor="text1"/>
          <w:szCs w:val="28"/>
          <w:lang w:val="vi-VN"/>
        </w:rPr>
        <w:t xml:space="preserve"> (có hoá đơn chứng từ hợp pháp)</w:t>
      </w:r>
      <w:r w:rsidR="002A168F" w:rsidRPr="00B16C77">
        <w:rPr>
          <w:rFonts w:cs="Times New Roman"/>
          <w:color w:val="000000" w:themeColor="text1"/>
          <w:szCs w:val="28"/>
          <w:lang w:val="vi-VN"/>
        </w:rPr>
        <w:t>,</w:t>
      </w:r>
      <w:r w:rsidR="002E7693" w:rsidRPr="00B16C77">
        <w:rPr>
          <w:rFonts w:cs="Times New Roman"/>
          <w:color w:val="000000" w:themeColor="text1"/>
          <w:szCs w:val="28"/>
          <w:lang w:val="vi-VN"/>
        </w:rPr>
        <w:t xml:space="preserve"> </w:t>
      </w:r>
      <w:r w:rsidR="002A168F" w:rsidRPr="00B16C77">
        <w:rPr>
          <w:rFonts w:cs="Times New Roman"/>
          <w:color w:val="000000" w:themeColor="text1"/>
          <w:szCs w:val="28"/>
          <w:lang w:val="vi-VN"/>
        </w:rPr>
        <w:t>t</w:t>
      </w:r>
      <w:r w:rsidRPr="00B16C77">
        <w:rPr>
          <w:rFonts w:cs="Times New Roman"/>
          <w:color w:val="000000" w:themeColor="text1"/>
          <w:szCs w:val="28"/>
          <w:lang w:val="vi-VN"/>
        </w:rPr>
        <w:t>hời gian hỗ trợ không quá 0</w:t>
      </w:r>
      <w:r w:rsidR="00533D5F" w:rsidRPr="00B16C77">
        <w:rPr>
          <w:rFonts w:cs="Times New Roman"/>
          <w:color w:val="000000" w:themeColor="text1"/>
          <w:szCs w:val="28"/>
          <w:lang w:val="vi-VN"/>
        </w:rPr>
        <w:t>1</w:t>
      </w:r>
      <w:r w:rsidR="002A168F" w:rsidRPr="00B16C77">
        <w:rPr>
          <w:rFonts w:cs="Times New Roman"/>
          <w:color w:val="000000" w:themeColor="text1"/>
          <w:szCs w:val="28"/>
          <w:lang w:val="vi-VN"/>
        </w:rPr>
        <w:t xml:space="preserve"> </w:t>
      </w:r>
      <w:r w:rsidRPr="00B16C77">
        <w:rPr>
          <w:rFonts w:cs="Times New Roman"/>
          <w:color w:val="000000" w:themeColor="text1"/>
          <w:szCs w:val="28"/>
          <w:lang w:val="vi-VN"/>
        </w:rPr>
        <w:t>năm.</w:t>
      </w:r>
      <w:r w:rsidR="00EF2C11" w:rsidRPr="00B16C77">
        <w:rPr>
          <w:rFonts w:cs="Times New Roman"/>
          <w:color w:val="000000" w:themeColor="text1"/>
          <w:szCs w:val="28"/>
          <w:lang w:val="vi-VN"/>
        </w:rPr>
        <w:t xml:space="preserve"> </w:t>
      </w:r>
      <w:r w:rsidR="005C63BD" w:rsidRPr="00B16C77">
        <w:rPr>
          <w:rFonts w:cs="Times New Roman"/>
          <w:color w:val="000000" w:themeColor="text1"/>
          <w:szCs w:val="28"/>
          <w:lang w:val="vi-VN"/>
        </w:rPr>
        <w:t>Trường hợp chuyên gia, nhà khoa học là</w:t>
      </w:r>
      <w:r w:rsidR="00EF2C11" w:rsidRPr="00B16C77">
        <w:rPr>
          <w:rFonts w:cs="Times New Roman"/>
          <w:color w:val="000000" w:themeColor="text1"/>
          <w:szCs w:val="28"/>
          <w:lang w:val="vi-VN"/>
        </w:rPr>
        <w:t xml:space="preserve"> người nước ngoài mà trong thỏa thuận, hợp đồng lao độ</w:t>
      </w:r>
      <w:r w:rsidR="00EB7F87" w:rsidRPr="00B16C77">
        <w:rPr>
          <w:rFonts w:cs="Times New Roman"/>
          <w:color w:val="000000" w:themeColor="text1"/>
          <w:szCs w:val="28"/>
          <w:lang w:val="vi-VN"/>
        </w:rPr>
        <w:t>ng</w:t>
      </w:r>
      <w:r w:rsidR="00EF2C11" w:rsidRPr="00B16C77">
        <w:rPr>
          <w:rFonts w:cs="Times New Roman"/>
          <w:color w:val="000000" w:themeColor="text1"/>
          <w:szCs w:val="28"/>
          <w:lang w:val="vi-VN"/>
        </w:rPr>
        <w:t xml:space="preserve"> doanh nghiệp chi trả chi phí lưu trú này thì doanh nghiệp được hưởng chi phí lưu trú đã chi.</w:t>
      </w:r>
    </w:p>
    <w:p w14:paraId="155F42AD" w14:textId="00719794" w:rsidR="00C16502" w:rsidRPr="00B16C77" w:rsidRDefault="00C16502" w:rsidP="002E7693">
      <w:pPr>
        <w:spacing w:before="120"/>
        <w:ind w:firstLine="709"/>
        <w:rPr>
          <w:rFonts w:cs="Times New Roman"/>
          <w:color w:val="000000" w:themeColor="text1"/>
          <w:spacing w:val="-2"/>
          <w:szCs w:val="28"/>
          <w:lang w:val="vi-VN"/>
        </w:rPr>
      </w:pPr>
      <w:r w:rsidRPr="00B16C77">
        <w:rPr>
          <w:rFonts w:cs="Times New Roman"/>
          <w:color w:val="000000" w:themeColor="text1"/>
          <w:spacing w:val="-2"/>
          <w:szCs w:val="28"/>
          <w:lang w:val="vi-VN"/>
        </w:rPr>
        <w:t>c) Được hỗ trợ thu nhập từ các hoạt động nghiên cứu và phát triển (R&amp;D) thuộc lĩnh vực vi mạch, bán dẫn, trí tuệ nhân tạo tạ</w:t>
      </w:r>
      <w:r w:rsidR="00F62632" w:rsidRPr="00B16C77">
        <w:rPr>
          <w:rFonts w:cs="Times New Roman"/>
          <w:color w:val="000000" w:themeColor="text1"/>
          <w:spacing w:val="-2"/>
          <w:szCs w:val="28"/>
          <w:lang w:val="vi-VN"/>
        </w:rPr>
        <w:t xml:space="preserve">i </w:t>
      </w:r>
      <w:r w:rsidR="001D403A" w:rsidRPr="00B16C77">
        <w:rPr>
          <w:rFonts w:cs="Times New Roman"/>
          <w:color w:val="000000" w:themeColor="text1"/>
          <w:spacing w:val="-2"/>
          <w:szCs w:val="28"/>
          <w:lang w:val="vi-VN"/>
        </w:rPr>
        <w:t>thành phố</w:t>
      </w:r>
      <w:r w:rsidRPr="00B16C77">
        <w:rPr>
          <w:rFonts w:cs="Times New Roman"/>
          <w:color w:val="000000" w:themeColor="text1"/>
          <w:spacing w:val="-2"/>
          <w:szCs w:val="28"/>
          <w:lang w:val="vi-VN"/>
        </w:rPr>
        <w:t xml:space="preserve"> như sau: </w:t>
      </w:r>
    </w:p>
    <w:p w14:paraId="028DA4D1" w14:textId="6F7EB200" w:rsidR="00C16502" w:rsidRPr="00B16C77" w:rsidRDefault="00C16502" w:rsidP="002E7693">
      <w:pPr>
        <w:spacing w:before="120"/>
        <w:ind w:firstLine="709"/>
        <w:rPr>
          <w:rFonts w:cs="Times New Roman"/>
          <w:color w:val="000000" w:themeColor="text1"/>
          <w:spacing w:val="2"/>
          <w:szCs w:val="28"/>
          <w:lang w:val="vi-VN"/>
        </w:rPr>
      </w:pPr>
      <w:r w:rsidRPr="00B16C77">
        <w:rPr>
          <w:rFonts w:cs="Times New Roman"/>
          <w:color w:val="000000" w:themeColor="text1"/>
          <w:spacing w:val="2"/>
          <w:szCs w:val="28"/>
          <w:lang w:val="vi-VN"/>
        </w:rPr>
        <w:t>Được hỗ trợ số tiền thu nhập bằng mức chi phí công bố</w:t>
      </w:r>
      <w:r w:rsidR="00682EC9" w:rsidRPr="00B16C77">
        <w:rPr>
          <w:rFonts w:cs="Times New Roman"/>
          <w:color w:val="000000" w:themeColor="text1"/>
          <w:spacing w:val="2"/>
          <w:szCs w:val="28"/>
          <w:lang w:val="vi-VN"/>
        </w:rPr>
        <w:t xml:space="preserve"> các</w:t>
      </w:r>
      <w:r w:rsidR="00A024B3" w:rsidRPr="00B16C77">
        <w:rPr>
          <w:rFonts w:cs="Times New Roman"/>
          <w:color w:val="000000" w:themeColor="text1"/>
          <w:spacing w:val="2"/>
          <w:szCs w:val="28"/>
          <w:lang w:val="vi-VN"/>
        </w:rPr>
        <w:t xml:space="preserve"> </w:t>
      </w:r>
      <w:r w:rsidRPr="00B16C77">
        <w:rPr>
          <w:rFonts w:cs="Times New Roman"/>
          <w:color w:val="000000" w:themeColor="text1"/>
          <w:spacing w:val="2"/>
          <w:szCs w:val="28"/>
          <w:lang w:val="vi-VN"/>
        </w:rPr>
        <w:t>bài báo khoa học do chuyên gia, nhà khoa học chủ trì trên các tạp chí khoa học uy tín được lựa chọn theo chính sách củ</w:t>
      </w:r>
      <w:r w:rsidR="00F62632" w:rsidRPr="00B16C77">
        <w:rPr>
          <w:rFonts w:cs="Times New Roman"/>
          <w:color w:val="000000" w:themeColor="text1"/>
          <w:spacing w:val="2"/>
          <w:szCs w:val="28"/>
          <w:lang w:val="vi-VN"/>
        </w:rPr>
        <w:t xml:space="preserve">a </w:t>
      </w:r>
      <w:r w:rsidR="001D403A" w:rsidRPr="00B16C77">
        <w:rPr>
          <w:rFonts w:cs="Times New Roman"/>
          <w:color w:val="000000" w:themeColor="text1"/>
          <w:spacing w:val="2"/>
          <w:szCs w:val="28"/>
          <w:lang w:val="vi-VN"/>
        </w:rPr>
        <w:t>thành phố</w:t>
      </w:r>
      <w:r w:rsidRPr="00B16C77">
        <w:rPr>
          <w:rFonts w:cs="Times New Roman"/>
          <w:color w:val="000000" w:themeColor="text1"/>
          <w:spacing w:val="2"/>
          <w:szCs w:val="28"/>
          <w:lang w:val="vi-VN"/>
        </w:rPr>
        <w:t xml:space="preserve"> về khen thưởng trong hoạt động khoa học và công nghệ</w:t>
      </w:r>
      <w:r w:rsidR="0087460C" w:rsidRPr="00B16C77">
        <w:rPr>
          <w:rFonts w:cs="Times New Roman"/>
          <w:color w:val="000000" w:themeColor="text1"/>
          <w:spacing w:val="2"/>
          <w:szCs w:val="28"/>
          <w:lang w:val="vi-VN"/>
        </w:rPr>
        <w:t>,</w:t>
      </w:r>
      <w:r w:rsidR="0008505C" w:rsidRPr="00B16C77">
        <w:rPr>
          <w:rFonts w:cs="Times New Roman"/>
          <w:color w:val="000000" w:themeColor="text1"/>
          <w:spacing w:val="2"/>
          <w:szCs w:val="28"/>
          <w:lang w:val="vi-VN"/>
        </w:rPr>
        <w:t xml:space="preserve"> </w:t>
      </w:r>
      <w:r w:rsidR="0087460C" w:rsidRPr="00B16C77">
        <w:rPr>
          <w:rFonts w:cs="Times New Roman"/>
          <w:color w:val="000000" w:themeColor="text1"/>
          <w:spacing w:val="2"/>
          <w:szCs w:val="28"/>
          <w:lang w:val="vi-VN"/>
        </w:rPr>
        <w:t>t</w:t>
      </w:r>
      <w:r w:rsidR="0008505C" w:rsidRPr="00B16C77">
        <w:rPr>
          <w:rFonts w:cs="Times New Roman"/>
          <w:color w:val="000000" w:themeColor="text1"/>
          <w:spacing w:val="2"/>
          <w:szCs w:val="28"/>
          <w:lang w:val="vi-VN"/>
        </w:rPr>
        <w:t>ổng</w:t>
      </w:r>
      <w:r w:rsidR="003149BD" w:rsidRPr="00B16C77">
        <w:rPr>
          <w:rFonts w:cs="Times New Roman"/>
          <w:color w:val="000000" w:themeColor="text1"/>
          <w:spacing w:val="2"/>
          <w:szCs w:val="28"/>
        </w:rPr>
        <w:t xml:space="preserve"> </w:t>
      </w:r>
      <w:r w:rsidR="006D74CC" w:rsidRPr="00B16C77">
        <w:rPr>
          <w:rFonts w:cs="Times New Roman"/>
          <w:color w:val="000000" w:themeColor="text1"/>
          <w:spacing w:val="2"/>
          <w:szCs w:val="28"/>
          <w:lang w:val="vi-VN"/>
        </w:rPr>
        <w:t>mức</w:t>
      </w:r>
      <w:r w:rsidR="0008505C" w:rsidRPr="00B16C77">
        <w:rPr>
          <w:rFonts w:cs="Times New Roman"/>
          <w:color w:val="000000" w:themeColor="text1"/>
          <w:spacing w:val="2"/>
          <w:szCs w:val="28"/>
          <w:lang w:val="vi-VN"/>
        </w:rPr>
        <w:t xml:space="preserve"> hỗ trợ</w:t>
      </w:r>
      <w:r w:rsidR="006D74CC" w:rsidRPr="00B16C77">
        <w:rPr>
          <w:rFonts w:cs="Times New Roman"/>
          <w:color w:val="000000" w:themeColor="text1"/>
          <w:spacing w:val="2"/>
          <w:szCs w:val="28"/>
          <w:lang w:val="vi-VN"/>
        </w:rPr>
        <w:t xml:space="preserve"> tối đa không quá 25 triệu đồng</w:t>
      </w:r>
      <w:r w:rsidR="00B626DF" w:rsidRPr="00B16C77">
        <w:rPr>
          <w:rFonts w:cs="Times New Roman"/>
          <w:color w:val="000000" w:themeColor="text1"/>
          <w:spacing w:val="2"/>
          <w:szCs w:val="28"/>
          <w:lang w:val="vi-VN"/>
        </w:rPr>
        <w:t>.</w:t>
      </w:r>
    </w:p>
    <w:p w14:paraId="0EF8A1B9" w14:textId="7BF03A44" w:rsidR="00C16502" w:rsidRPr="00B16C77" w:rsidRDefault="00C16502" w:rsidP="002E7693">
      <w:pPr>
        <w:spacing w:before="120"/>
        <w:rPr>
          <w:rFonts w:cs="Times New Roman"/>
          <w:color w:val="000000" w:themeColor="text1"/>
          <w:spacing w:val="2"/>
          <w:szCs w:val="28"/>
          <w:lang w:val="vi-VN"/>
        </w:rPr>
      </w:pPr>
      <w:r w:rsidRPr="00B16C77">
        <w:rPr>
          <w:rFonts w:cs="Times New Roman"/>
          <w:color w:val="000000" w:themeColor="text1"/>
          <w:spacing w:val="2"/>
          <w:szCs w:val="28"/>
          <w:lang w:val="vi-VN"/>
        </w:rPr>
        <w:t>Được hỗ trợ</w:t>
      </w:r>
      <w:r w:rsidR="00533D5F" w:rsidRPr="00B16C77">
        <w:rPr>
          <w:rFonts w:cs="Times New Roman"/>
          <w:color w:val="000000" w:themeColor="text1"/>
          <w:spacing w:val="2"/>
          <w:szCs w:val="28"/>
          <w:lang w:val="vi-VN"/>
        </w:rPr>
        <w:t xml:space="preserve"> thu nhập</w:t>
      </w:r>
      <w:r w:rsidRPr="00B16C77">
        <w:rPr>
          <w:rFonts w:cs="Times New Roman"/>
          <w:color w:val="000000" w:themeColor="text1"/>
          <w:spacing w:val="2"/>
          <w:szCs w:val="28"/>
          <w:lang w:val="vi-VN"/>
        </w:rPr>
        <w:t xml:space="preserve"> 25</w:t>
      </w:r>
      <w:r w:rsidR="00446BAB" w:rsidRPr="00B16C77">
        <w:rPr>
          <w:rFonts w:cs="Times New Roman"/>
          <w:color w:val="000000" w:themeColor="text1"/>
          <w:spacing w:val="2"/>
          <w:szCs w:val="28"/>
          <w:lang w:val="vi-VN"/>
        </w:rPr>
        <w:t xml:space="preserve"> triệu </w:t>
      </w:r>
      <w:r w:rsidRPr="00B16C77">
        <w:rPr>
          <w:rFonts w:cs="Times New Roman"/>
          <w:color w:val="000000" w:themeColor="text1"/>
          <w:spacing w:val="2"/>
          <w:szCs w:val="28"/>
          <w:lang w:val="vi-VN"/>
        </w:rPr>
        <w:t>đồ</w:t>
      </w:r>
      <w:r w:rsidR="00446BAB" w:rsidRPr="00B16C77">
        <w:rPr>
          <w:rFonts w:cs="Times New Roman"/>
          <w:color w:val="000000" w:themeColor="text1"/>
          <w:spacing w:val="2"/>
          <w:szCs w:val="28"/>
          <w:lang w:val="vi-VN"/>
        </w:rPr>
        <w:t xml:space="preserve">ng </w:t>
      </w:r>
      <w:r w:rsidRPr="00B16C77">
        <w:rPr>
          <w:rFonts w:cs="Times New Roman"/>
          <w:color w:val="000000" w:themeColor="text1"/>
          <w:spacing w:val="2"/>
          <w:szCs w:val="28"/>
          <w:lang w:val="vi-VN"/>
        </w:rPr>
        <w:t>đối với mỗi quyền sở hữu trí tuệ, bằng độc quyền sáng chế đã công bố tại Việt Nam; được hỗ trợ</w:t>
      </w:r>
      <w:r w:rsidR="00446BAB" w:rsidRPr="00B16C77">
        <w:rPr>
          <w:rFonts w:cs="Times New Roman"/>
          <w:color w:val="000000" w:themeColor="text1"/>
          <w:spacing w:val="2"/>
          <w:szCs w:val="28"/>
          <w:lang w:val="vi-VN"/>
        </w:rPr>
        <w:t xml:space="preserve"> </w:t>
      </w:r>
      <w:r w:rsidR="006776D7" w:rsidRPr="00B16C77">
        <w:rPr>
          <w:rFonts w:cs="Times New Roman"/>
          <w:color w:val="000000" w:themeColor="text1"/>
          <w:spacing w:val="2"/>
          <w:szCs w:val="28"/>
          <w:lang w:val="vi-VN"/>
        </w:rPr>
        <w:t xml:space="preserve">thu nhập </w:t>
      </w:r>
      <w:r w:rsidR="00446BAB" w:rsidRPr="00B16C77">
        <w:rPr>
          <w:rFonts w:cs="Times New Roman"/>
          <w:color w:val="000000" w:themeColor="text1"/>
          <w:spacing w:val="2"/>
          <w:szCs w:val="28"/>
          <w:lang w:val="vi-VN"/>
        </w:rPr>
        <w:t xml:space="preserve">50 </w:t>
      </w:r>
      <w:r w:rsidRPr="00B16C77">
        <w:rPr>
          <w:rFonts w:cs="Times New Roman"/>
          <w:color w:val="000000" w:themeColor="text1"/>
          <w:spacing w:val="2"/>
          <w:szCs w:val="28"/>
          <w:lang w:val="vi-VN"/>
        </w:rPr>
        <w:t>triệu đồ</w:t>
      </w:r>
      <w:r w:rsidR="00446BAB" w:rsidRPr="00B16C77">
        <w:rPr>
          <w:rFonts w:cs="Times New Roman"/>
          <w:color w:val="000000" w:themeColor="text1"/>
          <w:spacing w:val="2"/>
          <w:szCs w:val="28"/>
          <w:lang w:val="vi-VN"/>
        </w:rPr>
        <w:t>ng</w:t>
      </w:r>
      <w:r w:rsidRPr="00B16C77">
        <w:rPr>
          <w:rFonts w:cs="Times New Roman"/>
          <w:color w:val="000000" w:themeColor="text1"/>
          <w:spacing w:val="2"/>
          <w:szCs w:val="28"/>
          <w:lang w:val="vi-VN"/>
        </w:rPr>
        <w:t xml:space="preserve"> đối với mỗi quyền sở hữu trí tuệ, bằng độc quyền sáng chế đã công bố quốc tế</w:t>
      </w:r>
      <w:r w:rsidR="00CF4221" w:rsidRPr="00B16C77">
        <w:rPr>
          <w:rFonts w:cs="Times New Roman"/>
          <w:color w:val="000000" w:themeColor="text1"/>
          <w:spacing w:val="2"/>
          <w:szCs w:val="28"/>
          <w:lang w:val="vi-VN"/>
        </w:rPr>
        <w:t>.</w:t>
      </w:r>
    </w:p>
    <w:p w14:paraId="7360E7BC" w14:textId="4477E794" w:rsidR="00C16502" w:rsidRPr="00B16C77" w:rsidRDefault="00C16502" w:rsidP="002E7693">
      <w:pPr>
        <w:spacing w:before="120"/>
        <w:rPr>
          <w:rFonts w:cs="Times New Roman"/>
          <w:bCs/>
          <w:color w:val="000000" w:themeColor="text1"/>
          <w:szCs w:val="28"/>
          <w:lang w:val="vi-VN"/>
        </w:rPr>
      </w:pPr>
      <w:r w:rsidRPr="00B16C77">
        <w:rPr>
          <w:rFonts w:cs="Times New Roman"/>
          <w:color w:val="000000" w:themeColor="text1"/>
          <w:spacing w:val="2"/>
          <w:szCs w:val="28"/>
          <w:lang w:val="vi-VN"/>
        </w:rPr>
        <w:t xml:space="preserve">4. Chính sách hỗ trợ đối với các </w:t>
      </w:r>
      <w:r w:rsidRPr="00B16C77">
        <w:rPr>
          <w:rFonts w:cs="Times New Roman"/>
          <w:bCs/>
          <w:color w:val="000000" w:themeColor="text1"/>
          <w:szCs w:val="28"/>
          <w:lang w:val="vi-VN"/>
        </w:rPr>
        <w:t>chuyên gia, nhà khoa học được tuyển dụng làm việc theo từng chương trình, dự án tại các đơn vị sự nghiệp công lập, cơ quan nhà nước thuộc</w:t>
      </w:r>
      <w:r w:rsidRPr="00B16C77">
        <w:rPr>
          <w:rFonts w:cs="Times New Roman"/>
          <w:color w:val="000000" w:themeColor="text1"/>
          <w:szCs w:val="28"/>
          <w:lang w:val="vi-VN"/>
        </w:rPr>
        <w:t xml:space="preserve"> lĩnh vực vi mạch bán dẫn, trí tuệ nhân tạo</w:t>
      </w:r>
      <w:r w:rsidRPr="00B16C77">
        <w:rPr>
          <w:rFonts w:cs="Times New Roman"/>
          <w:bCs/>
          <w:color w:val="000000" w:themeColor="text1"/>
          <w:szCs w:val="28"/>
          <w:lang w:val="vi-VN"/>
        </w:rPr>
        <w:t xml:space="preserve"> trên đị</w:t>
      </w:r>
      <w:r w:rsidR="00F5063A" w:rsidRPr="00B16C77">
        <w:rPr>
          <w:rFonts w:cs="Times New Roman"/>
          <w:bCs/>
          <w:color w:val="000000" w:themeColor="text1"/>
          <w:szCs w:val="28"/>
          <w:lang w:val="vi-VN"/>
        </w:rPr>
        <w:t xml:space="preserve">a bàn </w:t>
      </w:r>
      <w:r w:rsidR="001D403A" w:rsidRPr="00B16C77">
        <w:rPr>
          <w:rFonts w:cs="Times New Roman"/>
          <w:bCs/>
          <w:color w:val="000000" w:themeColor="text1"/>
          <w:szCs w:val="28"/>
          <w:lang w:val="vi-VN"/>
        </w:rPr>
        <w:t>thành phố</w:t>
      </w:r>
      <w:r w:rsidRPr="00B16C77">
        <w:rPr>
          <w:rFonts w:cs="Times New Roman"/>
          <w:bCs/>
          <w:color w:val="000000" w:themeColor="text1"/>
          <w:szCs w:val="28"/>
          <w:lang w:val="vi-VN"/>
        </w:rPr>
        <w:t xml:space="preserve"> được quy định như sau: </w:t>
      </w:r>
    </w:p>
    <w:p w14:paraId="67A70A9C" w14:textId="0FE5C0DC" w:rsidR="00C16502" w:rsidRPr="00B16C77" w:rsidRDefault="00C16502" w:rsidP="002E7693">
      <w:pPr>
        <w:spacing w:before="120"/>
        <w:rPr>
          <w:rFonts w:cs="Times New Roman"/>
          <w:color w:val="000000" w:themeColor="text1"/>
          <w:spacing w:val="4"/>
          <w:szCs w:val="28"/>
          <w:lang w:val="vi-VN"/>
        </w:rPr>
      </w:pPr>
      <w:r w:rsidRPr="00B16C77">
        <w:rPr>
          <w:rFonts w:cs="Times New Roman"/>
          <w:bCs/>
          <w:color w:val="000000" w:themeColor="text1"/>
          <w:spacing w:val="4"/>
          <w:szCs w:val="28"/>
          <w:lang w:val="vi-VN"/>
        </w:rPr>
        <w:t xml:space="preserve">a) </w:t>
      </w:r>
      <w:r w:rsidRPr="00B16C77">
        <w:rPr>
          <w:rFonts w:cs="Times New Roman"/>
          <w:color w:val="000000" w:themeColor="text1"/>
          <w:spacing w:val="4"/>
          <w:szCs w:val="28"/>
          <w:lang w:val="vi-VN"/>
        </w:rPr>
        <w:t>Được hưởng mức thu nhập tố</w:t>
      </w:r>
      <w:r w:rsidR="00446BAB" w:rsidRPr="00B16C77">
        <w:rPr>
          <w:rFonts w:cs="Times New Roman"/>
          <w:color w:val="000000" w:themeColor="text1"/>
          <w:spacing w:val="4"/>
          <w:szCs w:val="28"/>
          <w:lang w:val="vi-VN"/>
        </w:rPr>
        <w:t>i đa 50</w:t>
      </w:r>
      <w:r w:rsidRPr="00B16C77">
        <w:rPr>
          <w:rFonts w:cs="Times New Roman"/>
          <w:color w:val="000000" w:themeColor="text1"/>
          <w:spacing w:val="4"/>
          <w:szCs w:val="28"/>
          <w:lang w:val="vi-VN"/>
        </w:rPr>
        <w:t xml:space="preserve"> triệu đồ</w:t>
      </w:r>
      <w:r w:rsidR="00446BAB" w:rsidRPr="00B16C77">
        <w:rPr>
          <w:rFonts w:cs="Times New Roman"/>
          <w:color w:val="000000" w:themeColor="text1"/>
          <w:spacing w:val="4"/>
          <w:szCs w:val="28"/>
          <w:lang w:val="vi-VN"/>
        </w:rPr>
        <w:t>ng</w:t>
      </w:r>
      <w:r w:rsidRPr="00B16C77">
        <w:rPr>
          <w:rFonts w:cs="Times New Roman"/>
          <w:color w:val="000000" w:themeColor="text1"/>
          <w:spacing w:val="4"/>
          <w:szCs w:val="28"/>
          <w:lang w:val="vi-VN"/>
        </w:rPr>
        <w:t>/tháng trong thời gian làm việc theo chương trình, dự án và không quá 01 năm.</w:t>
      </w:r>
    </w:p>
    <w:p w14:paraId="0E4EF17F" w14:textId="4AE3F042" w:rsidR="00C16502" w:rsidRPr="00B16C77" w:rsidRDefault="00C16502" w:rsidP="002E7693">
      <w:pPr>
        <w:spacing w:before="120"/>
        <w:rPr>
          <w:rFonts w:cs="Times New Roman"/>
          <w:color w:val="000000" w:themeColor="text1"/>
          <w:spacing w:val="2"/>
          <w:szCs w:val="28"/>
          <w:lang w:val="vi-VN"/>
        </w:rPr>
      </w:pPr>
      <w:r w:rsidRPr="00B16C77">
        <w:rPr>
          <w:rFonts w:cs="Times New Roman"/>
          <w:color w:val="000000" w:themeColor="text1"/>
          <w:spacing w:val="2"/>
          <w:szCs w:val="28"/>
          <w:lang w:val="vi-VN"/>
        </w:rPr>
        <w:t>b) Được hỗ trợ chi phí lưu trú tạ</w:t>
      </w:r>
      <w:r w:rsidR="00573B37" w:rsidRPr="00B16C77">
        <w:rPr>
          <w:rFonts w:cs="Times New Roman"/>
          <w:color w:val="000000" w:themeColor="text1"/>
          <w:spacing w:val="2"/>
          <w:szCs w:val="28"/>
          <w:lang w:val="vi-VN"/>
        </w:rPr>
        <w:t xml:space="preserve">i </w:t>
      </w:r>
      <w:r w:rsidR="001D403A" w:rsidRPr="00B16C77">
        <w:rPr>
          <w:rFonts w:cs="Times New Roman"/>
          <w:color w:val="000000" w:themeColor="text1"/>
          <w:spacing w:val="2"/>
          <w:szCs w:val="28"/>
          <w:lang w:val="vi-VN"/>
        </w:rPr>
        <w:t>thành phố</w:t>
      </w:r>
      <w:r w:rsidRPr="00B16C77">
        <w:rPr>
          <w:rFonts w:cs="Times New Roman"/>
          <w:color w:val="000000" w:themeColor="text1"/>
          <w:spacing w:val="2"/>
          <w:szCs w:val="28"/>
          <w:lang w:val="vi-VN"/>
        </w:rPr>
        <w:t xml:space="preserve"> với mứ</w:t>
      </w:r>
      <w:r w:rsidR="00446BAB" w:rsidRPr="00B16C77">
        <w:rPr>
          <w:rFonts w:cs="Times New Roman"/>
          <w:color w:val="000000" w:themeColor="text1"/>
          <w:spacing w:val="2"/>
          <w:szCs w:val="28"/>
          <w:lang w:val="vi-VN"/>
        </w:rPr>
        <w:t xml:space="preserve">c không quá 20 </w:t>
      </w:r>
      <w:r w:rsidRPr="00B16C77">
        <w:rPr>
          <w:rFonts w:cs="Times New Roman"/>
          <w:color w:val="000000" w:themeColor="text1"/>
          <w:spacing w:val="2"/>
          <w:szCs w:val="28"/>
          <w:lang w:val="vi-VN"/>
        </w:rPr>
        <w:t>triệu đồ</w:t>
      </w:r>
      <w:r w:rsidR="00446BAB" w:rsidRPr="00B16C77">
        <w:rPr>
          <w:rFonts w:cs="Times New Roman"/>
          <w:color w:val="000000" w:themeColor="text1"/>
          <w:spacing w:val="2"/>
          <w:szCs w:val="28"/>
          <w:lang w:val="vi-VN"/>
        </w:rPr>
        <w:t>ng</w:t>
      </w:r>
      <w:r w:rsidRPr="00B16C77">
        <w:rPr>
          <w:rFonts w:cs="Times New Roman"/>
          <w:color w:val="000000" w:themeColor="text1"/>
          <w:spacing w:val="2"/>
          <w:szCs w:val="28"/>
          <w:lang w:val="vi-VN"/>
        </w:rPr>
        <w:t xml:space="preserve">/tháng trong thời gian làm việc theo chương trình, dự án tại </w:t>
      </w:r>
      <w:r w:rsidRPr="00B16C77">
        <w:rPr>
          <w:rFonts w:cs="Times New Roman"/>
          <w:bCs/>
          <w:color w:val="000000" w:themeColor="text1"/>
          <w:szCs w:val="28"/>
          <w:lang w:val="vi-VN"/>
        </w:rPr>
        <w:t xml:space="preserve">các đơn vị sự </w:t>
      </w:r>
      <w:r w:rsidRPr="00B16C77">
        <w:rPr>
          <w:rFonts w:cs="Times New Roman"/>
          <w:bCs/>
          <w:color w:val="000000" w:themeColor="text1"/>
          <w:szCs w:val="28"/>
          <w:lang w:val="vi-VN"/>
        </w:rPr>
        <w:lastRenderedPageBreak/>
        <w:t>nghiệp công lập, cơ quan nhà nước thuộc</w:t>
      </w:r>
      <w:r w:rsidRPr="00B16C77">
        <w:rPr>
          <w:rFonts w:cs="Times New Roman"/>
          <w:color w:val="000000" w:themeColor="text1"/>
          <w:szCs w:val="28"/>
          <w:lang w:val="vi-VN"/>
        </w:rPr>
        <w:t xml:space="preserve"> lĩnh vực vi mạch bán dẫn, trí tuệ nhân tạo</w:t>
      </w:r>
      <w:r w:rsidRPr="00B16C77">
        <w:rPr>
          <w:rFonts w:cs="Times New Roman"/>
          <w:bCs/>
          <w:color w:val="000000" w:themeColor="text1"/>
          <w:szCs w:val="28"/>
          <w:lang w:val="vi-VN"/>
        </w:rPr>
        <w:t xml:space="preserve"> trên đị</w:t>
      </w:r>
      <w:r w:rsidR="00573B37" w:rsidRPr="00B16C77">
        <w:rPr>
          <w:rFonts w:cs="Times New Roman"/>
          <w:bCs/>
          <w:color w:val="000000" w:themeColor="text1"/>
          <w:szCs w:val="28"/>
          <w:lang w:val="vi-VN"/>
        </w:rPr>
        <w:t xml:space="preserve">a bàn </w:t>
      </w:r>
      <w:r w:rsidR="001D403A" w:rsidRPr="00B16C77">
        <w:rPr>
          <w:rFonts w:cs="Times New Roman"/>
          <w:bCs/>
          <w:color w:val="000000" w:themeColor="text1"/>
          <w:szCs w:val="28"/>
          <w:lang w:val="vi-VN"/>
        </w:rPr>
        <w:t>thành phố</w:t>
      </w:r>
      <w:r w:rsidRPr="00B16C77">
        <w:rPr>
          <w:rFonts w:cs="Times New Roman"/>
          <w:color w:val="000000" w:themeColor="text1"/>
          <w:spacing w:val="2"/>
          <w:szCs w:val="28"/>
          <w:lang w:val="vi-VN"/>
        </w:rPr>
        <w:t xml:space="preserve"> (có hoá đơn chứng từ hợp pháp). Thời gian hỗ trợ không quá 01 năm. </w:t>
      </w:r>
    </w:p>
    <w:p w14:paraId="05933B0E" w14:textId="797027E7"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c) Được hỗ trợ thu nhập từ các hoạt động nghiên cứu và phát triển (R&amp;D) thuộc lĩnh vực vi mạch, bán dẫn, trí tuệ nhân tạo tạ</w:t>
      </w:r>
      <w:r w:rsidR="002435B3" w:rsidRPr="00B16C77">
        <w:rPr>
          <w:rFonts w:cs="Times New Roman"/>
          <w:color w:val="000000" w:themeColor="text1"/>
          <w:szCs w:val="28"/>
          <w:lang w:val="vi-VN"/>
        </w:rPr>
        <w:t xml:space="preserve">i </w:t>
      </w:r>
      <w:r w:rsidR="001D403A" w:rsidRPr="00B16C77">
        <w:rPr>
          <w:rFonts w:cs="Times New Roman"/>
          <w:color w:val="000000" w:themeColor="text1"/>
          <w:szCs w:val="28"/>
          <w:lang w:val="vi-VN"/>
        </w:rPr>
        <w:t>thành phố</w:t>
      </w:r>
      <w:r w:rsidRPr="00B16C77">
        <w:rPr>
          <w:rFonts w:cs="Times New Roman"/>
          <w:color w:val="000000" w:themeColor="text1"/>
          <w:szCs w:val="28"/>
          <w:lang w:val="vi-VN"/>
        </w:rPr>
        <w:t xml:space="preserve"> như sau: </w:t>
      </w:r>
    </w:p>
    <w:p w14:paraId="7C4D381D" w14:textId="00250207" w:rsidR="00C16502" w:rsidRPr="00B16C77" w:rsidRDefault="00C16502" w:rsidP="002E7693">
      <w:pPr>
        <w:spacing w:before="120"/>
        <w:rPr>
          <w:rFonts w:cs="Times New Roman"/>
          <w:color w:val="000000" w:themeColor="text1"/>
          <w:spacing w:val="2"/>
          <w:szCs w:val="28"/>
          <w:lang w:val="vi-VN"/>
        </w:rPr>
      </w:pPr>
      <w:r w:rsidRPr="00B16C77">
        <w:rPr>
          <w:rFonts w:cs="Times New Roman"/>
          <w:color w:val="000000" w:themeColor="text1"/>
          <w:spacing w:val="2"/>
          <w:szCs w:val="28"/>
          <w:lang w:val="vi-VN"/>
        </w:rPr>
        <w:t>Được hỗ trợ số tiền thu nhập bằng mức chi phí công bố bài báo khoa học do chuyên gia, nhà khoa học chủ trì trên các tạp chí khoa học uy tín được lựa chọn theo chính sách củ</w:t>
      </w:r>
      <w:r w:rsidR="009D2C2A" w:rsidRPr="00B16C77">
        <w:rPr>
          <w:rFonts w:cs="Times New Roman"/>
          <w:color w:val="000000" w:themeColor="text1"/>
          <w:spacing w:val="2"/>
          <w:szCs w:val="28"/>
          <w:lang w:val="vi-VN"/>
        </w:rPr>
        <w:t xml:space="preserve">a </w:t>
      </w:r>
      <w:r w:rsidR="001D403A" w:rsidRPr="00B16C77">
        <w:rPr>
          <w:rFonts w:cs="Times New Roman"/>
          <w:color w:val="000000" w:themeColor="text1"/>
          <w:spacing w:val="2"/>
          <w:szCs w:val="28"/>
          <w:lang w:val="vi-VN"/>
        </w:rPr>
        <w:t>thành phố</w:t>
      </w:r>
      <w:r w:rsidRPr="00B16C77">
        <w:rPr>
          <w:rFonts w:cs="Times New Roman"/>
          <w:color w:val="000000" w:themeColor="text1"/>
          <w:spacing w:val="2"/>
          <w:szCs w:val="28"/>
          <w:lang w:val="vi-VN"/>
        </w:rPr>
        <w:t xml:space="preserve"> về khen thưởng trong hoạt động khoa học và công nghệ</w:t>
      </w:r>
      <w:r w:rsidR="00802387" w:rsidRPr="00B16C77">
        <w:rPr>
          <w:rFonts w:cs="Times New Roman"/>
          <w:color w:val="000000" w:themeColor="text1"/>
          <w:spacing w:val="2"/>
          <w:szCs w:val="28"/>
          <w:lang w:val="vi-VN"/>
        </w:rPr>
        <w:t>, mức tối đa không quá 25 triệu đồng</w:t>
      </w:r>
      <w:r w:rsidRPr="00B16C77">
        <w:rPr>
          <w:rFonts w:cs="Times New Roman"/>
          <w:color w:val="000000" w:themeColor="text1"/>
          <w:spacing w:val="2"/>
          <w:szCs w:val="28"/>
          <w:lang w:val="vi-VN"/>
        </w:rPr>
        <w:t>;</w:t>
      </w:r>
    </w:p>
    <w:p w14:paraId="37928D29" w14:textId="5A60686F" w:rsidR="00C17975" w:rsidRPr="00B16C77" w:rsidRDefault="00C16502" w:rsidP="00C17975">
      <w:pPr>
        <w:spacing w:before="120"/>
        <w:rPr>
          <w:rFonts w:cs="Times New Roman"/>
          <w:color w:val="000000" w:themeColor="text1"/>
          <w:spacing w:val="2"/>
          <w:szCs w:val="28"/>
          <w:lang w:val="vi-VN"/>
        </w:rPr>
      </w:pPr>
      <w:r w:rsidRPr="00B16C77">
        <w:rPr>
          <w:rFonts w:cs="Times New Roman"/>
          <w:color w:val="000000" w:themeColor="text1"/>
          <w:spacing w:val="2"/>
          <w:szCs w:val="28"/>
          <w:lang w:val="vi-VN"/>
        </w:rPr>
        <w:t>Được hỗ trợ</w:t>
      </w:r>
      <w:r w:rsidR="00446BAB" w:rsidRPr="00B16C77">
        <w:rPr>
          <w:rFonts w:cs="Times New Roman"/>
          <w:color w:val="000000" w:themeColor="text1"/>
          <w:spacing w:val="2"/>
          <w:szCs w:val="28"/>
          <w:lang w:val="vi-VN"/>
        </w:rPr>
        <w:t xml:space="preserve"> 25 </w:t>
      </w:r>
      <w:r w:rsidRPr="00B16C77">
        <w:rPr>
          <w:rFonts w:cs="Times New Roman"/>
          <w:color w:val="000000" w:themeColor="text1"/>
          <w:spacing w:val="2"/>
          <w:szCs w:val="28"/>
          <w:lang w:val="vi-VN"/>
        </w:rPr>
        <w:t>triệu đồ</w:t>
      </w:r>
      <w:r w:rsidR="00446BAB" w:rsidRPr="00B16C77">
        <w:rPr>
          <w:rFonts w:cs="Times New Roman"/>
          <w:color w:val="000000" w:themeColor="text1"/>
          <w:spacing w:val="2"/>
          <w:szCs w:val="28"/>
          <w:lang w:val="vi-VN"/>
        </w:rPr>
        <w:t>ng</w:t>
      </w:r>
      <w:r w:rsidRPr="00B16C77">
        <w:rPr>
          <w:rFonts w:cs="Times New Roman"/>
          <w:color w:val="000000" w:themeColor="text1"/>
          <w:spacing w:val="2"/>
          <w:szCs w:val="28"/>
          <w:lang w:val="vi-VN"/>
        </w:rPr>
        <w:t xml:space="preserve"> đối với mỗi quyền sở hữu trí tuệ, bằng độc quyền sáng chế đã công bố tại Việt Nam; được hỗ trợ</w:t>
      </w:r>
      <w:r w:rsidR="00446BAB" w:rsidRPr="00B16C77">
        <w:rPr>
          <w:rFonts w:cs="Times New Roman"/>
          <w:color w:val="000000" w:themeColor="text1"/>
          <w:spacing w:val="2"/>
          <w:szCs w:val="28"/>
          <w:lang w:val="vi-VN"/>
        </w:rPr>
        <w:t xml:space="preserve"> 50 </w:t>
      </w:r>
      <w:r w:rsidRPr="00B16C77">
        <w:rPr>
          <w:rFonts w:cs="Times New Roman"/>
          <w:color w:val="000000" w:themeColor="text1"/>
          <w:spacing w:val="2"/>
          <w:szCs w:val="28"/>
          <w:lang w:val="vi-VN"/>
        </w:rPr>
        <w:t>triệu đồ</w:t>
      </w:r>
      <w:r w:rsidR="00446BAB" w:rsidRPr="00B16C77">
        <w:rPr>
          <w:rFonts w:cs="Times New Roman"/>
          <w:color w:val="000000" w:themeColor="text1"/>
          <w:spacing w:val="2"/>
          <w:szCs w:val="28"/>
          <w:lang w:val="vi-VN"/>
        </w:rPr>
        <w:t>ng</w:t>
      </w:r>
      <w:r w:rsidRPr="00B16C77">
        <w:rPr>
          <w:rFonts w:cs="Times New Roman"/>
          <w:color w:val="000000" w:themeColor="text1"/>
          <w:spacing w:val="2"/>
          <w:szCs w:val="28"/>
          <w:lang w:val="vi-VN"/>
        </w:rPr>
        <w:t xml:space="preserve"> đối với mỗi quyền sở hữu trí tuệ, bằng độc quyền sáng chế đã công bố quốc tế</w:t>
      </w:r>
      <w:r w:rsidR="00CF4221" w:rsidRPr="00B16C77">
        <w:rPr>
          <w:rFonts w:cs="Times New Roman"/>
          <w:color w:val="000000" w:themeColor="text1"/>
          <w:spacing w:val="2"/>
          <w:szCs w:val="28"/>
          <w:lang w:val="vi-VN"/>
        </w:rPr>
        <w:t>.</w:t>
      </w:r>
    </w:p>
    <w:p w14:paraId="601C02B7" w14:textId="1F8B00DE" w:rsidR="005359CE" w:rsidRPr="00B16C77" w:rsidRDefault="00B04AAC" w:rsidP="002E7693">
      <w:pPr>
        <w:spacing w:before="120"/>
        <w:rPr>
          <w:rFonts w:cs="Times New Roman"/>
          <w:color w:val="000000" w:themeColor="text1"/>
          <w:spacing w:val="2"/>
          <w:szCs w:val="28"/>
          <w:lang w:val="vi-VN"/>
        </w:rPr>
      </w:pPr>
      <w:r w:rsidRPr="00B16C77">
        <w:rPr>
          <w:rFonts w:cs="Times New Roman"/>
          <w:color w:val="000000" w:themeColor="text1"/>
          <w:spacing w:val="2"/>
          <w:szCs w:val="28"/>
          <w:lang w:val="vi-VN"/>
        </w:rPr>
        <w:t>5</w:t>
      </w:r>
      <w:r w:rsidR="005359CE" w:rsidRPr="00B16C77">
        <w:rPr>
          <w:rFonts w:cs="Times New Roman"/>
          <w:color w:val="000000" w:themeColor="text1"/>
          <w:spacing w:val="2"/>
          <w:szCs w:val="28"/>
          <w:lang w:val="vi-VN"/>
        </w:rPr>
        <w:t xml:space="preserve">. </w:t>
      </w:r>
      <w:r w:rsidR="008B3C07" w:rsidRPr="00B16C77">
        <w:rPr>
          <w:rFonts w:cs="Times New Roman"/>
          <w:color w:val="000000" w:themeColor="text1"/>
          <w:spacing w:val="2"/>
          <w:szCs w:val="28"/>
          <w:lang w:val="vi-VN"/>
        </w:rPr>
        <w:t>Mỗi cá nhân chỉ được hưởng ưu đãi tại điểm a, b Khoản 3 và điểm a, b Khoản 4 Điều này một lần.</w:t>
      </w:r>
    </w:p>
    <w:p w14:paraId="5A317C16" w14:textId="1B4FD66B" w:rsidR="00C16502" w:rsidRPr="00B16C77" w:rsidRDefault="00C16502" w:rsidP="002E7693">
      <w:pPr>
        <w:pStyle w:val="Heading1"/>
        <w:rPr>
          <w:rFonts w:cs="Times New Roman"/>
          <w:color w:val="000000" w:themeColor="text1"/>
          <w:lang w:val="vi-VN"/>
        </w:rPr>
      </w:pPr>
      <w:r w:rsidRPr="00B16C77">
        <w:rPr>
          <w:rFonts w:cs="Times New Roman"/>
          <w:color w:val="000000" w:themeColor="text1"/>
          <w:lang w:val="sv-SE"/>
        </w:rPr>
        <w:t xml:space="preserve">Điều </w:t>
      </w:r>
      <w:r w:rsidRPr="00B16C77">
        <w:rPr>
          <w:rFonts w:cs="Times New Roman"/>
          <w:color w:val="000000" w:themeColor="text1"/>
          <w:lang w:val="vi-VN"/>
        </w:rPr>
        <w:t>5</w:t>
      </w:r>
      <w:r w:rsidRPr="00B16C77">
        <w:rPr>
          <w:rFonts w:cs="Times New Roman"/>
          <w:color w:val="000000" w:themeColor="text1"/>
          <w:lang w:val="sv-SE"/>
        </w:rPr>
        <w:t xml:space="preserve">. Chính sách hỗ trợ đối tác chiến lược trong lĩnh vực vi mạch bán dẫn, trí tuệ nhân tạo trên địa bàn </w:t>
      </w:r>
      <w:r w:rsidR="001D403A" w:rsidRPr="00B16C77">
        <w:rPr>
          <w:rFonts w:cs="Times New Roman"/>
          <w:color w:val="000000" w:themeColor="text1"/>
          <w:lang w:val="vi-VN"/>
        </w:rPr>
        <w:t>thành phố</w:t>
      </w:r>
    </w:p>
    <w:p w14:paraId="37722C4A" w14:textId="19E63F6C" w:rsidR="00C16502" w:rsidRPr="00B16C77" w:rsidRDefault="00C16502" w:rsidP="002E7693">
      <w:pPr>
        <w:spacing w:before="120"/>
        <w:rPr>
          <w:rFonts w:cs="Times New Roman"/>
          <w:color w:val="000000" w:themeColor="text1"/>
          <w:spacing w:val="2"/>
          <w:szCs w:val="28"/>
          <w:lang w:val="sv-SE"/>
        </w:rPr>
      </w:pPr>
      <w:r w:rsidRPr="00B16C77">
        <w:rPr>
          <w:rFonts w:cs="Times New Roman"/>
          <w:color w:val="000000" w:themeColor="text1"/>
          <w:spacing w:val="2"/>
          <w:szCs w:val="28"/>
          <w:lang w:val="sv-SE"/>
        </w:rPr>
        <w:t>1. Tiêu chí, điều kiện để các doanh nghiệp đối tác chiến lược được</w:t>
      </w:r>
      <w:r w:rsidRPr="00B16C77">
        <w:rPr>
          <w:rFonts w:cs="Times New Roman"/>
          <w:color w:val="000000" w:themeColor="text1"/>
          <w:spacing w:val="2"/>
          <w:szCs w:val="28"/>
          <w:lang w:val="vi-VN"/>
        </w:rPr>
        <w:t xml:space="preserve"> </w:t>
      </w:r>
      <w:r w:rsidRPr="00B16C77">
        <w:rPr>
          <w:rFonts w:cs="Times New Roman"/>
          <w:color w:val="000000" w:themeColor="text1"/>
          <w:spacing w:val="2"/>
          <w:szCs w:val="28"/>
          <w:lang w:val="sv-SE"/>
        </w:rPr>
        <w:t xml:space="preserve">hỗ trợ chi phí thuê nhân lực có trình độ chuyên môn cao </w:t>
      </w:r>
    </w:p>
    <w:p w14:paraId="3219D39F" w14:textId="4528199E" w:rsidR="00C16502" w:rsidRPr="00B16C77" w:rsidRDefault="00C16502" w:rsidP="002E7693">
      <w:pPr>
        <w:spacing w:before="120"/>
        <w:rPr>
          <w:rFonts w:cs="Times New Roman"/>
          <w:color w:val="000000" w:themeColor="text1"/>
          <w:spacing w:val="2"/>
          <w:szCs w:val="28"/>
          <w:lang w:val="sv-SE"/>
        </w:rPr>
      </w:pPr>
      <w:r w:rsidRPr="00B16C77">
        <w:rPr>
          <w:rFonts w:cs="Times New Roman"/>
          <w:color w:val="000000" w:themeColor="text1"/>
          <w:spacing w:val="2"/>
          <w:szCs w:val="28"/>
          <w:lang w:val="sv-SE"/>
        </w:rPr>
        <w:t xml:space="preserve">a) Doanh nghiệp được hỗ trợ phải là đối tác chiến lược trong lĩnh vực vi mạch bán dẫn, trí tuệ nhân tạo trên địa bàn </w:t>
      </w:r>
      <w:r w:rsidR="001D403A" w:rsidRPr="00B16C77">
        <w:rPr>
          <w:rFonts w:cs="Times New Roman"/>
          <w:color w:val="000000" w:themeColor="text1"/>
          <w:spacing w:val="2"/>
          <w:szCs w:val="28"/>
          <w:lang w:val="vi-VN"/>
        </w:rPr>
        <w:t>thành phố</w:t>
      </w:r>
      <w:r w:rsidRPr="00B16C77">
        <w:rPr>
          <w:rFonts w:cs="Times New Roman"/>
          <w:color w:val="000000" w:themeColor="text1"/>
          <w:spacing w:val="2"/>
          <w:szCs w:val="28"/>
          <w:lang w:val="sv-SE"/>
        </w:rPr>
        <w:t xml:space="preserve"> theo quy định tại khoản 2 </w:t>
      </w:r>
      <w:r w:rsidRPr="00B16C77">
        <w:rPr>
          <w:rFonts w:cs="Times New Roman"/>
          <w:color w:val="000000" w:themeColor="text1"/>
          <w:spacing w:val="2"/>
          <w:szCs w:val="28"/>
          <w:lang w:val="vi-VN"/>
        </w:rPr>
        <w:t>Đ</w:t>
      </w:r>
      <w:r w:rsidRPr="00B16C77">
        <w:rPr>
          <w:rFonts w:cs="Times New Roman"/>
          <w:color w:val="000000" w:themeColor="text1"/>
          <w:spacing w:val="2"/>
          <w:szCs w:val="28"/>
          <w:lang w:val="sv-SE"/>
        </w:rPr>
        <w:t>iều 3 Nghị quyết số 136/2024/QH15.</w:t>
      </w:r>
    </w:p>
    <w:p w14:paraId="23D85235" w14:textId="77777777" w:rsidR="00C16502" w:rsidRPr="00B16C77" w:rsidRDefault="00C16502" w:rsidP="002E7693">
      <w:pPr>
        <w:spacing w:before="120"/>
        <w:rPr>
          <w:rFonts w:cs="Times New Roman"/>
          <w:color w:val="000000" w:themeColor="text1"/>
          <w:spacing w:val="2"/>
          <w:szCs w:val="28"/>
          <w:lang w:val="sv-SE"/>
        </w:rPr>
      </w:pPr>
      <w:r w:rsidRPr="00B16C77">
        <w:rPr>
          <w:rFonts w:cs="Times New Roman"/>
          <w:color w:val="000000" w:themeColor="text1"/>
          <w:spacing w:val="2"/>
          <w:szCs w:val="28"/>
          <w:lang w:val="sv-SE"/>
        </w:rPr>
        <w:t>b) Có</w:t>
      </w:r>
      <w:r w:rsidRPr="00B16C77">
        <w:rPr>
          <w:rFonts w:cs="Times New Roman"/>
          <w:color w:val="000000" w:themeColor="text1"/>
          <w:spacing w:val="2"/>
          <w:szCs w:val="28"/>
          <w:lang w:val="vi-VN"/>
        </w:rPr>
        <w:t xml:space="preserve"> n</w:t>
      </w:r>
      <w:r w:rsidRPr="00B16C77">
        <w:rPr>
          <w:rFonts w:cs="Times New Roman"/>
          <w:color w:val="000000" w:themeColor="text1"/>
          <w:spacing w:val="2"/>
          <w:szCs w:val="28"/>
          <w:lang w:val="sv-SE"/>
        </w:rPr>
        <w:t>hân lực có trình độ chuyên môn cao đáp ứng một trong các tiêu chí như sau:</w:t>
      </w:r>
    </w:p>
    <w:p w14:paraId="3CD66DC2" w14:textId="17D3A25B" w:rsidR="00C16502" w:rsidRPr="00B16C77" w:rsidRDefault="00C16502" w:rsidP="002E7693">
      <w:pPr>
        <w:spacing w:before="120"/>
        <w:rPr>
          <w:rFonts w:cs="Times New Roman"/>
          <w:color w:val="000000" w:themeColor="text1"/>
          <w:spacing w:val="2"/>
          <w:szCs w:val="28"/>
          <w:lang w:val="sv-SE"/>
        </w:rPr>
      </w:pPr>
      <w:bookmarkStart w:id="1" w:name="khoan_24_4"/>
      <w:r w:rsidRPr="00B16C77">
        <w:rPr>
          <w:rFonts w:cs="Times New Roman"/>
          <w:color w:val="000000" w:themeColor="text1"/>
          <w:spacing w:val="2"/>
          <w:szCs w:val="28"/>
          <w:lang w:val="sv-SE"/>
        </w:rPr>
        <w:t>Người đứng đầu chi nhánh, văn phòng đại diện của doanh nghiệp;</w:t>
      </w:r>
    </w:p>
    <w:p w14:paraId="093D6F4A" w14:textId="2D084A03" w:rsidR="00C16502" w:rsidRPr="00B16C77" w:rsidRDefault="00C16502" w:rsidP="002E7693">
      <w:pPr>
        <w:spacing w:before="120"/>
        <w:rPr>
          <w:rFonts w:cs="Times New Roman"/>
          <w:color w:val="000000" w:themeColor="text1"/>
          <w:spacing w:val="2"/>
          <w:szCs w:val="28"/>
          <w:lang w:val="sv-SE"/>
        </w:rPr>
      </w:pPr>
      <w:r w:rsidRPr="00B16C77">
        <w:rPr>
          <w:rFonts w:cs="Times New Roman"/>
          <w:color w:val="000000" w:themeColor="text1"/>
          <w:spacing w:val="2"/>
          <w:szCs w:val="28"/>
          <w:lang w:val="sv-SE"/>
        </w:rPr>
        <w:t>Người đứng đầu và trực tiếp điều hành ít nhất một lĩnh vực của cơ quan, tổ chức, doanh nghiệp và chịu sự chỉ đạo, điều hành trực tiếp của người đứng đầu cơ quan, tổ chức, doanh nghiệp;</w:t>
      </w:r>
    </w:p>
    <w:bookmarkEnd w:id="1"/>
    <w:p w14:paraId="14E32C1F" w14:textId="320C1D79"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pacing w:val="2"/>
          <w:szCs w:val="28"/>
          <w:lang w:val="sv-SE"/>
        </w:rPr>
        <w:t>Kỹ sư có tối thiểu 05 năm kinh nghiệm làm việc trong lĩnh vực vi mạch bán dẫn, trí tuệ nhân tạo và có tối thiểu 02 năm làm việc tại các</w:t>
      </w:r>
      <w:r w:rsidRPr="00B16C77">
        <w:rPr>
          <w:rFonts w:cs="Times New Roman"/>
          <w:color w:val="000000" w:themeColor="text1"/>
          <w:szCs w:val="28"/>
          <w:lang w:val="vi-VN"/>
        </w:rPr>
        <w:t xml:space="preserve"> doanh nghiệp, tổ chức hoạt động trong lĩnh vực vi mạch bán dẫn, trí tuệ nhân tạo có doanh thu toàn cầu từ 2.500 tỷ đồ</w:t>
      </w:r>
      <w:r w:rsidR="00F41090" w:rsidRPr="00B16C77">
        <w:rPr>
          <w:rFonts w:cs="Times New Roman"/>
          <w:color w:val="000000" w:themeColor="text1"/>
          <w:szCs w:val="28"/>
          <w:lang w:val="vi-VN"/>
        </w:rPr>
        <w:t xml:space="preserve">ng </w:t>
      </w:r>
      <w:r w:rsidRPr="00B16C77">
        <w:rPr>
          <w:rFonts w:cs="Times New Roman"/>
          <w:color w:val="000000" w:themeColor="text1"/>
          <w:szCs w:val="28"/>
          <w:lang w:val="vi-VN"/>
        </w:rPr>
        <w:t>trở lên.</w:t>
      </w:r>
    </w:p>
    <w:p w14:paraId="6A206A9D" w14:textId="71BCE408" w:rsidR="00C16502" w:rsidRPr="00B16C77" w:rsidRDefault="00C16502" w:rsidP="002E7693">
      <w:pPr>
        <w:spacing w:before="120"/>
        <w:rPr>
          <w:rFonts w:cs="Times New Roman"/>
          <w:color w:val="000000" w:themeColor="text1"/>
          <w:szCs w:val="28"/>
          <w:lang w:val="vi-VN"/>
        </w:rPr>
      </w:pPr>
      <w:r w:rsidRPr="00B16C77">
        <w:rPr>
          <w:rFonts w:cs="Times New Roman"/>
          <w:color w:val="000000" w:themeColor="text1"/>
          <w:szCs w:val="28"/>
          <w:lang w:val="vi-VN"/>
        </w:rPr>
        <w:t>Kỹ sư có tối thiểu 05 năm kinh nghiệm làm việc trong lĩnh vực vi mạch bán dẫn, trí tuệ nhân tạo và có tối thiểu 02 năm làm việc tại các</w:t>
      </w:r>
      <w:r w:rsidRPr="00B16C77">
        <w:rPr>
          <w:rFonts w:cs="Times New Roman"/>
          <w:color w:val="000000" w:themeColor="text1"/>
          <w:szCs w:val="28"/>
          <w:lang w:val="sv-SE"/>
        </w:rPr>
        <w:t xml:space="preserve"> </w:t>
      </w:r>
      <w:r w:rsidRPr="00B16C77">
        <w:rPr>
          <w:rFonts w:cs="Times New Roman"/>
          <w:color w:val="000000" w:themeColor="text1"/>
          <w:szCs w:val="28"/>
          <w:lang w:val="vi-VN"/>
        </w:rPr>
        <w:t>cơ sở giáo dục có ngành thuộc lĩnh vực vi mạch bán dẫn, trí tuệ nhân tạo nằm trong 400 cơ sở giáo dục hàng đầu thế giới theo bảng xếp hạng của The Times Higher Education (THE) hoặc Quacquarelli Symonds (QS) hoặc Webometrics.</w:t>
      </w:r>
    </w:p>
    <w:p w14:paraId="78A70291" w14:textId="77777777" w:rsidR="00C16502" w:rsidRPr="00B16C77" w:rsidRDefault="00C16502" w:rsidP="002E7693">
      <w:pPr>
        <w:spacing w:before="120"/>
        <w:rPr>
          <w:rFonts w:cs="Times New Roman"/>
          <w:color w:val="000000" w:themeColor="text1"/>
          <w:szCs w:val="28"/>
          <w:lang w:val="sv-SE"/>
        </w:rPr>
      </w:pPr>
      <w:r w:rsidRPr="00B16C77">
        <w:rPr>
          <w:rFonts w:cs="Times New Roman"/>
          <w:color w:val="000000" w:themeColor="text1"/>
          <w:szCs w:val="28"/>
          <w:lang w:val="sv-SE"/>
        </w:rPr>
        <w:t xml:space="preserve">2. Chính sách hỗ trợ </w:t>
      </w:r>
    </w:p>
    <w:p w14:paraId="375DD681" w14:textId="592F46C5" w:rsidR="00E417E9" w:rsidRPr="00B16C77" w:rsidRDefault="00C16502" w:rsidP="00F91F54">
      <w:pPr>
        <w:spacing w:before="120"/>
        <w:rPr>
          <w:rFonts w:eastAsia="MS Gothic" w:cs="Times New Roman"/>
          <w:b/>
          <w:bCs/>
          <w:iCs/>
          <w:color w:val="000000" w:themeColor="text1"/>
          <w:spacing w:val="4"/>
          <w:kern w:val="0"/>
          <w:szCs w:val="28"/>
          <w:lang w:val="vi-VN"/>
          <w14:ligatures w14:val="none"/>
        </w:rPr>
      </w:pPr>
      <w:r w:rsidRPr="00B16C77">
        <w:rPr>
          <w:rFonts w:cs="Times New Roman"/>
          <w:color w:val="000000" w:themeColor="text1"/>
          <w:spacing w:val="2"/>
          <w:szCs w:val="28"/>
          <w:lang w:val="vi-VN"/>
        </w:rPr>
        <w:t xml:space="preserve">Hỗ trợ 30% </w:t>
      </w:r>
      <w:r w:rsidRPr="00B16C77">
        <w:rPr>
          <w:rFonts w:cs="Times New Roman"/>
          <w:color w:val="000000" w:themeColor="text1"/>
          <w:szCs w:val="28"/>
          <w:lang w:val="sv-SE"/>
        </w:rPr>
        <w:t xml:space="preserve">chi phí thuê nhân lực có trình độ chuyên môn cao làm việc tại các doanh nghiệp là đối tác chiến lược trong lĩnh vực vi mạch bán dẫn, trí tuệ </w:t>
      </w:r>
      <w:r w:rsidRPr="00B16C77">
        <w:rPr>
          <w:rFonts w:cs="Times New Roman"/>
          <w:color w:val="000000" w:themeColor="text1"/>
          <w:szCs w:val="28"/>
          <w:lang w:val="sv-SE"/>
        </w:rPr>
        <w:lastRenderedPageBreak/>
        <w:t xml:space="preserve">nhân tạo trên địa bàn </w:t>
      </w:r>
      <w:r w:rsidR="001D403A" w:rsidRPr="00B16C77">
        <w:rPr>
          <w:rFonts w:cs="Times New Roman"/>
          <w:color w:val="000000" w:themeColor="text1"/>
          <w:szCs w:val="28"/>
          <w:lang w:val="sv-SE"/>
        </w:rPr>
        <w:t>thành phố</w:t>
      </w:r>
      <w:r w:rsidRPr="00B16C77">
        <w:rPr>
          <w:rFonts w:cs="Times New Roman"/>
          <w:color w:val="000000" w:themeColor="text1"/>
          <w:szCs w:val="28"/>
          <w:lang w:val="vi-VN"/>
        </w:rPr>
        <w:t xml:space="preserve"> </w:t>
      </w:r>
      <w:r w:rsidRPr="00B16C77">
        <w:rPr>
          <w:rFonts w:cs="Times New Roman"/>
          <w:color w:val="000000" w:themeColor="text1"/>
          <w:spacing w:val="2"/>
          <w:szCs w:val="28"/>
          <w:lang w:val="vi-VN"/>
        </w:rPr>
        <w:t>trong 05 năm đầu tiên</w:t>
      </w:r>
      <w:r w:rsidR="00210477" w:rsidRPr="00B16C77">
        <w:rPr>
          <w:rFonts w:cs="Times New Roman"/>
          <w:color w:val="000000" w:themeColor="text1"/>
          <w:spacing w:val="2"/>
          <w:szCs w:val="28"/>
          <w:lang w:val="vi-VN"/>
        </w:rPr>
        <w:t xml:space="preserve"> kể từ ngày được công nhận đối tác chiến lược</w:t>
      </w:r>
      <w:r w:rsidRPr="00B16C77">
        <w:rPr>
          <w:rFonts w:cs="Times New Roman"/>
          <w:color w:val="000000" w:themeColor="text1"/>
          <w:spacing w:val="2"/>
          <w:szCs w:val="28"/>
          <w:lang w:val="vi-VN"/>
        </w:rPr>
        <w:t xml:space="preserve">, với tổng mức hỗ trợ tối đa </w:t>
      </w:r>
      <w:r w:rsidR="00B44CEC" w:rsidRPr="00B16C77">
        <w:rPr>
          <w:rFonts w:cs="Times New Roman"/>
          <w:color w:val="000000" w:themeColor="text1"/>
          <w:spacing w:val="2"/>
          <w:szCs w:val="28"/>
          <w:lang w:val="vi-VN"/>
        </w:rPr>
        <w:t>01 tỷ đồng</w:t>
      </w:r>
      <w:r w:rsidRPr="00B16C77">
        <w:rPr>
          <w:rFonts w:cs="Times New Roman"/>
          <w:color w:val="000000" w:themeColor="text1"/>
          <w:spacing w:val="2"/>
          <w:szCs w:val="28"/>
          <w:lang w:val="vi-VN"/>
        </w:rPr>
        <w:t>/năm/doanh nghiệp</w:t>
      </w:r>
      <w:r w:rsidR="00A024B3" w:rsidRPr="00B16C77">
        <w:rPr>
          <w:rFonts w:cs="Times New Roman"/>
          <w:color w:val="000000" w:themeColor="text1"/>
          <w:spacing w:val="2"/>
          <w:szCs w:val="28"/>
          <w:lang w:val="vi-VN"/>
        </w:rPr>
        <w:t xml:space="preserve"> và 200 triệu đồng/người/năm</w:t>
      </w:r>
      <w:r w:rsidRPr="00B16C77">
        <w:rPr>
          <w:rFonts w:cs="Times New Roman"/>
          <w:color w:val="000000" w:themeColor="text1"/>
          <w:spacing w:val="2"/>
          <w:szCs w:val="28"/>
          <w:lang w:val="vi-VN"/>
        </w:rPr>
        <w:t>.</w:t>
      </w:r>
    </w:p>
    <w:p w14:paraId="1ECE0E6F" w14:textId="77777777" w:rsidR="00E86949" w:rsidRPr="00B16C77" w:rsidRDefault="00C16502" w:rsidP="00EB6693">
      <w:pPr>
        <w:ind w:firstLine="0"/>
        <w:jc w:val="center"/>
        <w:rPr>
          <w:rFonts w:cs="Times New Roman"/>
          <w:b/>
          <w:color w:val="000000" w:themeColor="text1"/>
          <w:lang w:val="vi-VN"/>
        </w:rPr>
      </w:pPr>
      <w:r w:rsidRPr="00B16C77">
        <w:rPr>
          <w:rFonts w:cs="Times New Roman"/>
          <w:b/>
          <w:color w:val="000000" w:themeColor="text1"/>
          <w:lang w:val="vi-VN"/>
        </w:rPr>
        <w:t>Chương III</w:t>
      </w:r>
    </w:p>
    <w:p w14:paraId="3F077E1F" w14:textId="53A58569" w:rsidR="00C16502" w:rsidRPr="00B16C77" w:rsidRDefault="00050E44" w:rsidP="00EB6693">
      <w:pPr>
        <w:ind w:firstLine="0"/>
        <w:jc w:val="center"/>
        <w:rPr>
          <w:rFonts w:cs="Times New Roman"/>
          <w:b/>
          <w:color w:val="000000" w:themeColor="text1"/>
          <w:lang w:val="vi-VN"/>
        </w:rPr>
      </w:pPr>
      <w:r w:rsidRPr="00B16C77">
        <w:rPr>
          <w:rFonts w:cs="Times New Roman"/>
          <w:b/>
          <w:color w:val="000000" w:themeColor="text1"/>
          <w:lang w:val="vi-VN"/>
        </w:rPr>
        <w:t xml:space="preserve">TRÌNH TỰ, </w:t>
      </w:r>
      <w:r w:rsidR="00C16502" w:rsidRPr="00B16C77">
        <w:rPr>
          <w:rFonts w:cs="Times New Roman"/>
          <w:b/>
          <w:color w:val="000000" w:themeColor="text1"/>
          <w:lang w:val="vi-VN"/>
        </w:rPr>
        <w:t>THỦ TỤC HỖ TRỢ</w:t>
      </w:r>
    </w:p>
    <w:p w14:paraId="7B8CFEC4" w14:textId="3E2D7E38" w:rsidR="00050E44" w:rsidRPr="00B16C77" w:rsidRDefault="00050E44" w:rsidP="00F91F54">
      <w:pPr>
        <w:pStyle w:val="Heading1"/>
        <w:rPr>
          <w:rStyle w:val="Vnbnnidung2Inm"/>
          <w:rFonts w:cs="Times New Roman"/>
          <w:b/>
          <w:bCs w:val="0"/>
          <w:color w:val="000000" w:themeColor="text1"/>
          <w:sz w:val="28"/>
          <w:szCs w:val="32"/>
          <w:shd w:val="clear" w:color="auto" w:fill="auto"/>
          <w:lang w:val="vi-VN"/>
        </w:rPr>
      </w:pPr>
      <w:r w:rsidRPr="00B16C77">
        <w:rPr>
          <w:rStyle w:val="Vnbnnidung2Inm"/>
          <w:rFonts w:cs="Times New Roman"/>
          <w:b/>
          <w:bCs w:val="0"/>
          <w:color w:val="000000" w:themeColor="text1"/>
          <w:sz w:val="28"/>
          <w:szCs w:val="32"/>
          <w:shd w:val="clear" w:color="auto" w:fill="auto"/>
          <w:lang w:val="vi-VN"/>
        </w:rPr>
        <w:t xml:space="preserve">Điều 6. Trình tự, thủ tục thực hiện, thành phần hồ sơ hưởng chính sách về thu nhập, lưu trú đối với các chuyên gia, nhà khoa học làm việc trong lĩnh vực vi mạch bán dẫn, trí tuệ nhân tạo trên địa bàn </w:t>
      </w:r>
      <w:r w:rsidR="001D403A" w:rsidRPr="00B16C77">
        <w:rPr>
          <w:rStyle w:val="Vnbnnidung2Inm"/>
          <w:rFonts w:cs="Times New Roman"/>
          <w:b/>
          <w:bCs w:val="0"/>
          <w:color w:val="000000" w:themeColor="text1"/>
          <w:sz w:val="28"/>
          <w:szCs w:val="32"/>
          <w:shd w:val="clear" w:color="auto" w:fill="auto"/>
          <w:lang w:val="vi-VN"/>
        </w:rPr>
        <w:t>thành phố</w:t>
      </w:r>
    </w:p>
    <w:p w14:paraId="6B16AB66"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1. Trình tự thực hiện</w:t>
      </w:r>
    </w:p>
    <w:p w14:paraId="5FBA4E2E"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a) Bước 1: Cá nhân nộp hồ sơ về Sở Khoa học và Công nghệ.</w:t>
      </w:r>
    </w:p>
    <w:p w14:paraId="09562ABB" w14:textId="4933D3E8" w:rsidR="00050E44" w:rsidRPr="00B16C77" w:rsidRDefault="00050E44" w:rsidP="00F91F54">
      <w:pPr>
        <w:spacing w:before="120"/>
        <w:rPr>
          <w:rFonts w:cs="Times New Roman"/>
          <w:bCs/>
          <w:color w:val="000000" w:themeColor="text1"/>
          <w:lang w:val="vi-VN"/>
        </w:rPr>
      </w:pPr>
      <w:r w:rsidRPr="00B16C77">
        <w:rPr>
          <w:rFonts w:cs="Times New Roman"/>
          <w:bCs/>
          <w:color w:val="000000" w:themeColor="text1"/>
          <w:lang w:val="sv-SE"/>
        </w:rPr>
        <w:t>b) Bước 2: Sau khi tiếp nhận đầy đủ hồ sơ hợp lệ, Sở Khoa học và Công nghệ thành lập Hội đồng thẩm định để tiến hành thẩm định hồ sơ.</w:t>
      </w:r>
      <w:r w:rsidR="004D3DDB" w:rsidRPr="00B16C77">
        <w:rPr>
          <w:rFonts w:cs="Times New Roman"/>
          <w:bCs/>
          <w:color w:val="000000" w:themeColor="text1"/>
          <w:lang w:val="vi-VN"/>
        </w:rPr>
        <w:t xml:space="preserve"> </w:t>
      </w:r>
    </w:p>
    <w:p w14:paraId="49B2109D"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c) Bước 3: Hội đồng thẩm định tổ chức thẩm định và báo cáo kết quả thẩm định gửi Sở Khoa học và Công nghệ.</w:t>
      </w:r>
    </w:p>
    <w:p w14:paraId="215D8660" w14:textId="63510BEA" w:rsidR="00050E44" w:rsidRPr="00B16C77" w:rsidRDefault="00050E44" w:rsidP="00F91F54">
      <w:pPr>
        <w:spacing w:before="120"/>
        <w:rPr>
          <w:rFonts w:cs="Times New Roman"/>
          <w:bCs/>
          <w:color w:val="000000" w:themeColor="text1"/>
          <w:lang w:val="vi-VN"/>
        </w:rPr>
      </w:pPr>
      <w:r w:rsidRPr="00B16C77">
        <w:rPr>
          <w:rFonts w:cs="Times New Roman"/>
          <w:bCs/>
          <w:color w:val="000000" w:themeColor="text1"/>
          <w:lang w:val="sv-SE"/>
        </w:rPr>
        <w:t>d) Bước 4: Sở Khoa học và Công nghệ quyết định hỗ trợ</w:t>
      </w:r>
      <w:r w:rsidR="003C0908" w:rsidRPr="00B16C77">
        <w:rPr>
          <w:rFonts w:cs="Times New Roman"/>
          <w:bCs/>
          <w:color w:val="000000" w:themeColor="text1"/>
          <w:lang w:val="vi-VN"/>
        </w:rPr>
        <w:t>.</w:t>
      </w:r>
    </w:p>
    <w:p w14:paraId="3437E3D9"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đ) Bước 5: Sở Khoa học và Công nghệ trả kết quả cho cá nhân.</w:t>
      </w:r>
    </w:p>
    <w:p w14:paraId="5F2CC7BC"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2. Thành phần hồ sơ, số lượng hồ sơ</w:t>
      </w:r>
    </w:p>
    <w:p w14:paraId="53F75136"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a) Thành phần hồ sơ</w:t>
      </w:r>
    </w:p>
    <w:p w14:paraId="51F35D42" w14:textId="2B96DC64"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Đơn đề nghị hỗ trợ theo mẫu 01 của Phụ lục;</w:t>
      </w:r>
    </w:p>
    <w:p w14:paraId="004D8240" w14:textId="54275E5E"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 xml:space="preserve">Hợp đồng lao động với </w:t>
      </w:r>
      <w:r w:rsidR="003849EA" w:rsidRPr="00B16C77">
        <w:rPr>
          <w:rFonts w:cs="Times New Roman"/>
          <w:color w:val="000000" w:themeColor="text1"/>
          <w:lang w:val="sv-SE"/>
        </w:rPr>
        <w:t xml:space="preserve">tổ chức, cơ quan nhà nước, đơn vị sự nghiệp công lập, cơ sở giáo dục đại học, doanh nghiệp </w:t>
      </w:r>
      <w:r w:rsidRPr="00B16C77">
        <w:rPr>
          <w:rFonts w:cs="Times New Roman"/>
          <w:color w:val="000000" w:themeColor="text1"/>
          <w:lang w:val="sv-SE"/>
        </w:rPr>
        <w:t>trên địa</w:t>
      </w:r>
      <w:r w:rsidR="004B499C" w:rsidRPr="00B16C77">
        <w:rPr>
          <w:rFonts w:cs="Times New Roman"/>
          <w:color w:val="000000" w:themeColor="text1"/>
          <w:lang w:val="sv-SE"/>
        </w:rPr>
        <w:t xml:space="preserve"> bàn</w:t>
      </w:r>
      <w:r w:rsidRPr="00B16C77">
        <w:rPr>
          <w:rFonts w:cs="Times New Roman"/>
          <w:color w:val="000000" w:themeColor="text1"/>
          <w:lang w:val="sv-SE"/>
        </w:rPr>
        <w:t xml:space="preserve"> thành phố Đà Nẵng;</w:t>
      </w:r>
    </w:p>
    <w:p w14:paraId="336378A5" w14:textId="69BC63B1"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Giấy phép lao động hoặc văn bản công nhận người lao động được miễn giấy phép lao động (đối với người nước ngoài).</w:t>
      </w:r>
    </w:p>
    <w:p w14:paraId="0A1817B4" w14:textId="7B49739C"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Hồ sơ chứng minh nhân lực đạt điều kiện tại Khoản 2 Điều 4 Nghị quyết này (Nếu hưởng chính sách về thu nhập ban đầu, chi phí lưu trú);</w:t>
      </w:r>
    </w:p>
    <w:p w14:paraId="59520BFC" w14:textId="4BE5209B" w:rsidR="00050E44" w:rsidRPr="00B16C77" w:rsidRDefault="00050E44" w:rsidP="00F91F54">
      <w:pPr>
        <w:spacing w:before="120"/>
        <w:rPr>
          <w:rFonts w:cs="Times New Roman"/>
          <w:color w:val="000000" w:themeColor="text1"/>
          <w:lang w:val="vi-VN"/>
        </w:rPr>
      </w:pPr>
      <w:r w:rsidRPr="00B16C77">
        <w:rPr>
          <w:rFonts w:cs="Times New Roman"/>
          <w:color w:val="000000" w:themeColor="text1"/>
          <w:lang w:val="sv-SE"/>
        </w:rPr>
        <w:t>Hóa đơn, hợp đồng đối với chi phí lưu trú (nếu hưởng chính sách này)</w:t>
      </w:r>
      <w:r w:rsidR="0008505C" w:rsidRPr="00B16C77">
        <w:rPr>
          <w:rFonts w:cs="Times New Roman"/>
          <w:color w:val="000000" w:themeColor="text1"/>
          <w:lang w:val="vi-VN"/>
        </w:rPr>
        <w:t xml:space="preserve"> và tài liệu chứng minh lưu trú thực tế</w:t>
      </w:r>
      <w:r w:rsidRPr="00B16C77">
        <w:rPr>
          <w:rFonts w:cs="Times New Roman"/>
          <w:color w:val="000000" w:themeColor="text1"/>
          <w:lang w:val="sv-SE"/>
        </w:rPr>
        <w:t>;</w:t>
      </w:r>
      <w:r w:rsidR="0008505C" w:rsidRPr="00B16C77">
        <w:rPr>
          <w:rFonts w:cs="Times New Roman"/>
          <w:color w:val="000000" w:themeColor="text1"/>
          <w:lang w:val="vi-VN"/>
        </w:rPr>
        <w:t xml:space="preserve"> </w:t>
      </w:r>
    </w:p>
    <w:p w14:paraId="3BA2BA35" w14:textId="3020BA98"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Hồ sơ chứng minh nhân lực có các hoạt động tại điểm c Khoản 3, điểm c Khoản 4 Điều 4 Nghị quyết này (Nếu hưởng chính sách về chi phí công bố bài báo khoa học, quyền sở hữu trí tuệ).</w:t>
      </w:r>
    </w:p>
    <w:p w14:paraId="6CCE602A"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b) Số lượng hồ sơ: 01 bộ (bản chính).</w:t>
      </w:r>
    </w:p>
    <w:p w14:paraId="444C0E17"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3. Thời hạn giải quyết: 15 ngày làm việc</w:t>
      </w:r>
    </w:p>
    <w:p w14:paraId="34C55250" w14:textId="72A31C5A"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a) Hội đồng thẩm định: 0</w:t>
      </w:r>
      <w:r w:rsidR="003C0908" w:rsidRPr="00B16C77">
        <w:rPr>
          <w:rFonts w:cs="Times New Roman"/>
          <w:color w:val="000000" w:themeColor="text1"/>
          <w:lang w:val="vi-VN"/>
        </w:rPr>
        <w:t>8</w:t>
      </w:r>
      <w:r w:rsidRPr="00B16C77">
        <w:rPr>
          <w:rFonts w:cs="Times New Roman"/>
          <w:color w:val="000000" w:themeColor="text1"/>
          <w:lang w:val="sv-SE"/>
        </w:rPr>
        <w:t xml:space="preserve"> ngày làm việc.</w:t>
      </w:r>
    </w:p>
    <w:p w14:paraId="10F38542" w14:textId="0B7A0DDC"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b) Sở Khoa học và Công nghệ: 0</w:t>
      </w:r>
      <w:r w:rsidR="003C0908" w:rsidRPr="00B16C77">
        <w:rPr>
          <w:rFonts w:cs="Times New Roman"/>
          <w:color w:val="000000" w:themeColor="text1"/>
          <w:lang w:val="vi-VN"/>
        </w:rPr>
        <w:t>7</w:t>
      </w:r>
      <w:r w:rsidRPr="00B16C77">
        <w:rPr>
          <w:rFonts w:cs="Times New Roman"/>
          <w:color w:val="000000" w:themeColor="text1"/>
          <w:lang w:val="sv-SE"/>
        </w:rPr>
        <w:t xml:space="preserve"> ngày làm việc (bao gồm thời gian thành lập hội đồng và thời gian xem xét kết quả thẩm định của hội đồng</w:t>
      </w:r>
      <w:r w:rsidR="00774F10" w:rsidRPr="00B16C77">
        <w:rPr>
          <w:rFonts w:cs="Times New Roman"/>
          <w:color w:val="000000" w:themeColor="text1"/>
          <w:lang w:val="vi-VN"/>
        </w:rPr>
        <w:t xml:space="preserve"> và trình </w:t>
      </w:r>
      <w:r w:rsidR="00E6629B" w:rsidRPr="00B16C77">
        <w:rPr>
          <w:rFonts w:cs="Times New Roman"/>
          <w:color w:val="000000" w:themeColor="text1"/>
          <w:lang w:val="sv-SE"/>
        </w:rPr>
        <w:t>Ủy ban nhân dân</w:t>
      </w:r>
      <w:r w:rsidR="00774F10" w:rsidRPr="00B16C77">
        <w:rPr>
          <w:rFonts w:cs="Times New Roman"/>
          <w:color w:val="000000" w:themeColor="text1"/>
          <w:lang w:val="vi-VN"/>
        </w:rPr>
        <w:t xml:space="preserve"> thành phố nếu có</w:t>
      </w:r>
      <w:r w:rsidRPr="00B16C77">
        <w:rPr>
          <w:rFonts w:cs="Times New Roman"/>
          <w:color w:val="000000" w:themeColor="text1"/>
          <w:lang w:val="sv-SE"/>
        </w:rPr>
        <w:t>).</w:t>
      </w:r>
    </w:p>
    <w:p w14:paraId="1EC2CB98"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lastRenderedPageBreak/>
        <w:t xml:space="preserve">4. Cơ quan giải quyết </w:t>
      </w:r>
    </w:p>
    <w:p w14:paraId="32093D4B"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a) Cơ quan trực tiếp thực hiện: Sở Khoa học và Công nghệ;</w:t>
      </w:r>
    </w:p>
    <w:p w14:paraId="21AD1E63" w14:textId="50ED152E" w:rsidR="00050E44" w:rsidRPr="00B16C77" w:rsidRDefault="00050E44" w:rsidP="00F91F54">
      <w:pPr>
        <w:spacing w:before="120"/>
        <w:rPr>
          <w:rFonts w:cs="Times New Roman"/>
          <w:bCs/>
          <w:color w:val="000000" w:themeColor="text1"/>
          <w:lang w:val="vi-VN"/>
        </w:rPr>
      </w:pPr>
      <w:r w:rsidRPr="00B16C77">
        <w:rPr>
          <w:rFonts w:cs="Times New Roman"/>
          <w:bCs/>
          <w:color w:val="000000" w:themeColor="text1"/>
          <w:lang w:val="sv-SE"/>
        </w:rPr>
        <w:t>b) Cơ quan quyết định: Sở Khoa học và Công nghệ</w:t>
      </w:r>
      <w:r w:rsidR="00474FF7" w:rsidRPr="00B16C77">
        <w:rPr>
          <w:rFonts w:cs="Times New Roman"/>
          <w:bCs/>
          <w:color w:val="000000" w:themeColor="text1"/>
          <w:lang w:val="vi-VN"/>
        </w:rPr>
        <w:t>.</w:t>
      </w:r>
    </w:p>
    <w:p w14:paraId="2D7B68BB" w14:textId="73C20A53" w:rsidR="00050E44" w:rsidRPr="00B16C77" w:rsidRDefault="00050E44" w:rsidP="00EB6693">
      <w:pPr>
        <w:pStyle w:val="Heading1"/>
        <w:rPr>
          <w:rStyle w:val="Vnbnnidung2Inm"/>
          <w:rFonts w:eastAsiaTheme="minorHAnsi" w:cs="Times New Roman"/>
          <w:b/>
          <w:bCs w:val="0"/>
          <w:color w:val="000000" w:themeColor="text1"/>
          <w:sz w:val="28"/>
          <w:szCs w:val="28"/>
          <w:lang w:val="sv-SE"/>
        </w:rPr>
      </w:pPr>
      <w:r w:rsidRPr="00B16C77">
        <w:rPr>
          <w:rStyle w:val="Vnbnnidung2Inm"/>
          <w:rFonts w:cs="Times New Roman"/>
          <w:b/>
          <w:color w:val="000000" w:themeColor="text1"/>
          <w:sz w:val="28"/>
          <w:szCs w:val="28"/>
          <w:lang w:val="sv-SE"/>
        </w:rPr>
        <w:t xml:space="preserve">Điều 7. Trình tự, thủ tục thực hiện, thành phần hồ sơ hỗ trợ chi phí thuê nhân lực tại các doanh nghiệp là đối tác chiến lược trong lĩnh vực vi mạch bán dẫn, trí tuệ nhân tạo trên địa bàn </w:t>
      </w:r>
      <w:r w:rsidR="001D403A" w:rsidRPr="00B16C77">
        <w:rPr>
          <w:rStyle w:val="Vnbnnidung2Inm"/>
          <w:rFonts w:cs="Times New Roman"/>
          <w:b/>
          <w:color w:val="000000" w:themeColor="text1"/>
          <w:sz w:val="28"/>
          <w:szCs w:val="28"/>
          <w:lang w:val="sv-SE"/>
        </w:rPr>
        <w:t>thành phố</w:t>
      </w:r>
    </w:p>
    <w:p w14:paraId="726DA24D"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1. Trình tự thực hiện</w:t>
      </w:r>
    </w:p>
    <w:p w14:paraId="72F8520A"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a) Bước 1: Doanh nghiệp nộp hồ sơ về Sở Khoa học và Công nghệ.</w:t>
      </w:r>
    </w:p>
    <w:p w14:paraId="3B704364" w14:textId="478F2F8F" w:rsidR="00050E44" w:rsidRPr="00B16C77" w:rsidRDefault="00050E44" w:rsidP="00F91F54">
      <w:pPr>
        <w:spacing w:before="120"/>
        <w:rPr>
          <w:rFonts w:cs="Times New Roman"/>
          <w:color w:val="000000" w:themeColor="text1"/>
          <w:lang w:val="vi-VN"/>
        </w:rPr>
      </w:pPr>
      <w:r w:rsidRPr="00B16C77">
        <w:rPr>
          <w:rFonts w:cs="Times New Roman"/>
          <w:color w:val="000000" w:themeColor="text1"/>
          <w:lang w:val="sv-SE"/>
        </w:rPr>
        <w:t>b) Bước 2: Sau khi tiếp nhận đầy đủ hồ sơ hợp lệ, Sở Khoa học và Công nghệ thành lập Hội đồng thẩm định để tiến hành thẩm định hồ sơ.</w:t>
      </w:r>
    </w:p>
    <w:p w14:paraId="5CD6339C"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c) Bước 3: Hội đồng thẩm định tổ chức thẩm định và báo cáo kết quả thẩm định gửi Sở Khoa học và Công nghệ.</w:t>
      </w:r>
    </w:p>
    <w:p w14:paraId="6F13553B" w14:textId="6472654C" w:rsidR="00050E44" w:rsidRPr="00B16C77" w:rsidRDefault="00050E44" w:rsidP="00F91F54">
      <w:pPr>
        <w:spacing w:before="120"/>
        <w:rPr>
          <w:rFonts w:cs="Times New Roman"/>
          <w:color w:val="000000" w:themeColor="text1"/>
          <w:lang w:val="vi-VN"/>
        </w:rPr>
      </w:pPr>
      <w:r w:rsidRPr="00B16C77">
        <w:rPr>
          <w:rFonts w:cs="Times New Roman"/>
          <w:color w:val="000000" w:themeColor="text1"/>
          <w:lang w:val="sv-SE"/>
        </w:rPr>
        <w:t>d) Bước 4: Sở Khoa học và Công nghệ</w:t>
      </w:r>
      <w:r w:rsidR="003B55C2" w:rsidRPr="00B16C77">
        <w:rPr>
          <w:rFonts w:cs="Times New Roman"/>
          <w:color w:val="000000" w:themeColor="text1"/>
          <w:lang w:val="vi-VN"/>
        </w:rPr>
        <w:t xml:space="preserve"> báo cáo </w:t>
      </w:r>
      <w:r w:rsidR="00E6629B" w:rsidRPr="00B16C77">
        <w:rPr>
          <w:rFonts w:cs="Times New Roman"/>
          <w:color w:val="000000" w:themeColor="text1"/>
          <w:lang w:val="sv-SE"/>
        </w:rPr>
        <w:t>Ủy ban nhân dân</w:t>
      </w:r>
      <w:r w:rsidR="003B55C2" w:rsidRPr="00B16C77">
        <w:rPr>
          <w:rFonts w:cs="Times New Roman"/>
          <w:color w:val="000000" w:themeColor="text1"/>
          <w:lang w:val="vi-VN"/>
        </w:rPr>
        <w:t xml:space="preserve"> thành phố</w:t>
      </w:r>
      <w:r w:rsidRPr="00B16C77">
        <w:rPr>
          <w:rFonts w:cs="Times New Roman"/>
          <w:color w:val="000000" w:themeColor="text1"/>
          <w:lang w:val="sv-SE"/>
        </w:rPr>
        <w:t xml:space="preserve"> quyết định hỗ trợ</w:t>
      </w:r>
    </w:p>
    <w:p w14:paraId="3D44E69E" w14:textId="13A4F8AE" w:rsidR="003B55C2" w:rsidRPr="00B16C77" w:rsidRDefault="003B55C2" w:rsidP="00F91F54">
      <w:pPr>
        <w:spacing w:before="120"/>
        <w:rPr>
          <w:rFonts w:cs="Times New Roman"/>
          <w:color w:val="000000" w:themeColor="text1"/>
          <w:lang w:val="vi-VN"/>
        </w:rPr>
      </w:pPr>
      <w:r w:rsidRPr="00B16C77">
        <w:rPr>
          <w:rFonts w:cs="Times New Roman"/>
          <w:color w:val="000000" w:themeColor="text1"/>
          <w:lang w:val="vi-VN"/>
        </w:rPr>
        <w:t xml:space="preserve">đ) Bước 5: </w:t>
      </w:r>
      <w:r w:rsidR="00E6629B" w:rsidRPr="00B16C77">
        <w:rPr>
          <w:rFonts w:cs="Times New Roman"/>
          <w:color w:val="000000" w:themeColor="text1"/>
          <w:lang w:val="vi-VN"/>
        </w:rPr>
        <w:t>Ủy ban nhân dân</w:t>
      </w:r>
      <w:r w:rsidRPr="00B16C77">
        <w:rPr>
          <w:rFonts w:cs="Times New Roman"/>
          <w:color w:val="000000" w:themeColor="text1"/>
          <w:lang w:val="vi-VN"/>
        </w:rPr>
        <w:t xml:space="preserve"> thành phố ra quyết định hỗ trợ.</w:t>
      </w:r>
    </w:p>
    <w:p w14:paraId="1443D5B1" w14:textId="3BE9385F" w:rsidR="00050E44" w:rsidRPr="00B16C77" w:rsidRDefault="003B55C2" w:rsidP="00F91F54">
      <w:pPr>
        <w:spacing w:before="120"/>
        <w:rPr>
          <w:rFonts w:cs="Times New Roman"/>
          <w:color w:val="000000" w:themeColor="text1"/>
          <w:lang w:val="sv-SE"/>
        </w:rPr>
      </w:pPr>
      <w:r w:rsidRPr="00B16C77">
        <w:rPr>
          <w:rFonts w:cs="Times New Roman"/>
          <w:color w:val="000000" w:themeColor="text1"/>
          <w:lang w:val="vi-VN"/>
        </w:rPr>
        <w:t>e</w:t>
      </w:r>
      <w:r w:rsidR="00050E44" w:rsidRPr="00B16C77">
        <w:rPr>
          <w:rFonts w:cs="Times New Roman"/>
          <w:color w:val="000000" w:themeColor="text1"/>
          <w:lang w:val="sv-SE"/>
        </w:rPr>
        <w:t xml:space="preserve">) Bước </w:t>
      </w:r>
      <w:r w:rsidR="004B499C" w:rsidRPr="00B16C77">
        <w:rPr>
          <w:rFonts w:cs="Times New Roman"/>
          <w:color w:val="000000" w:themeColor="text1"/>
          <w:lang w:val="sv-SE"/>
        </w:rPr>
        <w:t>6</w:t>
      </w:r>
      <w:r w:rsidR="00050E44" w:rsidRPr="00B16C77">
        <w:rPr>
          <w:rFonts w:cs="Times New Roman"/>
          <w:color w:val="000000" w:themeColor="text1"/>
          <w:lang w:val="sv-SE"/>
        </w:rPr>
        <w:t>: Sở Khoa học và Công nghệ trả kết quả cho doanh nghiệp.</w:t>
      </w:r>
    </w:p>
    <w:p w14:paraId="09699383"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2. Thành phần hồ sơ, số lượng hồ sơ</w:t>
      </w:r>
    </w:p>
    <w:p w14:paraId="324CC283" w14:textId="7777777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a) Thành phần hồ sơ</w:t>
      </w:r>
    </w:p>
    <w:p w14:paraId="45CEDEBA" w14:textId="430AA197" w:rsidR="00050E44" w:rsidRPr="00B16C77" w:rsidRDefault="00050E44" w:rsidP="00F91F54">
      <w:pPr>
        <w:spacing w:before="120"/>
        <w:rPr>
          <w:rFonts w:cs="Times New Roman"/>
          <w:color w:val="000000" w:themeColor="text1"/>
          <w:lang w:val="sv-SE"/>
        </w:rPr>
      </w:pPr>
      <w:r w:rsidRPr="00B16C77">
        <w:rPr>
          <w:rFonts w:cs="Times New Roman"/>
          <w:color w:val="000000" w:themeColor="text1"/>
          <w:lang w:val="sv-SE"/>
        </w:rPr>
        <w:t>Đơn đề nghị hỗ trợ theo mẫu 02 của Phụ lục;</w:t>
      </w:r>
    </w:p>
    <w:p w14:paraId="2C4355D2" w14:textId="4C873839" w:rsidR="00050E44" w:rsidRPr="00B16C77" w:rsidRDefault="00050E44" w:rsidP="00F91F54">
      <w:pPr>
        <w:spacing w:before="120"/>
        <w:rPr>
          <w:rFonts w:cs="Times New Roman"/>
          <w:bCs/>
          <w:color w:val="000000" w:themeColor="text1"/>
          <w:lang w:val="sv-SE"/>
        </w:rPr>
      </w:pPr>
      <w:r w:rsidRPr="00B16C77">
        <w:rPr>
          <w:rFonts w:cs="Times New Roman"/>
          <w:color w:val="000000" w:themeColor="text1"/>
          <w:lang w:val="sv-SE"/>
        </w:rPr>
        <w:t>Văn bản công nhận/chứng nhận là đối tác</w:t>
      </w:r>
      <w:r w:rsidRPr="00B16C77">
        <w:rPr>
          <w:rStyle w:val="Vnbnnidung2Inm"/>
          <w:rFonts w:eastAsiaTheme="majorEastAsia" w:cs="Times New Roman"/>
          <w:b w:val="0"/>
          <w:color w:val="000000" w:themeColor="text1"/>
          <w:spacing w:val="-10"/>
          <w:sz w:val="28"/>
          <w:szCs w:val="28"/>
          <w:lang w:val="vi-VN" w:eastAsia="vi-VN"/>
        </w:rPr>
        <w:t xml:space="preserve"> </w:t>
      </w:r>
      <w:r w:rsidRPr="00B16C77">
        <w:rPr>
          <w:rFonts w:cs="Times New Roman"/>
          <w:bCs/>
          <w:color w:val="000000" w:themeColor="text1"/>
          <w:lang w:val="sv-SE"/>
        </w:rPr>
        <w:t>chiến lược trong lĩnh vực vi mạch bán dẫn, trí tuệ nhân tạo của cấp có thẩm quyền</w:t>
      </w:r>
      <w:r w:rsidR="00A33415" w:rsidRPr="00B16C77">
        <w:rPr>
          <w:rFonts w:cs="Times New Roman"/>
          <w:bCs/>
          <w:color w:val="000000" w:themeColor="text1"/>
          <w:lang w:val="vi-VN"/>
        </w:rPr>
        <w:t xml:space="preserve"> (Trường hợp Sở Khoa học và Công nghệ tra cứu, khai thác được thông tin từ Cơ sở dữ liệu đã có, tổ chức, doanh nghiệp không phải nộp thành phần hồ sơ này)</w:t>
      </w:r>
      <w:r w:rsidRPr="00B16C77">
        <w:rPr>
          <w:rFonts w:cs="Times New Roman"/>
          <w:bCs/>
          <w:color w:val="000000" w:themeColor="text1"/>
          <w:lang w:val="sv-SE"/>
        </w:rPr>
        <w:t>;</w:t>
      </w:r>
    </w:p>
    <w:p w14:paraId="2E40215F" w14:textId="587B80E4"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Bản sao hợp đồng ký kết giữa nhân lực với đối tác chiến lược;</w:t>
      </w:r>
    </w:p>
    <w:p w14:paraId="6D4D094F" w14:textId="150C9EF8"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Hồ sơ chứng minh nhân lực đạt điều kiện tại điểm b, Khoản 1, Điều 5 Nghị quyết này;</w:t>
      </w:r>
    </w:p>
    <w:p w14:paraId="3F6B06B2" w14:textId="203B586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Sao kê tài khoản ngân hàng.</w:t>
      </w:r>
    </w:p>
    <w:p w14:paraId="07ECC331"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b) Số lượng hồ sơ: 01 bộ (bản chính).</w:t>
      </w:r>
    </w:p>
    <w:p w14:paraId="2108F131" w14:textId="1FBB25C3"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 xml:space="preserve">3. Thời hạn giải quyết: </w:t>
      </w:r>
      <w:r w:rsidR="004F696A" w:rsidRPr="00B16C77">
        <w:rPr>
          <w:rFonts w:cs="Times New Roman"/>
          <w:bCs/>
          <w:color w:val="000000" w:themeColor="text1"/>
          <w:lang w:val="vi-VN"/>
        </w:rPr>
        <w:t>1</w:t>
      </w:r>
      <w:r w:rsidR="00134225" w:rsidRPr="00B16C77">
        <w:rPr>
          <w:rFonts w:cs="Times New Roman"/>
          <w:bCs/>
          <w:color w:val="000000" w:themeColor="text1"/>
          <w:lang w:val="vi-VN"/>
        </w:rPr>
        <w:t>2</w:t>
      </w:r>
      <w:r w:rsidRPr="00B16C77">
        <w:rPr>
          <w:rFonts w:cs="Times New Roman"/>
          <w:bCs/>
          <w:color w:val="000000" w:themeColor="text1"/>
          <w:lang w:val="sv-SE"/>
        </w:rPr>
        <w:t xml:space="preserve"> ngày làm việc</w:t>
      </w:r>
    </w:p>
    <w:p w14:paraId="6F1995BA" w14:textId="69A4621C"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a) Hội đồng thẩm định: 0</w:t>
      </w:r>
      <w:r w:rsidR="00134225" w:rsidRPr="00B16C77">
        <w:rPr>
          <w:rFonts w:cs="Times New Roman"/>
          <w:bCs/>
          <w:color w:val="000000" w:themeColor="text1"/>
          <w:lang w:val="vi-VN"/>
        </w:rPr>
        <w:t>6</w:t>
      </w:r>
      <w:r w:rsidRPr="00B16C77">
        <w:rPr>
          <w:rFonts w:cs="Times New Roman"/>
          <w:bCs/>
          <w:color w:val="000000" w:themeColor="text1"/>
          <w:lang w:val="sv-SE"/>
        </w:rPr>
        <w:t xml:space="preserve"> ngày làm việc.</w:t>
      </w:r>
    </w:p>
    <w:p w14:paraId="4391F1DD" w14:textId="49A274B1" w:rsidR="00050E44" w:rsidRPr="00B16C77" w:rsidRDefault="00050E44" w:rsidP="00F91F54">
      <w:pPr>
        <w:spacing w:before="120"/>
        <w:rPr>
          <w:rFonts w:cs="Times New Roman"/>
          <w:bCs/>
          <w:color w:val="000000" w:themeColor="text1"/>
          <w:lang w:val="vi-VN"/>
        </w:rPr>
      </w:pPr>
      <w:r w:rsidRPr="00B16C77">
        <w:rPr>
          <w:rFonts w:cs="Times New Roman"/>
          <w:bCs/>
          <w:color w:val="000000" w:themeColor="text1"/>
          <w:lang w:val="sv-SE"/>
        </w:rPr>
        <w:t>b) Sở Khoa học và Công nghệ: 0</w:t>
      </w:r>
      <w:r w:rsidR="003B55C2" w:rsidRPr="00B16C77">
        <w:rPr>
          <w:rFonts w:cs="Times New Roman"/>
          <w:bCs/>
          <w:color w:val="000000" w:themeColor="text1"/>
          <w:lang w:val="vi-VN"/>
        </w:rPr>
        <w:t>3</w:t>
      </w:r>
      <w:r w:rsidRPr="00B16C77">
        <w:rPr>
          <w:rFonts w:cs="Times New Roman"/>
          <w:bCs/>
          <w:color w:val="000000" w:themeColor="text1"/>
          <w:lang w:val="sv-SE"/>
        </w:rPr>
        <w:t xml:space="preserve"> ngày làm việc (bao gồm thời gian thành lập hội đồng và thời gian xem xét kết quả thẩm định của hội đồng).</w:t>
      </w:r>
    </w:p>
    <w:p w14:paraId="249F391F" w14:textId="3AE4E1C2" w:rsidR="003B55C2" w:rsidRPr="00B16C77" w:rsidRDefault="003B55C2" w:rsidP="00F91F54">
      <w:pPr>
        <w:spacing w:before="120"/>
        <w:rPr>
          <w:rFonts w:cs="Times New Roman"/>
          <w:bCs/>
          <w:color w:val="000000" w:themeColor="text1"/>
          <w:lang w:val="vi-VN"/>
        </w:rPr>
      </w:pPr>
      <w:r w:rsidRPr="00B16C77">
        <w:rPr>
          <w:rFonts w:cs="Times New Roman"/>
          <w:bCs/>
          <w:color w:val="000000" w:themeColor="text1"/>
          <w:lang w:val="vi-VN"/>
        </w:rPr>
        <w:t xml:space="preserve">c) </w:t>
      </w:r>
      <w:r w:rsidR="00E6629B" w:rsidRPr="00B16C77">
        <w:rPr>
          <w:rFonts w:cs="Times New Roman"/>
          <w:bCs/>
          <w:color w:val="000000" w:themeColor="text1"/>
          <w:lang w:val="vi-VN"/>
        </w:rPr>
        <w:t>Ủy ban nhân dân</w:t>
      </w:r>
      <w:r w:rsidRPr="00B16C77">
        <w:rPr>
          <w:rFonts w:cs="Times New Roman"/>
          <w:bCs/>
          <w:color w:val="000000" w:themeColor="text1"/>
          <w:lang w:val="vi-VN"/>
        </w:rPr>
        <w:t xml:space="preserve"> thành phố: 03 ngày làm việc.</w:t>
      </w:r>
    </w:p>
    <w:p w14:paraId="67070617"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 xml:space="preserve">4. Cơ quan giải quyết </w:t>
      </w:r>
    </w:p>
    <w:p w14:paraId="1381971F" w14:textId="77777777" w:rsidR="00050E44" w:rsidRPr="00B16C77" w:rsidRDefault="00050E44" w:rsidP="00F91F54">
      <w:pPr>
        <w:spacing w:before="120"/>
        <w:rPr>
          <w:rFonts w:cs="Times New Roman"/>
          <w:bCs/>
          <w:color w:val="000000" w:themeColor="text1"/>
          <w:lang w:val="sv-SE"/>
        </w:rPr>
      </w:pPr>
      <w:r w:rsidRPr="00B16C77">
        <w:rPr>
          <w:rFonts w:cs="Times New Roman"/>
          <w:bCs/>
          <w:color w:val="000000" w:themeColor="text1"/>
          <w:lang w:val="sv-SE"/>
        </w:rPr>
        <w:t>a) Cơ quan trực tiếp thực hiện: Sở Khoa học và Công nghệ;</w:t>
      </w:r>
    </w:p>
    <w:p w14:paraId="306D0316" w14:textId="79B5B24E" w:rsidR="00774F10" w:rsidRPr="00B16C77" w:rsidRDefault="00050E44" w:rsidP="00F91F54">
      <w:pPr>
        <w:spacing w:before="120"/>
        <w:rPr>
          <w:rFonts w:cs="Times New Roman"/>
          <w:bCs/>
          <w:color w:val="000000" w:themeColor="text1"/>
          <w:lang w:val="vi-VN"/>
        </w:rPr>
      </w:pPr>
      <w:r w:rsidRPr="00B16C77">
        <w:rPr>
          <w:rFonts w:cs="Times New Roman"/>
          <w:color w:val="000000" w:themeColor="text1"/>
          <w:lang w:val="sv-SE"/>
        </w:rPr>
        <w:lastRenderedPageBreak/>
        <w:t xml:space="preserve">b) Cơ quan quyết định: </w:t>
      </w:r>
      <w:r w:rsidR="00E6629B" w:rsidRPr="00B16C77">
        <w:rPr>
          <w:rFonts w:cs="Times New Roman"/>
          <w:bCs/>
          <w:color w:val="000000" w:themeColor="text1"/>
          <w:lang w:val="sv-SE"/>
        </w:rPr>
        <w:t>Ủy ban nhân dân</w:t>
      </w:r>
      <w:r w:rsidR="00474FF7" w:rsidRPr="00B16C77">
        <w:rPr>
          <w:rFonts w:cs="Times New Roman"/>
          <w:bCs/>
          <w:color w:val="000000" w:themeColor="text1"/>
          <w:lang w:val="vi-VN"/>
        </w:rPr>
        <w:t xml:space="preserve"> thành phố</w:t>
      </w:r>
      <w:r w:rsidR="00774F10" w:rsidRPr="00B16C77">
        <w:rPr>
          <w:rFonts w:cs="Times New Roman"/>
          <w:bCs/>
          <w:color w:val="000000" w:themeColor="text1"/>
          <w:lang w:val="vi-VN"/>
        </w:rPr>
        <w:t>.</w:t>
      </w:r>
    </w:p>
    <w:p w14:paraId="1D7E5297" w14:textId="14EC5AC6" w:rsidR="00C16502" w:rsidRPr="00B16C77" w:rsidRDefault="00C16502" w:rsidP="00EB6693">
      <w:pPr>
        <w:pStyle w:val="Heading1"/>
        <w:rPr>
          <w:rStyle w:val="Vnbnnidung2Inm"/>
          <w:rFonts w:cs="Times New Roman"/>
          <w:color w:val="000000" w:themeColor="text1"/>
          <w:spacing w:val="-10"/>
          <w:sz w:val="28"/>
          <w:szCs w:val="28"/>
          <w:lang w:val="vi-VN" w:eastAsia="vi-VN"/>
        </w:rPr>
      </w:pPr>
      <w:r w:rsidRPr="00B16C77">
        <w:rPr>
          <w:rStyle w:val="Vnbnnidung2Inm"/>
          <w:rFonts w:cs="Times New Roman"/>
          <w:b/>
          <w:color w:val="000000" w:themeColor="text1"/>
          <w:spacing w:val="-10"/>
          <w:sz w:val="28"/>
          <w:szCs w:val="28"/>
          <w:lang w:val="vi-VN" w:eastAsia="vi-VN"/>
        </w:rPr>
        <w:t xml:space="preserve">Điều </w:t>
      </w:r>
      <w:r w:rsidR="003849EA" w:rsidRPr="00B16C77">
        <w:rPr>
          <w:rStyle w:val="Vnbnnidung2Inm"/>
          <w:rFonts w:cs="Times New Roman"/>
          <w:b/>
          <w:color w:val="000000" w:themeColor="text1"/>
          <w:spacing w:val="-10"/>
          <w:sz w:val="28"/>
          <w:szCs w:val="28"/>
          <w:lang w:val="vi-VN" w:eastAsia="vi-VN"/>
        </w:rPr>
        <w:t>8</w:t>
      </w:r>
      <w:r w:rsidRPr="00B16C77">
        <w:rPr>
          <w:rStyle w:val="Vnbnnidung2Inm"/>
          <w:rFonts w:cs="Times New Roman"/>
          <w:b/>
          <w:color w:val="000000" w:themeColor="text1"/>
          <w:spacing w:val="-10"/>
          <w:sz w:val="28"/>
          <w:szCs w:val="28"/>
          <w:lang w:val="vi-VN" w:eastAsia="vi-VN"/>
        </w:rPr>
        <w:t>. Kinh phí thực hiện chính sách</w:t>
      </w:r>
    </w:p>
    <w:p w14:paraId="123330D7" w14:textId="0A8573B7" w:rsidR="00C16502" w:rsidRPr="00B16C77" w:rsidRDefault="00C16502" w:rsidP="00F91F54">
      <w:pPr>
        <w:pStyle w:val="NormalWeb"/>
        <w:spacing w:before="120" w:beforeAutospacing="0" w:after="120" w:afterAutospacing="0"/>
        <w:ind w:firstLine="709"/>
        <w:jc w:val="both"/>
        <w:rPr>
          <w:color w:val="000000" w:themeColor="text1"/>
          <w:sz w:val="28"/>
          <w:szCs w:val="28"/>
          <w:lang w:val="vi-VN"/>
        </w:rPr>
      </w:pPr>
      <w:r w:rsidRPr="00B16C77">
        <w:rPr>
          <w:color w:val="000000" w:themeColor="text1"/>
          <w:sz w:val="28"/>
          <w:szCs w:val="28"/>
          <w:lang w:val="vi-VN"/>
        </w:rPr>
        <w:t xml:space="preserve"> 1. Ngu</w:t>
      </w:r>
      <w:r w:rsidR="00CA554E" w:rsidRPr="00B16C77">
        <w:rPr>
          <w:color w:val="000000" w:themeColor="text1"/>
          <w:sz w:val="28"/>
          <w:szCs w:val="28"/>
          <w:lang w:val="vi-VN"/>
        </w:rPr>
        <w:t>ồn kinh</w:t>
      </w:r>
      <w:r w:rsidRPr="00B16C77">
        <w:rPr>
          <w:color w:val="000000" w:themeColor="text1"/>
          <w:sz w:val="28"/>
          <w:szCs w:val="28"/>
          <w:lang w:val="vi-VN"/>
        </w:rPr>
        <w:t xml:space="preserve"> phí thực h</w:t>
      </w:r>
      <w:r w:rsidR="00CA554E" w:rsidRPr="00B16C77">
        <w:rPr>
          <w:color w:val="000000" w:themeColor="text1"/>
          <w:sz w:val="28"/>
          <w:szCs w:val="28"/>
          <w:lang w:val="vi-VN"/>
        </w:rPr>
        <w:t>iện</w:t>
      </w:r>
    </w:p>
    <w:p w14:paraId="50E5749B" w14:textId="11BF6616" w:rsidR="00C16502" w:rsidRPr="00B16C77" w:rsidRDefault="00C16502" w:rsidP="00F91F54">
      <w:pPr>
        <w:pStyle w:val="NormalWeb"/>
        <w:spacing w:before="120" w:beforeAutospacing="0" w:after="120" w:afterAutospacing="0"/>
        <w:ind w:firstLine="709"/>
        <w:jc w:val="both"/>
        <w:rPr>
          <w:color w:val="000000" w:themeColor="text1"/>
          <w:sz w:val="28"/>
          <w:szCs w:val="28"/>
          <w:lang w:val="vi-VN"/>
        </w:rPr>
      </w:pPr>
      <w:r w:rsidRPr="00B16C77">
        <w:rPr>
          <w:color w:val="000000" w:themeColor="text1"/>
          <w:sz w:val="28"/>
          <w:szCs w:val="28"/>
          <w:lang w:val="vi-VN"/>
        </w:rPr>
        <w:t xml:space="preserve"> a) </w:t>
      </w:r>
      <w:r w:rsidR="00087F5D" w:rsidRPr="00B16C77">
        <w:rPr>
          <w:color w:val="000000" w:themeColor="text1"/>
          <w:sz w:val="28"/>
          <w:szCs w:val="28"/>
          <w:lang w:val="vi-VN"/>
        </w:rPr>
        <w:t>Nguồn kinh phí chi cho chính sách hỗ trợ phát triển nguồn nhân lực lĩnh vực vi mạch bán dẫn, trí tuệ nhân tạo trên địa bàn thành phố Đà Nẵng được ngân sách thành phố bố trí hàng năm trong dự toán chi sự nghiệp khoa học công nghệ, đổi mới sáng tạo và chuyển đổi số của Sở Khoa học và Công nghệ</w:t>
      </w:r>
      <w:r w:rsidRPr="00B16C77">
        <w:rPr>
          <w:color w:val="000000" w:themeColor="text1"/>
          <w:sz w:val="28"/>
          <w:szCs w:val="28"/>
          <w:lang w:val="vi-VN"/>
        </w:rPr>
        <w:t xml:space="preserve">. </w:t>
      </w:r>
    </w:p>
    <w:p w14:paraId="0DB7499C" w14:textId="77777777" w:rsidR="00C16502" w:rsidRPr="00B16C77" w:rsidRDefault="00C16502" w:rsidP="00F91F54">
      <w:pPr>
        <w:widowControl w:val="0"/>
        <w:spacing w:before="120"/>
        <w:ind w:firstLine="709"/>
        <w:rPr>
          <w:rStyle w:val="Vnbnnidung2Inm"/>
          <w:rFonts w:cs="Times New Roman"/>
          <w:b w:val="0"/>
          <w:bCs w:val="0"/>
          <w:color w:val="000000" w:themeColor="text1"/>
          <w:sz w:val="28"/>
          <w:szCs w:val="28"/>
          <w:lang w:val="nl-NL"/>
        </w:rPr>
      </w:pPr>
      <w:r w:rsidRPr="00B16C77">
        <w:rPr>
          <w:rFonts w:cs="Times New Roman"/>
          <w:color w:val="000000" w:themeColor="text1"/>
          <w:spacing w:val="-6"/>
          <w:szCs w:val="28"/>
          <w:lang w:val="nl-NL"/>
        </w:rPr>
        <w:t>b)</w:t>
      </w:r>
      <w:r w:rsidRPr="00B16C77">
        <w:rPr>
          <w:rFonts w:cs="Times New Roman"/>
          <w:color w:val="000000" w:themeColor="text1"/>
          <w:szCs w:val="28"/>
          <w:lang w:val="nl-NL"/>
        </w:rPr>
        <w:t xml:space="preserve"> Các nguồn kinh</w:t>
      </w:r>
      <w:r w:rsidRPr="00B16C77">
        <w:rPr>
          <w:rFonts w:cs="Times New Roman"/>
          <w:color w:val="000000" w:themeColor="text1"/>
          <w:szCs w:val="28"/>
          <w:lang w:val="vi-VN"/>
        </w:rPr>
        <w:t xml:space="preserve"> phí </w:t>
      </w:r>
      <w:r w:rsidRPr="00B16C77">
        <w:rPr>
          <w:rFonts w:cs="Times New Roman"/>
          <w:color w:val="000000" w:themeColor="text1"/>
          <w:szCs w:val="28"/>
          <w:lang w:val="nl-NL"/>
        </w:rPr>
        <w:t>hợp pháp khác theo quy định của pháp luật.</w:t>
      </w:r>
    </w:p>
    <w:p w14:paraId="79C00783" w14:textId="08F7DD34" w:rsidR="00C57C4C" w:rsidRPr="00B16C77" w:rsidRDefault="00C16502" w:rsidP="00F91F54">
      <w:pPr>
        <w:pStyle w:val="NormalWeb"/>
        <w:spacing w:before="120" w:beforeAutospacing="0" w:after="120" w:afterAutospacing="0"/>
        <w:ind w:firstLine="709"/>
        <w:jc w:val="both"/>
        <w:rPr>
          <w:color w:val="000000" w:themeColor="text1"/>
          <w:sz w:val="28"/>
          <w:szCs w:val="28"/>
          <w:lang w:val="vi-VN"/>
        </w:rPr>
      </w:pPr>
      <w:r w:rsidRPr="00B16C77">
        <w:rPr>
          <w:color w:val="000000" w:themeColor="text1"/>
          <w:sz w:val="28"/>
          <w:szCs w:val="28"/>
          <w:lang w:val="vi-VN"/>
        </w:rPr>
        <w:t xml:space="preserve">2. </w:t>
      </w:r>
      <w:r w:rsidR="001B73E1" w:rsidRPr="00B16C77">
        <w:rPr>
          <w:color w:val="000000" w:themeColor="text1"/>
          <w:sz w:val="28"/>
          <w:szCs w:val="28"/>
          <w:lang w:val="vi-VN"/>
        </w:rPr>
        <w:t>Nguyên tắc sử dụng kinh phí</w:t>
      </w:r>
    </w:p>
    <w:p w14:paraId="5F94113C" w14:textId="77777777" w:rsidR="00C16502" w:rsidRPr="00B16C77" w:rsidRDefault="00C16502" w:rsidP="00F91F54">
      <w:pPr>
        <w:widowControl w:val="0"/>
        <w:spacing w:before="120"/>
        <w:ind w:firstLine="709"/>
        <w:rPr>
          <w:rFonts w:cs="Times New Roman"/>
          <w:color w:val="000000" w:themeColor="text1"/>
          <w:szCs w:val="28"/>
          <w:lang w:val="nl-NL"/>
        </w:rPr>
      </w:pPr>
      <w:r w:rsidRPr="00B16C77">
        <w:rPr>
          <w:rFonts w:cs="Times New Roman"/>
          <w:color w:val="000000" w:themeColor="text1"/>
          <w:szCs w:val="28"/>
          <w:lang w:val="nl-NL"/>
        </w:rPr>
        <w:t xml:space="preserve">a) Các tổ chức, cá nhân sử dụng kinh phí phát triển lĩnh vực vi mạch bán dẫn, trí tuệ nhân tạo phải đúng mục đích, đúng chế độ, chịu sự kiểm tra, kiểm soát của cơ quan chức năng có thẩm quyền; thực hiện quyết toán kinh phí đã sử dụng theo quy định hiện hành.  </w:t>
      </w:r>
    </w:p>
    <w:p w14:paraId="4E660396" w14:textId="77777777" w:rsidR="00C16502" w:rsidRPr="00B16C77" w:rsidRDefault="00C16502" w:rsidP="00F91F54">
      <w:pPr>
        <w:widowControl w:val="0"/>
        <w:spacing w:before="120"/>
        <w:ind w:firstLine="709"/>
        <w:rPr>
          <w:rFonts w:cs="Times New Roman"/>
          <w:color w:val="000000" w:themeColor="text1"/>
          <w:szCs w:val="28"/>
          <w:lang w:val="vi-VN"/>
        </w:rPr>
      </w:pPr>
      <w:r w:rsidRPr="00B16C77">
        <w:rPr>
          <w:rFonts w:cs="Times New Roman"/>
          <w:color w:val="000000" w:themeColor="text1"/>
          <w:lang w:val="nl-NL"/>
        </w:rPr>
        <w:t>b)</w:t>
      </w:r>
      <w:r w:rsidRPr="00B16C77">
        <w:rPr>
          <w:rFonts w:cs="Times New Roman"/>
          <w:b/>
          <w:bCs/>
          <w:color w:val="000000" w:themeColor="text1"/>
          <w:lang w:val="nl-NL"/>
        </w:rPr>
        <w:t xml:space="preserve"> </w:t>
      </w:r>
      <w:r w:rsidRPr="00B16C77">
        <w:rPr>
          <w:rFonts w:cs="Times New Roman"/>
          <w:color w:val="000000" w:themeColor="text1"/>
          <w:szCs w:val="28"/>
          <w:lang w:val="nl-NL"/>
        </w:rPr>
        <w:t>Việc hỗ trợ</w:t>
      </w:r>
      <w:r w:rsidRPr="00B16C77">
        <w:rPr>
          <w:rFonts w:cs="Times New Roman"/>
          <w:color w:val="000000" w:themeColor="text1"/>
          <w:szCs w:val="28"/>
          <w:lang w:val="vi-VN"/>
        </w:rPr>
        <w:t xml:space="preserve"> bảo đảm nguyên tắc công khai, minh bạch, bình đẳng và không trùng lắp.</w:t>
      </w:r>
    </w:p>
    <w:p w14:paraId="3AA474B3" w14:textId="4A630CE9" w:rsidR="00C16502" w:rsidRPr="00B16C77" w:rsidRDefault="00C16502" w:rsidP="00EB6693">
      <w:pPr>
        <w:pStyle w:val="Heading1"/>
        <w:rPr>
          <w:rFonts w:cs="Times New Roman"/>
          <w:color w:val="000000" w:themeColor="text1"/>
          <w:lang w:val="nl-NL"/>
        </w:rPr>
      </w:pPr>
      <w:r w:rsidRPr="00B16C77">
        <w:rPr>
          <w:rFonts w:cs="Times New Roman"/>
          <w:color w:val="000000" w:themeColor="text1"/>
          <w:lang w:val="nl-NL"/>
        </w:rPr>
        <w:t xml:space="preserve">Điều </w:t>
      </w:r>
      <w:r w:rsidR="003849EA" w:rsidRPr="00B16C77">
        <w:rPr>
          <w:rFonts w:cs="Times New Roman"/>
          <w:color w:val="000000" w:themeColor="text1"/>
          <w:lang w:val="vi-VN"/>
        </w:rPr>
        <w:t>9</w:t>
      </w:r>
      <w:r w:rsidRPr="00B16C77">
        <w:rPr>
          <w:rFonts w:cs="Times New Roman"/>
          <w:color w:val="000000" w:themeColor="text1"/>
          <w:lang w:val="nl-NL"/>
        </w:rPr>
        <w:t>. Thẩm quyền quyết định hỗ trợ</w:t>
      </w:r>
    </w:p>
    <w:p w14:paraId="0955FD99" w14:textId="77777777" w:rsidR="006A72F4" w:rsidRPr="00B16C77" w:rsidRDefault="006A72F4" w:rsidP="0071634D">
      <w:pPr>
        <w:rPr>
          <w:rFonts w:cs="Times New Roman"/>
          <w:b/>
          <w:color w:val="000000" w:themeColor="text1"/>
          <w:lang w:val="vi-VN"/>
        </w:rPr>
      </w:pPr>
      <w:r w:rsidRPr="00B16C77">
        <w:rPr>
          <w:rFonts w:cs="Times New Roman"/>
          <w:color w:val="000000" w:themeColor="text1"/>
          <w:lang w:val="vi-VN"/>
        </w:rPr>
        <w:t>1. Sở Khoa học và Công nghệ quyết định hỗ trợ về thu nhập, lưu trú đối với các chuyên gia, nhà khoa học làm việc trong lĩnh vực vi mạch bán dẫn, trí tuệ nhân tạo trên địa bàn thành phố.</w:t>
      </w:r>
    </w:p>
    <w:p w14:paraId="54025552" w14:textId="77777777" w:rsidR="006A72F4" w:rsidRPr="00B16C77" w:rsidRDefault="006A72F4" w:rsidP="00F91F54">
      <w:pPr>
        <w:pStyle w:val="Header"/>
        <w:rPr>
          <w:color w:val="000000" w:themeColor="text1"/>
          <w:szCs w:val="28"/>
          <w:lang w:val="vi-VN"/>
        </w:rPr>
      </w:pPr>
      <w:r w:rsidRPr="00B16C77">
        <w:rPr>
          <w:color w:val="000000" w:themeColor="text1"/>
          <w:szCs w:val="28"/>
          <w:lang w:val="vi-VN"/>
        </w:rPr>
        <w:t>2. Phân cấp cho Ủy ban nhân dân thành phố quyết định hỗ trợ chi phí thuê nhân lực tại các doanh nghiệp là đối tác chiến lược trong lĩnh vực vi mạch bán dẫn, trí tuệ nhân tạo trên địa bàn thành phố.</w:t>
      </w:r>
    </w:p>
    <w:p w14:paraId="0976A2CB" w14:textId="18D3A3B0" w:rsidR="003D6B27" w:rsidRPr="00B16C77" w:rsidRDefault="004A35D9" w:rsidP="00382A0E">
      <w:pPr>
        <w:pStyle w:val="Tieudechuong"/>
        <w:rPr>
          <w:color w:val="000000" w:themeColor="text1"/>
        </w:rPr>
      </w:pPr>
      <w:r w:rsidRPr="00B16C77">
        <w:rPr>
          <w:rStyle w:val="Heading1Char"/>
          <w:rFonts w:cs="Times New Roman"/>
          <w:b/>
          <w:color w:val="000000" w:themeColor="text1"/>
        </w:rPr>
        <w:t>Điều</w:t>
      </w:r>
      <w:r w:rsidR="001A1842" w:rsidRPr="00B16C77">
        <w:rPr>
          <w:rStyle w:val="Heading1Char"/>
          <w:rFonts w:cs="Times New Roman"/>
          <w:b/>
          <w:color w:val="000000" w:themeColor="text1"/>
          <w:lang w:val="vi-VN"/>
        </w:rPr>
        <w:t xml:space="preserve"> </w:t>
      </w:r>
      <w:r w:rsidR="00D5085C" w:rsidRPr="00B16C77">
        <w:rPr>
          <w:rStyle w:val="Heading1Char"/>
          <w:rFonts w:cs="Times New Roman"/>
          <w:b/>
          <w:color w:val="000000" w:themeColor="text1"/>
        </w:rPr>
        <w:t>10</w:t>
      </w:r>
      <w:r w:rsidR="003D6B27" w:rsidRPr="00B16C77">
        <w:rPr>
          <w:rStyle w:val="Heading1Char"/>
          <w:rFonts w:cs="Times New Roman"/>
          <w:b/>
          <w:color w:val="000000" w:themeColor="text1"/>
        </w:rPr>
        <w:t xml:space="preserve">. </w:t>
      </w:r>
      <w:r w:rsidRPr="00B16C77">
        <w:rPr>
          <w:rStyle w:val="Heading1Char"/>
          <w:rFonts w:cs="Times New Roman"/>
          <w:b/>
          <w:color w:val="000000" w:themeColor="text1"/>
        </w:rPr>
        <w:t>Quy trình cấp phát kinh phí và chi trả cho đối tượng được hỗ trợ</w:t>
      </w:r>
    </w:p>
    <w:p w14:paraId="786AAE05" w14:textId="0F772E2D" w:rsidR="00D5085C" w:rsidRPr="00B16C77" w:rsidRDefault="00D5085C" w:rsidP="00F91F54">
      <w:pPr>
        <w:pStyle w:val="Header"/>
        <w:tabs>
          <w:tab w:val="clear" w:pos="4513"/>
          <w:tab w:val="clear" w:pos="9026"/>
        </w:tabs>
        <w:rPr>
          <w:color w:val="000000" w:themeColor="text1"/>
          <w:szCs w:val="28"/>
          <w:lang w:val="vi-VN"/>
        </w:rPr>
      </w:pPr>
      <w:r w:rsidRPr="00B16C77">
        <w:rPr>
          <w:color w:val="000000" w:themeColor="text1"/>
          <w:szCs w:val="28"/>
          <w:lang w:val="vi-VN"/>
        </w:rPr>
        <w:t xml:space="preserve">1. Thẩm quyền </w:t>
      </w:r>
      <w:r w:rsidR="000D325D" w:rsidRPr="00B16C77">
        <w:rPr>
          <w:color w:val="000000" w:themeColor="text1"/>
          <w:szCs w:val="28"/>
          <w:lang w:val="vi-VN"/>
        </w:rPr>
        <w:t>của</w:t>
      </w:r>
      <w:r w:rsidR="00E6629B" w:rsidRPr="00B16C77">
        <w:rPr>
          <w:color w:val="000000" w:themeColor="text1"/>
          <w:szCs w:val="28"/>
          <w:lang w:val="nl-NL"/>
        </w:rPr>
        <w:t xml:space="preserve"> Ủy ban nhân dân</w:t>
      </w:r>
      <w:r w:rsidRPr="00B16C77">
        <w:rPr>
          <w:color w:val="000000" w:themeColor="text1"/>
          <w:szCs w:val="28"/>
          <w:lang w:val="vi-VN"/>
        </w:rPr>
        <w:t xml:space="preserve"> thành phố</w:t>
      </w:r>
      <w:r w:rsidR="00371AAB" w:rsidRPr="00B16C77">
        <w:rPr>
          <w:color w:val="000000" w:themeColor="text1"/>
          <w:szCs w:val="28"/>
          <w:lang w:val="vi-VN"/>
        </w:rPr>
        <w:t xml:space="preserve"> quyết định hỗ trợ</w:t>
      </w:r>
      <w:r w:rsidR="003D6B27" w:rsidRPr="00B16C77">
        <w:rPr>
          <w:color w:val="000000" w:themeColor="text1"/>
          <w:szCs w:val="28"/>
          <w:lang w:val="nl-NL"/>
        </w:rPr>
        <w:t xml:space="preserve">: Sau khi </w:t>
      </w:r>
      <w:r w:rsidR="00E6629B" w:rsidRPr="00B16C77">
        <w:rPr>
          <w:color w:val="000000" w:themeColor="text1"/>
          <w:szCs w:val="28"/>
          <w:lang w:val="nl-NL"/>
        </w:rPr>
        <w:t>Ủy ban nhân dân</w:t>
      </w:r>
      <w:r w:rsidRPr="00B16C77">
        <w:rPr>
          <w:color w:val="000000" w:themeColor="text1"/>
          <w:szCs w:val="28"/>
          <w:lang w:val="vi-VN"/>
        </w:rPr>
        <w:t xml:space="preserve"> thành phố</w:t>
      </w:r>
      <w:r w:rsidR="003D6B27" w:rsidRPr="00B16C77">
        <w:rPr>
          <w:color w:val="000000" w:themeColor="text1"/>
          <w:szCs w:val="28"/>
          <w:lang w:val="nl-NL"/>
        </w:rPr>
        <w:t xml:space="preserve"> duyệt kinh phí, Sở Tài chính bổ sung kinh phí cho </w:t>
      </w:r>
      <w:r w:rsidRPr="00B16C77">
        <w:rPr>
          <w:color w:val="000000" w:themeColor="text1"/>
          <w:szCs w:val="28"/>
          <w:lang w:val="vi-VN"/>
        </w:rPr>
        <w:t>S</w:t>
      </w:r>
      <w:r w:rsidR="003D6B27" w:rsidRPr="00B16C77">
        <w:rPr>
          <w:color w:val="000000" w:themeColor="text1"/>
          <w:szCs w:val="28"/>
          <w:lang w:val="nl-NL"/>
        </w:rPr>
        <w:t xml:space="preserve">ở </w:t>
      </w:r>
      <w:r w:rsidRPr="00B16C77">
        <w:rPr>
          <w:color w:val="000000" w:themeColor="text1"/>
          <w:szCs w:val="28"/>
          <w:lang w:val="vi-VN"/>
        </w:rPr>
        <w:t>Khoa học và Công nghệ</w:t>
      </w:r>
      <w:r w:rsidR="003D6B27" w:rsidRPr="00B16C77">
        <w:rPr>
          <w:color w:val="000000" w:themeColor="text1"/>
          <w:szCs w:val="28"/>
          <w:lang w:val="nl-NL"/>
        </w:rPr>
        <w:t xml:space="preserve">, </w:t>
      </w:r>
      <w:r w:rsidRPr="00B16C77">
        <w:rPr>
          <w:color w:val="000000" w:themeColor="text1"/>
          <w:szCs w:val="28"/>
          <w:lang w:val="vi-VN"/>
        </w:rPr>
        <w:t>Sở Khoa học và Công nghệ</w:t>
      </w:r>
      <w:r w:rsidR="003D6B27" w:rsidRPr="00B16C77">
        <w:rPr>
          <w:color w:val="000000" w:themeColor="text1"/>
          <w:szCs w:val="28"/>
          <w:lang w:val="nl-NL"/>
        </w:rPr>
        <w:t xml:space="preserve"> làm thủ tục chi trả cho đối tượng được hỗ trợ.</w:t>
      </w:r>
    </w:p>
    <w:p w14:paraId="1307857A" w14:textId="5C64DB95" w:rsidR="003D6B27" w:rsidRPr="00B16C77" w:rsidRDefault="00D5085C" w:rsidP="00F91F54">
      <w:pPr>
        <w:pStyle w:val="Header"/>
        <w:tabs>
          <w:tab w:val="clear" w:pos="4513"/>
          <w:tab w:val="clear" w:pos="9026"/>
        </w:tabs>
        <w:rPr>
          <w:b/>
          <w:color w:val="000000" w:themeColor="text1"/>
          <w:szCs w:val="28"/>
          <w:lang w:val="nl-NL"/>
        </w:rPr>
      </w:pPr>
      <w:r w:rsidRPr="00B16C77">
        <w:rPr>
          <w:color w:val="000000" w:themeColor="text1"/>
          <w:szCs w:val="28"/>
          <w:lang w:val="vi-VN"/>
        </w:rPr>
        <w:t xml:space="preserve">2. Thẩm quyền </w:t>
      </w:r>
      <w:r w:rsidR="003D6B27" w:rsidRPr="00B16C77">
        <w:rPr>
          <w:color w:val="000000" w:themeColor="text1"/>
          <w:szCs w:val="28"/>
          <w:lang w:val="nl-NL"/>
        </w:rPr>
        <w:t xml:space="preserve">của Sở </w:t>
      </w:r>
      <w:r w:rsidR="00A07F14" w:rsidRPr="00B16C77">
        <w:rPr>
          <w:color w:val="000000" w:themeColor="text1"/>
          <w:szCs w:val="28"/>
          <w:lang w:val="vi-VN"/>
        </w:rPr>
        <w:t>Khoa học và Công nghệ</w:t>
      </w:r>
      <w:r w:rsidRPr="00B16C77">
        <w:rPr>
          <w:color w:val="000000" w:themeColor="text1"/>
          <w:szCs w:val="28"/>
          <w:lang w:val="vi-VN"/>
        </w:rPr>
        <w:t xml:space="preserve"> quyết định hỗ trợ</w:t>
      </w:r>
      <w:r w:rsidR="003D6B27" w:rsidRPr="00B16C77">
        <w:rPr>
          <w:color w:val="000000" w:themeColor="text1"/>
          <w:szCs w:val="28"/>
          <w:lang w:val="nl-NL"/>
        </w:rPr>
        <w:t xml:space="preserve">: </w:t>
      </w:r>
    </w:p>
    <w:p w14:paraId="32CA2EB0" w14:textId="525010DD" w:rsidR="00A07F14" w:rsidRPr="00B16C77" w:rsidRDefault="00A07F14" w:rsidP="00F91F54">
      <w:pPr>
        <w:pStyle w:val="Header"/>
        <w:tabs>
          <w:tab w:val="clear" w:pos="4513"/>
          <w:tab w:val="clear" w:pos="9026"/>
        </w:tabs>
        <w:rPr>
          <w:b/>
          <w:color w:val="000000" w:themeColor="text1"/>
          <w:szCs w:val="28"/>
          <w:lang w:val="nl-NL"/>
        </w:rPr>
      </w:pPr>
      <w:r w:rsidRPr="00B16C77">
        <w:rPr>
          <w:color w:val="000000" w:themeColor="text1"/>
          <w:szCs w:val="28"/>
          <w:lang w:val="vi-VN"/>
        </w:rPr>
        <w:t>a) Trường hợp</w:t>
      </w:r>
      <w:r w:rsidR="003D6B27" w:rsidRPr="00B16C77">
        <w:rPr>
          <w:color w:val="000000" w:themeColor="text1"/>
          <w:szCs w:val="28"/>
          <w:lang w:val="nl-NL"/>
        </w:rPr>
        <w:t xml:space="preserve"> đã được bố trí dự toán từ đầu năm</w:t>
      </w:r>
      <w:r w:rsidR="00371AAB" w:rsidRPr="00B16C77">
        <w:rPr>
          <w:color w:val="000000" w:themeColor="text1"/>
          <w:szCs w:val="28"/>
          <w:lang w:val="vi-VN"/>
        </w:rPr>
        <w:t>:</w:t>
      </w:r>
      <w:r w:rsidR="003D6B27" w:rsidRPr="00B16C77">
        <w:rPr>
          <w:color w:val="000000" w:themeColor="text1"/>
          <w:szCs w:val="28"/>
          <w:lang w:val="nl-NL"/>
        </w:rPr>
        <w:t xml:space="preserve"> </w:t>
      </w:r>
      <w:r w:rsidR="00371AAB" w:rsidRPr="00B16C77">
        <w:rPr>
          <w:color w:val="000000" w:themeColor="text1"/>
          <w:szCs w:val="28"/>
          <w:lang w:val="vi-VN"/>
        </w:rPr>
        <w:t>C</w:t>
      </w:r>
      <w:r w:rsidR="003D6B27" w:rsidRPr="00B16C77">
        <w:rPr>
          <w:color w:val="000000" w:themeColor="text1"/>
          <w:szCs w:val="28"/>
          <w:lang w:val="nl-NL"/>
        </w:rPr>
        <w:t xml:space="preserve">ăn cứ quyết định phê duyệt hỗ trợ, </w:t>
      </w:r>
      <w:r w:rsidRPr="00B16C77">
        <w:rPr>
          <w:color w:val="000000" w:themeColor="text1"/>
          <w:szCs w:val="28"/>
          <w:lang w:val="nl-NL"/>
        </w:rPr>
        <w:t xml:space="preserve">Sở </w:t>
      </w:r>
      <w:r w:rsidRPr="00B16C77">
        <w:rPr>
          <w:color w:val="000000" w:themeColor="text1"/>
          <w:szCs w:val="28"/>
          <w:lang w:val="vi-VN"/>
        </w:rPr>
        <w:t>Khoa học và Công nghệ</w:t>
      </w:r>
      <w:r w:rsidR="003D6B27" w:rsidRPr="00B16C77">
        <w:rPr>
          <w:color w:val="000000" w:themeColor="text1"/>
          <w:szCs w:val="28"/>
          <w:lang w:val="nl-NL"/>
        </w:rPr>
        <w:t xml:space="preserve"> làm thủ tục chi trả cho đối tượng được hỗ trợ.</w:t>
      </w:r>
    </w:p>
    <w:p w14:paraId="3B134BAE" w14:textId="7A235171" w:rsidR="003D6B27" w:rsidRPr="00B16C77" w:rsidRDefault="00A07F14" w:rsidP="00F91F54">
      <w:pPr>
        <w:pStyle w:val="Header"/>
        <w:tabs>
          <w:tab w:val="clear" w:pos="4513"/>
          <w:tab w:val="clear" w:pos="9026"/>
        </w:tabs>
        <w:rPr>
          <w:b/>
          <w:color w:val="000000" w:themeColor="text1"/>
          <w:szCs w:val="28"/>
          <w:lang w:val="nl-NL"/>
        </w:rPr>
      </w:pPr>
      <w:r w:rsidRPr="00B16C77">
        <w:rPr>
          <w:color w:val="000000" w:themeColor="text1"/>
          <w:szCs w:val="28"/>
          <w:lang w:val="vi-VN"/>
        </w:rPr>
        <w:t>b) Trường hợp</w:t>
      </w:r>
      <w:r w:rsidR="003D6B27" w:rsidRPr="00B16C77">
        <w:rPr>
          <w:color w:val="000000" w:themeColor="text1"/>
          <w:szCs w:val="28"/>
          <w:lang w:val="nl-NL"/>
        </w:rPr>
        <w:t xml:space="preserve"> chưa được bố trí dự toán: </w:t>
      </w:r>
      <w:r w:rsidRPr="00B16C77">
        <w:rPr>
          <w:color w:val="000000" w:themeColor="text1"/>
          <w:szCs w:val="28"/>
          <w:lang w:val="nl-NL"/>
        </w:rPr>
        <w:t xml:space="preserve">Sở </w:t>
      </w:r>
      <w:r w:rsidRPr="00B16C77">
        <w:rPr>
          <w:color w:val="000000" w:themeColor="text1"/>
          <w:szCs w:val="28"/>
          <w:lang w:val="vi-VN"/>
        </w:rPr>
        <w:t>Khoa học và Công nghệ</w:t>
      </w:r>
      <w:r w:rsidR="003D6B27" w:rsidRPr="00B16C77">
        <w:rPr>
          <w:color w:val="000000" w:themeColor="text1"/>
          <w:szCs w:val="28"/>
          <w:lang w:val="nl-NL"/>
        </w:rPr>
        <w:t xml:space="preserve"> làm thủ tục đề nghị bổ sung dự toán gửi Sở Tài chính để trình cấp có thẩm quyền bổ sung kinh phí. Sau khi được cấp kinh phí, </w:t>
      </w:r>
      <w:r w:rsidRPr="00B16C77">
        <w:rPr>
          <w:color w:val="000000" w:themeColor="text1"/>
          <w:szCs w:val="28"/>
          <w:lang w:val="nl-NL"/>
        </w:rPr>
        <w:t xml:space="preserve">Sở </w:t>
      </w:r>
      <w:r w:rsidRPr="00B16C77">
        <w:rPr>
          <w:color w:val="000000" w:themeColor="text1"/>
          <w:szCs w:val="28"/>
          <w:lang w:val="vi-VN"/>
        </w:rPr>
        <w:t>Khoa học và Công nghệ</w:t>
      </w:r>
      <w:r w:rsidR="003D6B27" w:rsidRPr="00B16C77">
        <w:rPr>
          <w:color w:val="000000" w:themeColor="text1"/>
          <w:szCs w:val="28"/>
          <w:lang w:val="nl-NL"/>
        </w:rPr>
        <w:t xml:space="preserve"> chi trả cho đối tượng được hỗ trợ.</w:t>
      </w:r>
    </w:p>
    <w:p w14:paraId="0F6A0C29" w14:textId="2FB39D7F" w:rsidR="00C16502" w:rsidRPr="00B16C77" w:rsidRDefault="00C16502" w:rsidP="000C5BCA">
      <w:pPr>
        <w:pStyle w:val="Heading1"/>
        <w:rPr>
          <w:rFonts w:cs="Times New Roman"/>
          <w:color w:val="000000" w:themeColor="text1"/>
          <w:lang w:val="nl-NL"/>
        </w:rPr>
      </w:pPr>
      <w:r w:rsidRPr="00B16C77">
        <w:rPr>
          <w:rFonts w:cs="Times New Roman"/>
          <w:color w:val="000000" w:themeColor="text1"/>
          <w:lang w:val="nl-NL"/>
        </w:rPr>
        <w:lastRenderedPageBreak/>
        <w:t>Điều 1</w:t>
      </w:r>
      <w:r w:rsidR="00A07F14" w:rsidRPr="00B16C77">
        <w:rPr>
          <w:rFonts w:cs="Times New Roman"/>
          <w:color w:val="000000" w:themeColor="text1"/>
          <w:lang w:val="vi-VN"/>
        </w:rPr>
        <w:t>1</w:t>
      </w:r>
      <w:r w:rsidRPr="00B16C77">
        <w:rPr>
          <w:rFonts w:cs="Times New Roman"/>
          <w:color w:val="000000" w:themeColor="text1"/>
          <w:lang w:val="nl-NL"/>
        </w:rPr>
        <w:t xml:space="preserve">. </w:t>
      </w:r>
      <w:r w:rsidR="00A775E8" w:rsidRPr="00B16C77">
        <w:rPr>
          <w:rFonts w:cs="Times New Roman"/>
          <w:color w:val="000000" w:themeColor="text1"/>
          <w:lang w:val="vi-VN"/>
        </w:rPr>
        <w:t>Nguồn</w:t>
      </w:r>
      <w:r w:rsidR="000C5BCA" w:rsidRPr="00B16C77">
        <w:rPr>
          <w:rFonts w:cs="Times New Roman"/>
          <w:color w:val="000000" w:themeColor="text1"/>
          <w:lang w:val="vi-VN"/>
        </w:rPr>
        <w:t xml:space="preserve"> kinh phí</w:t>
      </w:r>
      <w:r w:rsidR="00A775E8" w:rsidRPr="00B16C77">
        <w:rPr>
          <w:rFonts w:cs="Times New Roman"/>
          <w:color w:val="000000" w:themeColor="text1"/>
          <w:lang w:val="vi-VN"/>
        </w:rPr>
        <w:t xml:space="preserve">, mức chi cho </w:t>
      </w:r>
      <w:r w:rsidRPr="00B16C77">
        <w:rPr>
          <w:rFonts w:cs="Times New Roman"/>
          <w:color w:val="000000" w:themeColor="text1"/>
          <w:lang w:val="nl-NL"/>
        </w:rPr>
        <w:t xml:space="preserve">Hội đồng thẩm định </w:t>
      </w:r>
    </w:p>
    <w:p w14:paraId="361C8EE0" w14:textId="2B5861B2" w:rsidR="00AD3716" w:rsidRPr="00B16C77" w:rsidRDefault="005A516D" w:rsidP="00A775E8">
      <w:pPr>
        <w:tabs>
          <w:tab w:val="left" w:pos="199"/>
        </w:tabs>
        <w:ind w:right="-57" w:firstLine="709"/>
        <w:rPr>
          <w:rFonts w:cs="Times New Roman"/>
          <w:color w:val="000000" w:themeColor="text1"/>
          <w:szCs w:val="28"/>
          <w:lang w:val="vi-VN"/>
        </w:rPr>
      </w:pPr>
      <w:r w:rsidRPr="00B16C77">
        <w:rPr>
          <w:rFonts w:cs="Times New Roman"/>
          <w:color w:val="000000" w:themeColor="text1"/>
          <w:szCs w:val="28"/>
          <w:lang w:val="vi-VN"/>
        </w:rPr>
        <w:t>1</w:t>
      </w:r>
      <w:r w:rsidR="00AD3716" w:rsidRPr="00B16C77">
        <w:rPr>
          <w:rFonts w:cs="Times New Roman"/>
          <w:color w:val="000000" w:themeColor="text1"/>
          <w:szCs w:val="28"/>
          <w:lang w:val="nl-NL"/>
        </w:rPr>
        <w:t xml:space="preserve">. Kinh phí chi </w:t>
      </w:r>
      <w:r w:rsidR="00C9669D" w:rsidRPr="00B16C77">
        <w:rPr>
          <w:rFonts w:cs="Times New Roman"/>
          <w:color w:val="000000" w:themeColor="text1"/>
          <w:szCs w:val="28"/>
          <w:lang w:val="nl-NL"/>
        </w:rPr>
        <w:t xml:space="preserve">cho </w:t>
      </w:r>
      <w:r w:rsidR="00AD3716" w:rsidRPr="00B16C77">
        <w:rPr>
          <w:rFonts w:cs="Times New Roman"/>
          <w:color w:val="000000" w:themeColor="text1"/>
          <w:szCs w:val="28"/>
          <w:lang w:val="nl-NL"/>
        </w:rPr>
        <w:t>Hội đồng thẩm định được cân đối từ</w:t>
      </w:r>
      <w:r w:rsidR="00A775E8" w:rsidRPr="00B16C77">
        <w:rPr>
          <w:rFonts w:cs="Times New Roman"/>
          <w:color w:val="000000" w:themeColor="text1"/>
          <w:szCs w:val="28"/>
          <w:lang w:val="vi-VN"/>
        </w:rPr>
        <w:t xml:space="preserve"> n</w:t>
      </w:r>
      <w:r w:rsidR="00A775E8" w:rsidRPr="00B16C77">
        <w:rPr>
          <w:rFonts w:cs="Times New Roman"/>
          <w:color w:val="000000" w:themeColor="text1"/>
          <w:szCs w:val="28"/>
          <w:lang w:val="nl-NL"/>
        </w:rPr>
        <w:t>guồn kinh phí ngân sách thành phố bố trí hàng năm chi sự nghiệp khoa học</w:t>
      </w:r>
      <w:r w:rsidR="00A775E8" w:rsidRPr="00B16C77">
        <w:rPr>
          <w:rFonts w:cs="Times New Roman"/>
          <w:color w:val="000000" w:themeColor="text1"/>
          <w:szCs w:val="28"/>
          <w:lang w:val="vi-VN"/>
        </w:rPr>
        <w:t xml:space="preserve"> </w:t>
      </w:r>
      <w:r w:rsidR="00A775E8" w:rsidRPr="00B16C77">
        <w:rPr>
          <w:rFonts w:cs="Times New Roman"/>
          <w:color w:val="000000" w:themeColor="text1"/>
          <w:szCs w:val="28"/>
          <w:lang w:val="nl-NL"/>
        </w:rPr>
        <w:t>công nghệ, đổi mới sáng tạo và chuyển đổi số của Sở Khoa học và Công nghệ</w:t>
      </w:r>
      <w:r w:rsidR="00AD3716" w:rsidRPr="00B16C77">
        <w:rPr>
          <w:rFonts w:cs="Times New Roman"/>
          <w:color w:val="000000" w:themeColor="text1"/>
          <w:szCs w:val="28"/>
          <w:lang w:val="nl-NL"/>
        </w:rPr>
        <w:t>.</w:t>
      </w:r>
    </w:p>
    <w:p w14:paraId="00A1EE30" w14:textId="78A8A767" w:rsidR="00AD3716" w:rsidRPr="00B16C77" w:rsidRDefault="005A516D" w:rsidP="00126D6B">
      <w:pPr>
        <w:tabs>
          <w:tab w:val="left" w:pos="199"/>
        </w:tabs>
        <w:ind w:right="-57" w:firstLine="709"/>
        <w:rPr>
          <w:rFonts w:cs="Times New Roman"/>
          <w:color w:val="000000" w:themeColor="text1"/>
          <w:szCs w:val="28"/>
          <w:lang w:val="nl-NL"/>
        </w:rPr>
      </w:pPr>
      <w:r w:rsidRPr="00B16C77">
        <w:rPr>
          <w:rFonts w:cs="Times New Roman"/>
          <w:color w:val="000000" w:themeColor="text1"/>
          <w:szCs w:val="28"/>
          <w:lang w:val="vi-VN"/>
        </w:rPr>
        <w:t>2</w:t>
      </w:r>
      <w:r w:rsidR="00AD3716" w:rsidRPr="00B16C77">
        <w:rPr>
          <w:rFonts w:cs="Times New Roman"/>
          <w:color w:val="000000" w:themeColor="text1"/>
          <w:szCs w:val="28"/>
          <w:lang w:val="nl-NL"/>
        </w:rPr>
        <w:t>. Mức chi cho Hội đồng thẩm định như sau:</w:t>
      </w:r>
    </w:p>
    <w:p w14:paraId="5F3B4D80" w14:textId="77777777" w:rsidR="00AD3716" w:rsidRPr="00B16C77" w:rsidRDefault="00AD3716" w:rsidP="00126D6B">
      <w:pPr>
        <w:tabs>
          <w:tab w:val="left" w:pos="199"/>
        </w:tabs>
        <w:ind w:right="-57" w:firstLine="709"/>
        <w:rPr>
          <w:rFonts w:cs="Times New Roman"/>
          <w:color w:val="000000" w:themeColor="text1"/>
          <w:szCs w:val="28"/>
          <w:lang w:val="nl-NL"/>
        </w:rPr>
      </w:pPr>
      <w:r w:rsidRPr="00B16C77">
        <w:rPr>
          <w:rFonts w:cs="Times New Roman"/>
          <w:color w:val="000000" w:themeColor="text1"/>
          <w:szCs w:val="28"/>
          <w:lang w:val="nl-NL"/>
        </w:rPr>
        <w:t xml:space="preserve">a) Chủ tịch hội đồng thẩm định: 1.000.000 đồng/hồ sơ. </w:t>
      </w:r>
    </w:p>
    <w:p w14:paraId="01190BD6" w14:textId="767D6FC8" w:rsidR="00AD3716" w:rsidRPr="00B16C77" w:rsidRDefault="00AD3716" w:rsidP="00126D6B">
      <w:pPr>
        <w:tabs>
          <w:tab w:val="left" w:pos="199"/>
        </w:tabs>
        <w:ind w:right="-57" w:firstLine="709"/>
        <w:rPr>
          <w:rFonts w:cs="Times New Roman"/>
          <w:color w:val="000000" w:themeColor="text1"/>
          <w:szCs w:val="28"/>
          <w:lang w:val="vi-VN"/>
        </w:rPr>
      </w:pPr>
      <w:r w:rsidRPr="00B16C77">
        <w:rPr>
          <w:rFonts w:cs="Times New Roman"/>
          <w:color w:val="000000" w:themeColor="text1"/>
          <w:szCs w:val="28"/>
          <w:lang w:val="nl-NL"/>
        </w:rPr>
        <w:t>b) Thành viên hội đồng: 500.000 đồng/người/hồ sơ.</w:t>
      </w:r>
      <w:r w:rsidR="004F52EC" w:rsidRPr="00B16C77">
        <w:rPr>
          <w:rFonts w:cs="Times New Roman"/>
          <w:color w:val="000000" w:themeColor="text1"/>
          <w:szCs w:val="28"/>
          <w:lang w:val="vi-VN"/>
        </w:rPr>
        <w:t>/.</w:t>
      </w:r>
    </w:p>
    <w:p w14:paraId="23D5289F" w14:textId="77777777" w:rsidR="005A516D" w:rsidRPr="00B16C77" w:rsidRDefault="005A516D" w:rsidP="001A1842">
      <w:pPr>
        <w:jc w:val="center"/>
        <w:rPr>
          <w:rFonts w:cs="Times New Roman"/>
          <w:b/>
          <w:color w:val="000000" w:themeColor="text1"/>
          <w:lang w:val="vi-VN"/>
        </w:rPr>
        <w:sectPr w:rsidR="005A516D" w:rsidRPr="00B16C77" w:rsidSect="00EB6693">
          <w:headerReference w:type="default" r:id="rId12"/>
          <w:pgSz w:w="11901" w:h="16840"/>
          <w:pgMar w:top="1021" w:right="1134" w:bottom="964" w:left="1701" w:header="709" w:footer="709" w:gutter="0"/>
          <w:pgNumType w:start="1"/>
          <w:cols w:space="708"/>
          <w:titlePg/>
          <w:docGrid w:linePitch="381"/>
        </w:sectPr>
      </w:pPr>
    </w:p>
    <w:p w14:paraId="3F3FBD44" w14:textId="28DC3B21" w:rsidR="00FB487E" w:rsidRPr="00B16C77" w:rsidRDefault="00FB487E" w:rsidP="00F51F1E">
      <w:pPr>
        <w:ind w:firstLine="0"/>
        <w:jc w:val="center"/>
        <w:rPr>
          <w:rFonts w:cs="Times New Roman"/>
          <w:b/>
          <w:color w:val="000000" w:themeColor="text1"/>
          <w:lang w:val="vi-VN"/>
        </w:rPr>
      </w:pPr>
      <w:r w:rsidRPr="00B16C77">
        <w:rPr>
          <w:rFonts w:cs="Times New Roman"/>
          <w:b/>
          <w:color w:val="000000" w:themeColor="text1"/>
          <w:lang w:val="vi-VN"/>
        </w:rPr>
        <w:lastRenderedPageBreak/>
        <w:t>Phụ lục</w:t>
      </w:r>
    </w:p>
    <w:p w14:paraId="0B4CB45F" w14:textId="3E56B0CF" w:rsidR="00FB487E" w:rsidRPr="00B16C77" w:rsidRDefault="00FB487E" w:rsidP="00F51F1E">
      <w:pPr>
        <w:ind w:firstLine="0"/>
        <w:jc w:val="center"/>
        <w:rPr>
          <w:rFonts w:cs="Times New Roman"/>
          <w:b/>
          <w:color w:val="000000" w:themeColor="text1"/>
          <w:lang w:val="vi-VN"/>
        </w:rPr>
      </w:pPr>
      <w:r w:rsidRPr="00B16C77">
        <w:rPr>
          <w:rFonts w:cs="Times New Roman"/>
          <w:b/>
          <w:color w:val="000000" w:themeColor="text1"/>
          <w:lang w:val="vi-VN"/>
        </w:rPr>
        <w:t>CÁC MẪU VĂN BẢN</w:t>
      </w:r>
    </w:p>
    <w:p w14:paraId="1EC9C78C" w14:textId="7ADBA656" w:rsidR="00FB487E" w:rsidRPr="00B16C77" w:rsidRDefault="00FB487E" w:rsidP="001A1842">
      <w:pPr>
        <w:jc w:val="center"/>
        <w:rPr>
          <w:rFonts w:cs="Times New Roman"/>
          <w:i/>
          <w:color w:val="000000" w:themeColor="text1"/>
          <w:lang w:val="vi-VN"/>
        </w:rPr>
      </w:pPr>
      <w:r w:rsidRPr="00B16C77">
        <w:rPr>
          <w:rFonts w:cs="Times New Roman"/>
          <w:i/>
          <w:color w:val="000000" w:themeColor="text1"/>
          <w:lang w:val="vi-VN"/>
        </w:rPr>
        <w:t xml:space="preserve">(Ban hành kèm theo Quy định Chính sách phát triển nguồn nhân lực lĩnh vực vi mạch bán dẫn, trí tuệ nhân tạo trên địa bàn thành phố Đà Nẵng kèm theo Nghị quyết số </w:t>
      </w:r>
      <w:r w:rsidR="00223272" w:rsidRPr="00B16C77">
        <w:rPr>
          <w:rFonts w:cs="Times New Roman"/>
          <w:i/>
          <w:color w:val="000000" w:themeColor="text1"/>
        </w:rPr>
        <w:t>21</w:t>
      </w:r>
      <w:r w:rsidRPr="00B16C77">
        <w:rPr>
          <w:rFonts w:cs="Times New Roman"/>
          <w:i/>
          <w:color w:val="000000" w:themeColor="text1"/>
          <w:lang w:val="vi-VN"/>
        </w:rPr>
        <w:t>/2026/NQ-HĐND</w:t>
      </w:r>
      <w:r w:rsidR="00223272" w:rsidRPr="00B16C77">
        <w:rPr>
          <w:rFonts w:cs="Times New Roman"/>
          <w:i/>
          <w:color w:val="000000" w:themeColor="text1"/>
          <w:lang w:val="vi-VN"/>
        </w:rPr>
        <w:t xml:space="preserve"> ngày 29/5</w:t>
      </w:r>
      <w:r w:rsidR="00D91CE8" w:rsidRPr="00B16C77">
        <w:rPr>
          <w:rFonts w:cs="Times New Roman"/>
          <w:i/>
          <w:color w:val="000000" w:themeColor="text1"/>
          <w:lang w:val="vi-VN"/>
        </w:rPr>
        <w:t>/2026 của Hội đồng nhân dân thành phố Đà Nẵng)</w:t>
      </w:r>
    </w:p>
    <w:p w14:paraId="31E1D614" w14:textId="1D308B28" w:rsidR="007706B2" w:rsidRPr="00B16C77" w:rsidRDefault="00937B65" w:rsidP="00126D6B">
      <w:pPr>
        <w:jc w:val="right"/>
        <w:rPr>
          <w:rFonts w:cs="Times New Roman"/>
          <w:color w:val="000000" w:themeColor="text1"/>
          <w:lang w:val="vi-VN"/>
        </w:rPr>
      </w:pPr>
      <w:r w:rsidRPr="00B16C77">
        <w:rPr>
          <w:rFonts w:cs="Times New Roman"/>
          <w:color w:val="000000" w:themeColor="text1"/>
          <w:lang w:val="vi-VN"/>
        </w:rPr>
        <w:t>Mẫu 0</w:t>
      </w:r>
      <w:r w:rsidR="00234456" w:rsidRPr="00B16C77">
        <w:rPr>
          <w:rFonts w:cs="Times New Roman"/>
          <w:color w:val="000000" w:themeColor="text1"/>
          <w:lang w:val="vi-VN"/>
        </w:rPr>
        <w:t>1</w:t>
      </w:r>
    </w:p>
    <w:p w14:paraId="7E8ACBA9" w14:textId="2012F500" w:rsidR="00937B65" w:rsidRPr="00B16C77" w:rsidRDefault="00937B65" w:rsidP="00937B65">
      <w:pPr>
        <w:ind w:firstLine="0"/>
        <w:jc w:val="center"/>
        <w:rPr>
          <w:rFonts w:cs="Times New Roman"/>
          <w:b/>
          <w:color w:val="000000" w:themeColor="text1"/>
          <w:lang w:val="vi-VN"/>
        </w:rPr>
      </w:pPr>
      <w:r w:rsidRPr="00B16C77">
        <w:rPr>
          <w:rFonts w:cs="Times New Roman"/>
          <w:b/>
          <w:color w:val="000000" w:themeColor="text1"/>
          <w:lang w:val="vi-VN"/>
        </w:rPr>
        <w:t xml:space="preserve">VĂN BẢN ĐỀ NGHỊ HỖ TRỢ </w:t>
      </w:r>
      <w:r w:rsidR="00D077C8" w:rsidRPr="00B16C77">
        <w:rPr>
          <w:rFonts w:cs="Times New Roman"/>
          <w:b/>
          <w:color w:val="000000" w:themeColor="text1"/>
          <w:lang w:val="vi-VN"/>
        </w:rPr>
        <w:t>ĐÃI NGỘ VỀ THU NHẬP, CHI PHÍ LƯU TRÚ ĐỐI VỚI CÁC CHUYÊN GIA, NHÀ KHOA HỌC</w:t>
      </w:r>
    </w:p>
    <w:p w14:paraId="2DB4161F" w14:textId="77777777" w:rsidR="00937B65" w:rsidRPr="00B16C77" w:rsidRDefault="00937B65" w:rsidP="00937B65">
      <w:pPr>
        <w:widowControl w:val="0"/>
        <w:shd w:val="clear" w:color="auto" w:fill="FFFFFF"/>
        <w:ind w:firstLine="0"/>
        <w:jc w:val="center"/>
        <w:rPr>
          <w:rFonts w:cs="Times New Roman"/>
          <w:b/>
          <w:color w:val="000000" w:themeColor="text1"/>
          <w:lang w:val="vi-VN"/>
        </w:rPr>
      </w:pPr>
      <w:r w:rsidRPr="00B16C77">
        <w:rPr>
          <w:rFonts w:cs="Times New Roman"/>
          <w:color w:val="000000" w:themeColor="text1"/>
          <w:lang w:val="vi-VN"/>
        </w:rPr>
        <w:t>———————————————————————————————</w:t>
      </w:r>
    </w:p>
    <w:p w14:paraId="70C16353" w14:textId="77777777" w:rsidR="00937B65" w:rsidRPr="00B16C77" w:rsidRDefault="00937B65" w:rsidP="00937B65">
      <w:pPr>
        <w:ind w:firstLine="0"/>
        <w:jc w:val="center"/>
        <w:rPr>
          <w:rFonts w:cs="Times New Roman"/>
          <w:color w:val="000000" w:themeColor="text1"/>
          <w:lang w:val="vi-VN"/>
        </w:rPr>
      </w:pPr>
      <w:r w:rsidRPr="00B16C77">
        <w:rPr>
          <w:rFonts w:cs="Times New Roman"/>
          <w:b/>
          <w:color w:val="000000" w:themeColor="text1"/>
          <w:lang w:val="vi-VN"/>
        </w:rPr>
        <w:t>CỘNG HÒA XÃ HỘI CHỦ NGHĨA VIỆT NAM</w:t>
      </w:r>
    </w:p>
    <w:p w14:paraId="460C4C9B" w14:textId="41B1D9CB" w:rsidR="00937B65" w:rsidRPr="00B16C77" w:rsidRDefault="00D077C8" w:rsidP="00937B65">
      <w:pPr>
        <w:ind w:firstLine="0"/>
        <w:jc w:val="center"/>
        <w:rPr>
          <w:rFonts w:cs="Times New Roman"/>
          <w:color w:val="000000" w:themeColor="text1"/>
        </w:rPr>
      </w:pPr>
      <w:r w:rsidRPr="00B16C77">
        <w:rPr>
          <w:rFonts w:cs="Times New Roman"/>
          <w:b/>
          <w:noProof/>
          <w:color w:val="000000" w:themeColor="text1"/>
        </w:rPr>
        <mc:AlternateContent>
          <mc:Choice Requires="wps">
            <w:drawing>
              <wp:anchor distT="0" distB="0" distL="114300" distR="114300" simplePos="0" relativeHeight="251667456" behindDoc="0" locked="0" layoutInCell="1" allowOverlap="1" wp14:anchorId="5EFD12A4" wp14:editId="31E5C9A0">
                <wp:simplePos x="0" y="0"/>
                <wp:positionH relativeFrom="column">
                  <wp:posOffset>1815465</wp:posOffset>
                </wp:positionH>
                <wp:positionV relativeFrom="paragraph">
                  <wp:posOffset>212725</wp:posOffset>
                </wp:positionV>
                <wp:extent cx="2087880" cy="0"/>
                <wp:effectExtent l="0" t="0" r="26670" b="19050"/>
                <wp:wrapNone/>
                <wp:docPr id="1" name="Straight Connector 1"/>
                <wp:cNvGraphicFramePr/>
                <a:graphic xmlns:a="http://schemas.openxmlformats.org/drawingml/2006/main">
                  <a:graphicData uri="http://schemas.microsoft.com/office/word/2010/wordprocessingShape">
                    <wps:wsp>
                      <wps:cNvCnPr/>
                      <wps:spPr>
                        <a:xfrm flipH="1">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DEF370" id="Straight Connector 1"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95pt,16.75pt" to="307.3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" strokecolor="black [3200]" strokeweight=".5pt">
                <v:stroke joinstyle="miter"/>
              </v:line>
            </w:pict>
          </mc:Fallback>
        </mc:AlternateContent>
      </w:r>
      <w:proofErr w:type="spellStart"/>
      <w:r w:rsidR="00937B65" w:rsidRPr="00B16C77">
        <w:rPr>
          <w:rFonts w:cs="Times New Roman"/>
          <w:b/>
          <w:color w:val="000000" w:themeColor="text1"/>
        </w:rPr>
        <w:t>Độc</w:t>
      </w:r>
      <w:proofErr w:type="spellEnd"/>
      <w:r w:rsidR="00937B65" w:rsidRPr="00B16C77">
        <w:rPr>
          <w:rFonts w:cs="Times New Roman"/>
          <w:b/>
          <w:color w:val="000000" w:themeColor="text1"/>
        </w:rPr>
        <w:t xml:space="preserve"> </w:t>
      </w:r>
      <w:proofErr w:type="spellStart"/>
      <w:r w:rsidR="00937B65" w:rsidRPr="00B16C77">
        <w:rPr>
          <w:rFonts w:cs="Times New Roman"/>
          <w:b/>
          <w:color w:val="000000" w:themeColor="text1"/>
        </w:rPr>
        <w:t>lập</w:t>
      </w:r>
      <w:proofErr w:type="spellEnd"/>
      <w:r w:rsidR="00937B65" w:rsidRPr="00B16C77">
        <w:rPr>
          <w:rFonts w:cs="Times New Roman"/>
          <w:b/>
          <w:color w:val="000000" w:themeColor="text1"/>
        </w:rPr>
        <w:t xml:space="preserve"> - </w:t>
      </w:r>
      <w:proofErr w:type="spellStart"/>
      <w:r w:rsidR="00937B65" w:rsidRPr="00B16C77">
        <w:rPr>
          <w:rFonts w:cs="Times New Roman"/>
          <w:b/>
          <w:color w:val="000000" w:themeColor="text1"/>
        </w:rPr>
        <w:t>Tự</w:t>
      </w:r>
      <w:proofErr w:type="spellEnd"/>
      <w:r w:rsidR="00937B65" w:rsidRPr="00B16C77">
        <w:rPr>
          <w:rFonts w:cs="Times New Roman"/>
          <w:b/>
          <w:color w:val="000000" w:themeColor="text1"/>
        </w:rPr>
        <w:t xml:space="preserve"> do - </w:t>
      </w:r>
      <w:proofErr w:type="spellStart"/>
      <w:r w:rsidR="00937B65" w:rsidRPr="00B16C77">
        <w:rPr>
          <w:rFonts w:cs="Times New Roman"/>
          <w:b/>
          <w:color w:val="000000" w:themeColor="text1"/>
        </w:rPr>
        <w:t>Hạnh</w:t>
      </w:r>
      <w:proofErr w:type="spellEnd"/>
      <w:r w:rsidR="00937B65" w:rsidRPr="00B16C77">
        <w:rPr>
          <w:rFonts w:cs="Times New Roman"/>
          <w:b/>
          <w:color w:val="000000" w:themeColor="text1"/>
        </w:rPr>
        <w:t xml:space="preserve"> </w:t>
      </w:r>
      <w:proofErr w:type="spellStart"/>
      <w:r w:rsidR="00937B65" w:rsidRPr="00B16C77">
        <w:rPr>
          <w:rFonts w:cs="Times New Roman"/>
          <w:b/>
          <w:color w:val="000000" w:themeColor="text1"/>
        </w:rPr>
        <w:t>phúc</w:t>
      </w:r>
      <w:proofErr w:type="spellEnd"/>
    </w:p>
    <w:p w14:paraId="60E3AE0C" w14:textId="77777777" w:rsidR="00937B65" w:rsidRPr="00B16C77" w:rsidRDefault="00937B65" w:rsidP="00937B65">
      <w:pPr>
        <w:ind w:firstLine="0"/>
        <w:rPr>
          <w:rFonts w:cs="Times New Roman"/>
          <w:b/>
          <w:color w:val="000000" w:themeColor="text1"/>
          <w:lang w:val="vi-VN"/>
        </w:rPr>
      </w:pPr>
    </w:p>
    <w:p w14:paraId="1998F71A" w14:textId="70C197BF" w:rsidR="00937B65" w:rsidRPr="00B16C77" w:rsidRDefault="00937B65" w:rsidP="00937B65">
      <w:pPr>
        <w:ind w:firstLine="0"/>
        <w:jc w:val="center"/>
        <w:rPr>
          <w:rFonts w:cs="Times New Roman"/>
          <w:color w:val="000000" w:themeColor="text1"/>
          <w:lang w:val="vi-VN"/>
        </w:rPr>
      </w:pPr>
      <w:r w:rsidRPr="00B16C77">
        <w:rPr>
          <w:rFonts w:cs="Times New Roman"/>
          <w:b/>
          <w:color w:val="000000" w:themeColor="text1"/>
          <w:lang w:val="vi-VN"/>
        </w:rPr>
        <w:t xml:space="preserve">ĐƠN ĐỀ NGHỊ HỖ TRỢ </w:t>
      </w:r>
      <w:r w:rsidR="00D077C8" w:rsidRPr="00B16C77">
        <w:rPr>
          <w:rFonts w:cs="Times New Roman"/>
          <w:b/>
          <w:color w:val="000000" w:themeColor="text1"/>
          <w:lang w:val="vi-VN"/>
        </w:rPr>
        <w:t>ĐÃI NGỘ VỀ THU NHẬP, CHI PHÍ LƯU TRÚ ĐỐI VỚI CÁC CHUYÊN GIA, NHÀ KHOA HỌC TRONG LĨNH VỰC VI MẠCH BÁN DẪN, TRÍ TUỆ NHÂN TẠO</w:t>
      </w:r>
    </w:p>
    <w:p w14:paraId="373696AA" w14:textId="77777777" w:rsidR="00937B65" w:rsidRPr="00B16C77" w:rsidRDefault="00937B65" w:rsidP="00937B65">
      <w:pPr>
        <w:ind w:firstLine="0"/>
        <w:jc w:val="center"/>
        <w:rPr>
          <w:rFonts w:cs="Times New Roman"/>
          <w:b/>
          <w:color w:val="000000" w:themeColor="text1"/>
          <w:lang w:val="vi-VN"/>
        </w:rPr>
      </w:pPr>
    </w:p>
    <w:p w14:paraId="443ED964" w14:textId="36C354EA" w:rsidR="00937B65" w:rsidRPr="00B16C77" w:rsidRDefault="00937B65" w:rsidP="00937B65">
      <w:pPr>
        <w:ind w:firstLine="0"/>
        <w:jc w:val="center"/>
        <w:rPr>
          <w:rFonts w:cs="Times New Roman"/>
          <w:color w:val="000000" w:themeColor="text1"/>
          <w:lang w:val="vi-VN"/>
        </w:rPr>
      </w:pPr>
      <w:r w:rsidRPr="00B16C77">
        <w:rPr>
          <w:rFonts w:cs="Times New Roman"/>
          <w:b/>
          <w:color w:val="000000" w:themeColor="text1"/>
          <w:lang w:val="vi-VN"/>
        </w:rPr>
        <w:t xml:space="preserve">Kính gửi: Sở Khoa học và Công nghệ </w:t>
      </w:r>
      <w:r w:rsidR="001D403A" w:rsidRPr="00B16C77">
        <w:rPr>
          <w:rFonts w:cs="Times New Roman"/>
          <w:b/>
          <w:color w:val="000000" w:themeColor="text1"/>
          <w:lang w:val="vi-VN"/>
        </w:rPr>
        <w:t>thành phố</w:t>
      </w:r>
      <w:r w:rsidRPr="00B16C77">
        <w:rPr>
          <w:rFonts w:cs="Times New Roman"/>
          <w:b/>
          <w:color w:val="000000" w:themeColor="text1"/>
          <w:lang w:val="vi-VN"/>
        </w:rPr>
        <w:t xml:space="preserve"> Đà Nẵng</w:t>
      </w:r>
    </w:p>
    <w:p w14:paraId="3A269ECE" w14:textId="77777777" w:rsidR="00937B65" w:rsidRPr="00B16C77" w:rsidRDefault="00937B65" w:rsidP="00937B65">
      <w:pPr>
        <w:tabs>
          <w:tab w:val="right" w:pos="9000"/>
        </w:tabs>
        <w:spacing w:before="60" w:after="60" w:line="276" w:lineRule="auto"/>
        <w:ind w:firstLine="0"/>
        <w:rPr>
          <w:rFonts w:cs="Times New Roman"/>
          <w:b/>
          <w:color w:val="000000" w:themeColor="text1"/>
          <w:lang w:val="vi-VN"/>
        </w:rPr>
      </w:pPr>
    </w:p>
    <w:p w14:paraId="76A717A1" w14:textId="5B3458A4" w:rsidR="00937B65" w:rsidRPr="00B16C77" w:rsidRDefault="00937B65" w:rsidP="00937B65">
      <w:pPr>
        <w:tabs>
          <w:tab w:val="right" w:pos="9000"/>
        </w:tabs>
        <w:spacing w:before="60" w:after="60" w:line="276" w:lineRule="auto"/>
        <w:ind w:firstLine="0"/>
        <w:rPr>
          <w:rFonts w:cs="Times New Roman"/>
          <w:color w:val="000000" w:themeColor="text1"/>
          <w:lang w:val="vi-VN"/>
        </w:rPr>
      </w:pPr>
      <w:r w:rsidRPr="00B16C77">
        <w:rPr>
          <w:rFonts w:cs="Times New Roman"/>
          <w:b/>
          <w:color w:val="000000" w:themeColor="text1"/>
          <w:lang w:val="vi-VN"/>
        </w:rPr>
        <w:t xml:space="preserve">I. THÔNG TIN </w:t>
      </w:r>
      <w:r w:rsidR="00D077C8" w:rsidRPr="00B16C77">
        <w:rPr>
          <w:rFonts w:cs="Times New Roman"/>
          <w:b/>
          <w:color w:val="000000" w:themeColor="text1"/>
          <w:lang w:val="vi-VN"/>
        </w:rPr>
        <w:t>CHUYÊN GIA</w:t>
      </w:r>
    </w:p>
    <w:p w14:paraId="034270AE" w14:textId="18C5DA8A" w:rsidR="00937B65" w:rsidRPr="00B16C77" w:rsidRDefault="00937B65" w:rsidP="00937B65">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1. </w:t>
      </w:r>
      <w:r w:rsidR="00D077C8" w:rsidRPr="00B16C77">
        <w:rPr>
          <w:rFonts w:cs="Times New Roman"/>
          <w:color w:val="000000" w:themeColor="text1"/>
          <w:lang w:val="vi-VN"/>
        </w:rPr>
        <w:t>Họ và tên</w:t>
      </w:r>
      <w:r w:rsidRPr="00B16C77">
        <w:rPr>
          <w:rFonts w:cs="Times New Roman"/>
          <w:color w:val="000000" w:themeColor="text1"/>
          <w:lang w:val="vi-VN"/>
        </w:rPr>
        <w:t>:..............................................................................</w:t>
      </w:r>
      <w:r w:rsidR="00234456" w:rsidRPr="00B16C77">
        <w:rPr>
          <w:rFonts w:cs="Times New Roman"/>
          <w:color w:val="000000" w:themeColor="text1"/>
          <w:lang w:val="vi-VN"/>
        </w:rPr>
        <w:t>............................</w:t>
      </w:r>
    </w:p>
    <w:p w14:paraId="26E979FC" w14:textId="795D96C1" w:rsidR="00937B65" w:rsidRPr="00B16C77" w:rsidRDefault="00937B65" w:rsidP="00937B65">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2. </w:t>
      </w:r>
      <w:r w:rsidR="00D077C8" w:rsidRPr="00B16C77">
        <w:rPr>
          <w:rFonts w:cs="Times New Roman"/>
          <w:color w:val="000000" w:themeColor="text1"/>
          <w:lang w:val="vi-VN"/>
        </w:rPr>
        <w:t xml:space="preserve">Ngày tháng năm sinh </w:t>
      </w:r>
      <w:r w:rsidRPr="00B16C77">
        <w:rPr>
          <w:rFonts w:cs="Times New Roman"/>
          <w:color w:val="000000" w:themeColor="text1"/>
          <w:lang w:val="vi-VN"/>
        </w:rPr>
        <w:t>:.....................................................................</w:t>
      </w:r>
      <w:r w:rsidR="00D077C8" w:rsidRPr="00B16C77">
        <w:rPr>
          <w:rFonts w:cs="Times New Roman"/>
          <w:color w:val="000000" w:themeColor="text1"/>
          <w:lang w:val="vi-VN"/>
        </w:rPr>
        <w:t>...............</w:t>
      </w:r>
      <w:r w:rsidR="00234456" w:rsidRPr="00B16C77">
        <w:rPr>
          <w:rFonts w:cs="Times New Roman"/>
          <w:color w:val="000000" w:themeColor="text1"/>
          <w:lang w:val="vi-VN"/>
        </w:rPr>
        <w:t>...</w:t>
      </w:r>
    </w:p>
    <w:p w14:paraId="58F9DD44" w14:textId="41A32DAC" w:rsidR="00234456" w:rsidRPr="00B16C77" w:rsidRDefault="00234456" w:rsidP="00937B65">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3. Số CCCD/Hộ chiếu: .........................................................................................</w:t>
      </w:r>
    </w:p>
    <w:p w14:paraId="312CF741" w14:textId="5400EAB4" w:rsidR="00937B65" w:rsidRPr="00B16C77" w:rsidRDefault="00937B65" w:rsidP="00937B65">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4. </w:t>
      </w:r>
      <w:r w:rsidR="00D077C8" w:rsidRPr="00B16C77">
        <w:rPr>
          <w:rFonts w:cs="Times New Roman"/>
          <w:color w:val="000000" w:themeColor="text1"/>
          <w:lang w:val="vi-VN"/>
        </w:rPr>
        <w:t>Nơi công tác, làm việc</w:t>
      </w:r>
      <w:r w:rsidRPr="00B16C77">
        <w:rPr>
          <w:rFonts w:cs="Times New Roman"/>
          <w:color w:val="000000" w:themeColor="text1"/>
          <w:lang w:val="vi-VN"/>
        </w:rPr>
        <w:t>:.............................................................................</w:t>
      </w:r>
      <w:r w:rsidR="00234456" w:rsidRPr="00B16C77">
        <w:rPr>
          <w:rFonts w:cs="Times New Roman"/>
          <w:color w:val="000000" w:themeColor="text1"/>
          <w:lang w:val="vi-VN"/>
        </w:rPr>
        <w:t>........</w:t>
      </w:r>
    </w:p>
    <w:p w14:paraId="7D542FC1" w14:textId="5D1A4A87" w:rsidR="00D077C8" w:rsidRPr="00B16C77" w:rsidRDefault="00D077C8" w:rsidP="00937B65">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5. Ngày ký hợp đồng lao động:</w:t>
      </w:r>
      <w:r w:rsidR="00234456" w:rsidRPr="00B16C77">
        <w:rPr>
          <w:rFonts w:cs="Times New Roman"/>
          <w:color w:val="000000" w:themeColor="text1"/>
          <w:lang w:val="vi-VN"/>
        </w:rPr>
        <w:t xml:space="preserve"> ............................................................................</w:t>
      </w:r>
    </w:p>
    <w:p w14:paraId="07ADB4FB" w14:textId="4238E63D" w:rsidR="00234456" w:rsidRPr="00B16C77" w:rsidRDefault="00937B65"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6. </w:t>
      </w:r>
      <w:r w:rsidR="00D077C8" w:rsidRPr="00B16C77">
        <w:rPr>
          <w:rFonts w:cs="Times New Roman"/>
          <w:color w:val="000000" w:themeColor="text1"/>
          <w:lang w:val="vi-VN"/>
        </w:rPr>
        <w:t>Số điện thoại:</w:t>
      </w:r>
      <w:r w:rsidR="00234456" w:rsidRPr="00B16C77">
        <w:rPr>
          <w:rFonts w:cs="Times New Roman"/>
          <w:color w:val="000000" w:themeColor="text1"/>
          <w:lang w:val="vi-VN"/>
        </w:rPr>
        <w:t xml:space="preserve"> ...................................................................................................</w:t>
      </w:r>
    </w:p>
    <w:p w14:paraId="06A1BCEA" w14:textId="3FB2EDD0" w:rsidR="00234456" w:rsidRPr="00B16C77" w:rsidRDefault="00234456"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7. Email: ........................................................................................................ ....... </w:t>
      </w:r>
    </w:p>
    <w:p w14:paraId="7FBC0817" w14:textId="1FD21199" w:rsidR="00234456" w:rsidRPr="00B16C77" w:rsidRDefault="00234456"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8. Quốc tịch: ........................................................................................................ .</w:t>
      </w:r>
    </w:p>
    <w:p w14:paraId="435FA701" w14:textId="67E8AFB0" w:rsidR="00CC3580" w:rsidRPr="00B16C77" w:rsidRDefault="00CC3580"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9. Số tài khoản thụ hưởng chi phí hỗ trợ: ............................................................. .</w:t>
      </w:r>
    </w:p>
    <w:p w14:paraId="36E5AF8F" w14:textId="77777777" w:rsidR="00CC3580" w:rsidRPr="00B16C77" w:rsidRDefault="00CC3580" w:rsidP="00CC3580">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Tại ngân hàng: ...................................................................................................</w:t>
      </w:r>
    </w:p>
    <w:p w14:paraId="057690CF" w14:textId="198F91A6" w:rsidR="00D077C8" w:rsidRPr="00B16C77" w:rsidRDefault="00D077C8" w:rsidP="00555DCE">
      <w:pPr>
        <w:tabs>
          <w:tab w:val="right" w:pos="9000"/>
        </w:tabs>
        <w:spacing w:before="60" w:after="60" w:line="276" w:lineRule="auto"/>
        <w:ind w:firstLine="0"/>
        <w:rPr>
          <w:rFonts w:cs="Times New Roman"/>
          <w:color w:val="000000" w:themeColor="text1"/>
          <w:lang w:val="vi-VN"/>
        </w:rPr>
      </w:pPr>
      <w:r w:rsidRPr="00B16C77">
        <w:rPr>
          <w:rFonts w:cs="Times New Roman"/>
          <w:b/>
          <w:color w:val="000000" w:themeColor="text1"/>
          <w:lang w:val="vi-VN"/>
        </w:rPr>
        <w:t>II. LÝ LỊCH CHUYÊN MÔN (</w:t>
      </w:r>
      <w:r w:rsidRPr="00B16C77">
        <w:rPr>
          <w:rFonts w:cs="Times New Roman"/>
          <w:color w:val="000000" w:themeColor="text1"/>
          <w:lang w:val="vi-VN"/>
        </w:rPr>
        <w:t>Nêu các nội dung đáp ứng quy định tại Khoản 2 Điều 4 Nghị quyết này)</w:t>
      </w:r>
    </w:p>
    <w:p w14:paraId="1511831F" w14:textId="3BC5D742" w:rsidR="00467F51" w:rsidRPr="00B16C77" w:rsidRDefault="00467F51" w:rsidP="00D077C8">
      <w:pPr>
        <w:tabs>
          <w:tab w:val="right" w:pos="9000"/>
        </w:tabs>
        <w:spacing w:before="60" w:after="60" w:line="276" w:lineRule="auto"/>
        <w:ind w:firstLine="0"/>
        <w:jc w:val="left"/>
        <w:rPr>
          <w:rFonts w:cs="Times New Roman"/>
          <w:b/>
          <w:color w:val="000000" w:themeColor="text1"/>
          <w:lang w:val="vi-VN"/>
        </w:rPr>
      </w:pPr>
      <w:r w:rsidRPr="00B16C77">
        <w:rPr>
          <w:rFonts w:cs="Times New Roman"/>
          <w:b/>
          <w:color w:val="000000" w:themeColor="text1"/>
          <w:lang w:val="vi-VN"/>
        </w:rPr>
        <w:t>III. NỘI DUNG ĐỀ NGHỊ HƯỞNG</w:t>
      </w:r>
    </w:p>
    <w:p w14:paraId="3B8D4494" w14:textId="7DDE8017" w:rsidR="00467F51" w:rsidRPr="00B16C77" w:rsidRDefault="00467F51" w:rsidP="00D077C8">
      <w:pPr>
        <w:tabs>
          <w:tab w:val="right" w:pos="9000"/>
        </w:tabs>
        <w:spacing w:before="60" w:after="60" w:line="276" w:lineRule="auto"/>
        <w:ind w:firstLine="0"/>
        <w:jc w:val="left"/>
        <w:rPr>
          <w:rFonts w:cs="Times New Roman"/>
          <w:b/>
          <w:color w:val="000000" w:themeColor="text1"/>
          <w:lang w:val="vi-VN"/>
        </w:rPr>
      </w:pPr>
      <w:r w:rsidRPr="00B16C77">
        <w:rPr>
          <w:rFonts w:cs="Times New Roman"/>
          <w:b/>
          <w:color w:val="000000" w:themeColor="text1"/>
          <w:lang w:val="vi-VN"/>
        </w:rPr>
        <w:t>1. Thu nhập ban đầu: .... đồng</w:t>
      </w:r>
    </w:p>
    <w:p w14:paraId="58F9AFEA" w14:textId="40BC9E92" w:rsidR="00467F51" w:rsidRPr="00B16C77" w:rsidRDefault="00467F51" w:rsidP="00D077C8">
      <w:pPr>
        <w:tabs>
          <w:tab w:val="right" w:pos="9000"/>
        </w:tabs>
        <w:spacing w:before="60" w:after="60" w:line="276" w:lineRule="auto"/>
        <w:ind w:firstLine="0"/>
        <w:jc w:val="left"/>
        <w:rPr>
          <w:rFonts w:cs="Times New Roman"/>
          <w:b/>
          <w:color w:val="000000" w:themeColor="text1"/>
          <w:lang w:val="vi-VN"/>
        </w:rPr>
      </w:pPr>
      <w:r w:rsidRPr="00B16C77">
        <w:rPr>
          <w:rFonts w:cs="Times New Roman"/>
          <w:b/>
          <w:color w:val="000000" w:themeColor="text1"/>
          <w:lang w:val="vi-VN"/>
        </w:rPr>
        <w:t>2. Chi phí lưu trú: ... đồng. Trong đó:</w:t>
      </w:r>
    </w:p>
    <w:p w14:paraId="55F55B4E" w14:textId="145FD256" w:rsidR="00467F51" w:rsidRPr="00B16C77" w:rsidRDefault="00467F51"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Tháng: ... đồng.</w:t>
      </w:r>
    </w:p>
    <w:p w14:paraId="32CBA0EE" w14:textId="77777777" w:rsidR="00467F51" w:rsidRPr="00B16C77" w:rsidRDefault="00467F51" w:rsidP="00467F51">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Tháng: ... đồng.</w:t>
      </w:r>
    </w:p>
    <w:p w14:paraId="48E998C3" w14:textId="77777777" w:rsidR="00467F51" w:rsidRPr="00B16C77" w:rsidRDefault="00467F51" w:rsidP="00467F51">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lastRenderedPageBreak/>
        <w:t>- Tháng: ... đồng.</w:t>
      </w:r>
    </w:p>
    <w:p w14:paraId="66A39EEB" w14:textId="674169D5" w:rsidR="00467F51" w:rsidRPr="00B16C77" w:rsidRDefault="00467F51" w:rsidP="00D077C8">
      <w:pPr>
        <w:tabs>
          <w:tab w:val="right" w:pos="9000"/>
        </w:tabs>
        <w:spacing w:before="60" w:after="60" w:line="276" w:lineRule="auto"/>
        <w:ind w:firstLine="0"/>
        <w:jc w:val="left"/>
        <w:rPr>
          <w:rFonts w:cs="Times New Roman"/>
          <w:b/>
          <w:color w:val="000000" w:themeColor="text1"/>
          <w:lang w:val="vi-VN"/>
        </w:rPr>
      </w:pPr>
      <w:r w:rsidRPr="00B16C77">
        <w:rPr>
          <w:rFonts w:cs="Times New Roman"/>
          <w:b/>
          <w:color w:val="000000" w:themeColor="text1"/>
          <w:lang w:val="vi-VN"/>
        </w:rPr>
        <w:t>3. Thu nhập từ các hoạt động nghiên cứu và phát triển:</w:t>
      </w:r>
    </w:p>
    <w:p w14:paraId="5BE00251" w14:textId="09BD4FE1" w:rsidR="00467F51" w:rsidRPr="00B16C77" w:rsidRDefault="00467F51"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Thu nhập bằng mức công bố bài báo khoa học: .... đồng.</w:t>
      </w:r>
    </w:p>
    <w:p w14:paraId="1314260D" w14:textId="665C9B43" w:rsidR="00467F51" w:rsidRPr="00B16C77" w:rsidRDefault="00467F51" w:rsidP="00D077C8">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 Thu nhập theo </w:t>
      </w:r>
      <w:r w:rsidRPr="00B16C77">
        <w:rPr>
          <w:rFonts w:cs="Times New Roman"/>
          <w:color w:val="000000" w:themeColor="text1"/>
          <w:spacing w:val="2"/>
          <w:szCs w:val="28"/>
          <w:lang w:val="vi-VN"/>
        </w:rPr>
        <w:t>quyền sở hữu trí tuệ, bằng độc quyền sáng chế đã công bố tại Việt Nam: ..... đồng.</w:t>
      </w:r>
    </w:p>
    <w:p w14:paraId="2AC8E93B" w14:textId="5EBE6403" w:rsidR="00937B65" w:rsidRPr="00B16C77" w:rsidRDefault="00937B65" w:rsidP="00937B65">
      <w:pPr>
        <w:tabs>
          <w:tab w:val="right" w:pos="9000"/>
        </w:tabs>
        <w:spacing w:before="60" w:after="60" w:line="276" w:lineRule="auto"/>
        <w:ind w:firstLine="0"/>
        <w:rPr>
          <w:rFonts w:cs="Times New Roman"/>
          <w:color w:val="000000" w:themeColor="text1"/>
          <w:lang w:val="vi-VN"/>
        </w:rPr>
      </w:pPr>
      <w:r w:rsidRPr="00B16C77">
        <w:rPr>
          <w:rFonts w:cs="Times New Roman"/>
          <w:b/>
          <w:color w:val="000000" w:themeColor="text1"/>
          <w:lang w:val="vi-VN"/>
        </w:rPr>
        <w:t>I</w:t>
      </w:r>
      <w:r w:rsidR="00467F51" w:rsidRPr="00B16C77">
        <w:rPr>
          <w:rFonts w:cs="Times New Roman"/>
          <w:b/>
          <w:color w:val="000000" w:themeColor="text1"/>
          <w:lang w:val="vi-VN"/>
        </w:rPr>
        <w:t>V</w:t>
      </w:r>
      <w:r w:rsidRPr="00B16C77">
        <w:rPr>
          <w:rFonts w:cs="Times New Roman"/>
          <w:b/>
          <w:color w:val="000000" w:themeColor="text1"/>
          <w:lang w:val="vi-VN"/>
        </w:rPr>
        <w:t xml:space="preserve">. THÀNH PHẦN HỒ SƠ </w:t>
      </w:r>
      <w:r w:rsidR="00467F51" w:rsidRPr="00B16C77">
        <w:rPr>
          <w:rFonts w:cs="Times New Roman"/>
          <w:b/>
          <w:color w:val="000000" w:themeColor="text1"/>
          <w:lang w:val="vi-VN"/>
        </w:rPr>
        <w:t>KÈM THEO</w:t>
      </w:r>
    </w:p>
    <w:p w14:paraId="0ABC8474" w14:textId="4E17DFE9" w:rsidR="00467F51" w:rsidRPr="00B16C77" w:rsidRDefault="00467F51" w:rsidP="00126D6B">
      <w:pPr>
        <w:ind w:firstLine="0"/>
        <w:rPr>
          <w:rFonts w:cs="Times New Roman"/>
          <w:color w:val="000000" w:themeColor="text1"/>
          <w:lang w:val="vi-VN"/>
        </w:rPr>
      </w:pPr>
      <w:r w:rsidRPr="00B16C77">
        <w:rPr>
          <w:rFonts w:cs="Times New Roman"/>
          <w:color w:val="000000" w:themeColor="text1"/>
          <w:lang w:val="vi-VN"/>
        </w:rPr>
        <w:t>- Hợp đồng lao động</w:t>
      </w:r>
      <w:r w:rsidR="00DF6063" w:rsidRPr="00B16C77">
        <w:rPr>
          <w:rFonts w:cs="Times New Roman"/>
          <w:color w:val="000000" w:themeColor="text1"/>
          <w:lang w:val="vi-VN"/>
        </w:rPr>
        <w:t>;</w:t>
      </w:r>
    </w:p>
    <w:p w14:paraId="1B502B5B" w14:textId="6D9C1321" w:rsidR="00CC3580" w:rsidRPr="00B16C77" w:rsidRDefault="00CC3580" w:rsidP="00126D6B">
      <w:pPr>
        <w:ind w:firstLine="0"/>
        <w:rPr>
          <w:rFonts w:cs="Times New Roman"/>
          <w:color w:val="000000" w:themeColor="text1"/>
          <w:lang w:val="vi-VN"/>
        </w:rPr>
      </w:pPr>
      <w:r w:rsidRPr="00B16C77">
        <w:rPr>
          <w:rFonts w:cs="Times New Roman"/>
          <w:color w:val="000000" w:themeColor="text1"/>
          <w:lang w:val="vi-VN"/>
        </w:rPr>
        <w:t>- Giấy phép lao động hoặc văn bản miễn giấy phép lao động;</w:t>
      </w:r>
    </w:p>
    <w:p w14:paraId="196701A6" w14:textId="3C1B5459" w:rsidR="00467F51" w:rsidRPr="00B16C77" w:rsidRDefault="00467F51" w:rsidP="00CC3580">
      <w:pPr>
        <w:tabs>
          <w:tab w:val="left" w:pos="199"/>
        </w:tabs>
        <w:ind w:right="-57" w:firstLine="0"/>
        <w:rPr>
          <w:rFonts w:cs="Times New Roman"/>
          <w:color w:val="000000" w:themeColor="text1"/>
          <w:szCs w:val="28"/>
          <w:lang w:val="vi-VN"/>
        </w:rPr>
      </w:pPr>
      <w:r w:rsidRPr="00B16C77">
        <w:rPr>
          <w:rFonts w:cs="Times New Roman"/>
          <w:color w:val="000000" w:themeColor="text1"/>
          <w:szCs w:val="28"/>
          <w:lang w:val="nl-NL"/>
        </w:rPr>
        <w:t>- Hồ sơ chứng minh nhân lực đạt điều kiện tại Khoản 2</w:t>
      </w:r>
      <w:r w:rsidRPr="00B16C77">
        <w:rPr>
          <w:rFonts w:cs="Times New Roman"/>
          <w:color w:val="000000" w:themeColor="text1"/>
          <w:szCs w:val="28"/>
          <w:lang w:val="vi-VN"/>
        </w:rPr>
        <w:t xml:space="preserve"> </w:t>
      </w:r>
      <w:r w:rsidRPr="00B16C77">
        <w:rPr>
          <w:rFonts w:cs="Times New Roman"/>
          <w:color w:val="000000" w:themeColor="text1"/>
          <w:szCs w:val="28"/>
          <w:lang w:val="nl-NL"/>
        </w:rPr>
        <w:t>Điều 4 Nghị quyết này</w:t>
      </w:r>
      <w:r w:rsidRPr="00B16C77">
        <w:rPr>
          <w:rFonts w:cs="Times New Roman"/>
          <w:color w:val="000000" w:themeColor="text1"/>
          <w:szCs w:val="28"/>
          <w:lang w:val="vi-VN"/>
        </w:rPr>
        <w:t xml:space="preserve"> (Nếu hưởng chính sách về thu nhập ban đầu, chi phí lưu trú);</w:t>
      </w:r>
    </w:p>
    <w:p w14:paraId="1FB6F009" w14:textId="77777777" w:rsidR="00467F51" w:rsidRPr="00B16C77" w:rsidRDefault="00467F51" w:rsidP="00CC3580">
      <w:pPr>
        <w:tabs>
          <w:tab w:val="left" w:pos="199"/>
        </w:tabs>
        <w:ind w:right="-57" w:firstLine="0"/>
        <w:rPr>
          <w:rFonts w:cs="Times New Roman"/>
          <w:color w:val="000000" w:themeColor="text1"/>
          <w:szCs w:val="28"/>
          <w:lang w:val="vi-VN"/>
        </w:rPr>
      </w:pPr>
      <w:r w:rsidRPr="00B16C77">
        <w:rPr>
          <w:rFonts w:cs="Times New Roman"/>
          <w:color w:val="000000" w:themeColor="text1"/>
          <w:szCs w:val="28"/>
          <w:lang w:val="vi-VN"/>
        </w:rPr>
        <w:t>- Hóa đơn, hợp đồng đối với chi phí lưu trú (nếu hưởng chính sách này);</w:t>
      </w:r>
    </w:p>
    <w:p w14:paraId="35A2CD43" w14:textId="1796C75C" w:rsidR="00937B65" w:rsidRPr="00B16C77" w:rsidRDefault="00467F51" w:rsidP="00126D6B">
      <w:pPr>
        <w:tabs>
          <w:tab w:val="left" w:pos="199"/>
        </w:tabs>
        <w:ind w:right="-57" w:firstLine="0"/>
        <w:rPr>
          <w:rFonts w:cs="Times New Roman"/>
          <w:color w:val="000000" w:themeColor="text1"/>
          <w:szCs w:val="28"/>
          <w:lang w:val="vi-VN"/>
        </w:rPr>
      </w:pPr>
      <w:r w:rsidRPr="00B16C77">
        <w:rPr>
          <w:rFonts w:cs="Times New Roman"/>
          <w:color w:val="000000" w:themeColor="text1"/>
          <w:szCs w:val="28"/>
          <w:lang w:val="vi-VN"/>
        </w:rPr>
        <w:t>- Hồ sơ chứng minh nhân lực có các hoạt động tại điểm c, Khoản 3, Điều 4 Nghị quyết này (Nếu hưởng chính sách về chi phí công bố bài báo khoa học, quyền sở hữu trí tuệ).</w:t>
      </w:r>
    </w:p>
    <w:p w14:paraId="7F0AA61E" w14:textId="7C111424" w:rsidR="006A5D38" w:rsidRPr="00B16C77" w:rsidRDefault="006A5D38" w:rsidP="006A5D38">
      <w:pPr>
        <w:tabs>
          <w:tab w:val="right" w:pos="8910"/>
        </w:tabs>
        <w:spacing w:before="60" w:after="60" w:line="276" w:lineRule="auto"/>
        <w:ind w:firstLine="0"/>
        <w:rPr>
          <w:rFonts w:cs="Times New Roman"/>
          <w:b/>
          <w:color w:val="000000" w:themeColor="text1"/>
          <w:lang w:val="vi-VN"/>
        </w:rPr>
      </w:pPr>
      <w:r w:rsidRPr="00B16C77">
        <w:rPr>
          <w:rFonts w:cs="Times New Roman"/>
          <w:b/>
          <w:color w:val="000000" w:themeColor="text1"/>
          <w:lang w:val="vi-VN"/>
        </w:rPr>
        <w:t>V. CAM KẾT</w:t>
      </w:r>
    </w:p>
    <w:p w14:paraId="5693B845" w14:textId="3766A68C" w:rsidR="006A5D38" w:rsidRPr="00B16C77" w:rsidRDefault="006A5D38" w:rsidP="006A5D38">
      <w:pPr>
        <w:tabs>
          <w:tab w:val="right" w:pos="8910"/>
        </w:tabs>
        <w:spacing w:before="60" w:after="60" w:line="276" w:lineRule="auto"/>
        <w:ind w:firstLine="0"/>
        <w:rPr>
          <w:rFonts w:cs="Times New Roman"/>
          <w:color w:val="000000" w:themeColor="text1"/>
          <w:lang w:val="vi-VN"/>
        </w:rPr>
      </w:pPr>
      <w:r w:rsidRPr="00B16C77">
        <w:rPr>
          <w:rFonts w:cs="Times New Roman"/>
          <w:color w:val="000000" w:themeColor="text1"/>
          <w:lang w:val="vi-VN"/>
        </w:rPr>
        <w:t>Tôi xin cam kết bản thân không đang bị truy cứu trách nhiệm hình sự.</w:t>
      </w:r>
    </w:p>
    <w:p w14:paraId="41A9414E" w14:textId="1D21DEA2" w:rsidR="00937B65" w:rsidRPr="00B16C77" w:rsidRDefault="00DF6063" w:rsidP="00937B65">
      <w:pPr>
        <w:tabs>
          <w:tab w:val="right" w:pos="8910"/>
          <w:tab w:val="right" w:pos="9360"/>
        </w:tabs>
        <w:spacing w:before="60" w:after="60" w:line="276" w:lineRule="auto"/>
        <w:ind w:firstLine="0"/>
        <w:rPr>
          <w:rFonts w:cs="Times New Roman"/>
          <w:b/>
          <w:color w:val="000000" w:themeColor="text1"/>
          <w:lang w:val="vi-VN"/>
        </w:rPr>
      </w:pPr>
      <w:r w:rsidRPr="00B16C77">
        <w:rPr>
          <w:rFonts w:cs="Times New Roman"/>
          <w:b/>
          <w:color w:val="000000" w:themeColor="text1"/>
          <w:lang w:val="vi-VN"/>
        </w:rPr>
        <w:t>V</w:t>
      </w:r>
      <w:r w:rsidR="006A5D38" w:rsidRPr="00B16C77">
        <w:rPr>
          <w:rFonts w:cs="Times New Roman"/>
          <w:b/>
          <w:color w:val="000000" w:themeColor="text1"/>
          <w:lang w:val="vi-VN"/>
        </w:rPr>
        <w:t>I</w:t>
      </w:r>
      <w:r w:rsidR="00937B65" w:rsidRPr="00B16C77">
        <w:rPr>
          <w:rFonts w:cs="Times New Roman"/>
          <w:b/>
          <w:color w:val="000000" w:themeColor="text1"/>
          <w:lang w:val="vi-VN"/>
        </w:rPr>
        <w:t>. CÁC THÔNG TIN LIÊN QUAN KHÁC (NẾU CÓ)</w:t>
      </w:r>
    </w:p>
    <w:p w14:paraId="1A99CCAB" w14:textId="77777777" w:rsidR="00937B65" w:rsidRPr="00B16C77" w:rsidRDefault="00937B65" w:rsidP="00937B65">
      <w:pPr>
        <w:tabs>
          <w:tab w:val="right" w:pos="8910"/>
        </w:tabs>
        <w:spacing w:before="60" w:after="60" w:line="276" w:lineRule="auto"/>
        <w:ind w:firstLine="0"/>
        <w:rPr>
          <w:rFonts w:cs="Times New Roman"/>
          <w:color w:val="000000" w:themeColor="text1"/>
          <w:lang w:val="vi-VN"/>
        </w:rPr>
      </w:pPr>
      <w:r w:rsidRPr="00B16C77">
        <w:rPr>
          <w:rFonts w:cs="Times New Roman"/>
          <w:color w:val="000000" w:themeColor="text1"/>
          <w:lang w:val="vi-VN"/>
        </w:rPr>
        <w:t>Tôi xin cam đoan những thông tin trên là đúng sự thật và chịu trách nhiệm về thông tin của mình.</w:t>
      </w:r>
    </w:p>
    <w:p w14:paraId="194D7212" w14:textId="78593083" w:rsidR="00937B65" w:rsidRPr="00B16C77" w:rsidRDefault="00937B65" w:rsidP="00937B65">
      <w:pPr>
        <w:tabs>
          <w:tab w:val="right" w:pos="8910"/>
        </w:tabs>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Kính đề nghị Sở Khoa học và Công nghệ </w:t>
      </w:r>
      <w:r w:rsidR="001D403A" w:rsidRPr="00B16C77">
        <w:rPr>
          <w:rFonts w:cs="Times New Roman"/>
          <w:color w:val="000000" w:themeColor="text1"/>
          <w:lang w:val="vi-VN"/>
        </w:rPr>
        <w:t>thành phố</w:t>
      </w:r>
      <w:r w:rsidRPr="00B16C77">
        <w:rPr>
          <w:rFonts w:cs="Times New Roman"/>
          <w:color w:val="000000" w:themeColor="text1"/>
          <w:lang w:val="vi-VN"/>
        </w:rPr>
        <w:t xml:space="preserve"> Đà Nẵng xem xét, phê duyệt./.</w:t>
      </w:r>
    </w:p>
    <w:tbl>
      <w:tblPr>
        <w:tblW w:w="9378" w:type="dxa"/>
        <w:tblInd w:w="-108" w:type="dxa"/>
        <w:tblLayout w:type="fixed"/>
        <w:tblLook w:val="0000" w:firstRow="0" w:lastRow="0" w:firstColumn="0" w:lastColumn="0" w:noHBand="0" w:noVBand="0"/>
      </w:tblPr>
      <w:tblGrid>
        <w:gridCol w:w="4158"/>
        <w:gridCol w:w="5220"/>
      </w:tblGrid>
      <w:tr w:rsidR="00223272" w:rsidRPr="00B16C77" w14:paraId="53390349" w14:textId="77777777" w:rsidTr="00234456">
        <w:tc>
          <w:tcPr>
            <w:tcW w:w="4158" w:type="dxa"/>
          </w:tcPr>
          <w:p w14:paraId="4B1DEDFC" w14:textId="77777777" w:rsidR="00937B65" w:rsidRPr="00B16C77" w:rsidRDefault="00937B65" w:rsidP="00234456">
            <w:pPr>
              <w:tabs>
                <w:tab w:val="right" w:pos="8910"/>
              </w:tabs>
              <w:spacing w:line="276" w:lineRule="auto"/>
              <w:rPr>
                <w:rFonts w:cs="Times New Roman"/>
                <w:color w:val="000000" w:themeColor="text1"/>
                <w:lang w:val="vi-VN"/>
              </w:rPr>
            </w:pPr>
          </w:p>
        </w:tc>
        <w:tc>
          <w:tcPr>
            <w:tcW w:w="5220" w:type="dxa"/>
          </w:tcPr>
          <w:p w14:paraId="563FC765" w14:textId="77777777" w:rsidR="00937B65" w:rsidRPr="00B16C77" w:rsidRDefault="00937B65" w:rsidP="00234456">
            <w:pPr>
              <w:tabs>
                <w:tab w:val="right" w:pos="8910"/>
              </w:tabs>
              <w:spacing w:line="276" w:lineRule="auto"/>
              <w:ind w:firstLine="0"/>
              <w:jc w:val="center"/>
              <w:rPr>
                <w:rFonts w:cs="Times New Roman"/>
                <w:i/>
                <w:color w:val="000000" w:themeColor="text1"/>
                <w:lang w:val="vi-VN"/>
              </w:rPr>
            </w:pPr>
          </w:p>
          <w:p w14:paraId="67D14847" w14:textId="77777777" w:rsidR="00937B65" w:rsidRPr="00B16C77" w:rsidRDefault="00937B65" w:rsidP="00234456">
            <w:pPr>
              <w:tabs>
                <w:tab w:val="right" w:pos="8910"/>
              </w:tabs>
              <w:spacing w:line="276" w:lineRule="auto"/>
              <w:ind w:firstLine="0"/>
              <w:jc w:val="center"/>
              <w:rPr>
                <w:rFonts w:cs="Times New Roman"/>
                <w:color w:val="000000" w:themeColor="text1"/>
                <w:lang w:val="vi-VN"/>
              </w:rPr>
            </w:pPr>
            <w:r w:rsidRPr="00B16C77">
              <w:rPr>
                <w:rFonts w:cs="Times New Roman"/>
                <w:i/>
                <w:color w:val="000000" w:themeColor="text1"/>
                <w:lang w:val="vi-VN"/>
              </w:rPr>
              <w:t>……., ngày………tháng……năm</w:t>
            </w:r>
          </w:p>
          <w:p w14:paraId="62CEBCC8" w14:textId="690F8A08" w:rsidR="00937B65" w:rsidRPr="00B16C77" w:rsidRDefault="00937B65" w:rsidP="00234456">
            <w:pPr>
              <w:tabs>
                <w:tab w:val="right" w:pos="8910"/>
              </w:tabs>
              <w:spacing w:line="276" w:lineRule="auto"/>
              <w:ind w:firstLine="0"/>
              <w:jc w:val="center"/>
              <w:rPr>
                <w:rFonts w:cs="Times New Roman"/>
                <w:color w:val="000000" w:themeColor="text1"/>
                <w:lang w:val="vi-VN"/>
              </w:rPr>
            </w:pPr>
            <w:r w:rsidRPr="00B16C77">
              <w:rPr>
                <w:rFonts w:cs="Times New Roman"/>
                <w:b/>
                <w:color w:val="000000" w:themeColor="text1"/>
                <w:lang w:val="vi-VN"/>
              </w:rPr>
              <w:t xml:space="preserve">NGƯỜI </w:t>
            </w:r>
            <w:r w:rsidR="00DF6063" w:rsidRPr="00B16C77">
              <w:rPr>
                <w:rFonts w:cs="Times New Roman"/>
                <w:b/>
                <w:color w:val="000000" w:themeColor="text1"/>
                <w:lang w:val="vi-VN"/>
              </w:rPr>
              <w:t>ĐỀ NGHỊ</w:t>
            </w:r>
          </w:p>
          <w:p w14:paraId="302D4190" w14:textId="3F2C509C" w:rsidR="00937B65" w:rsidRPr="00B16C77" w:rsidRDefault="00937B65">
            <w:pPr>
              <w:tabs>
                <w:tab w:val="right" w:pos="8910"/>
              </w:tabs>
              <w:spacing w:line="276" w:lineRule="auto"/>
              <w:ind w:firstLine="0"/>
              <w:jc w:val="center"/>
              <w:rPr>
                <w:rFonts w:cs="Times New Roman"/>
                <w:color w:val="000000" w:themeColor="text1"/>
                <w:lang w:val="vi-VN"/>
              </w:rPr>
            </w:pPr>
            <w:r w:rsidRPr="00B16C77">
              <w:rPr>
                <w:rFonts w:cs="Times New Roman"/>
                <w:i/>
                <w:color w:val="000000" w:themeColor="text1"/>
                <w:lang w:val="vi-VN"/>
              </w:rPr>
              <w:t>(Ký, ghi rõ họ tên)</w:t>
            </w:r>
          </w:p>
        </w:tc>
      </w:tr>
    </w:tbl>
    <w:p w14:paraId="5AF7CCC3" w14:textId="3F8E3F09" w:rsidR="00234456" w:rsidRPr="00B16C77" w:rsidRDefault="00234456">
      <w:pPr>
        <w:jc w:val="center"/>
        <w:rPr>
          <w:rFonts w:cs="Times New Roman"/>
          <w:color w:val="000000" w:themeColor="text1"/>
          <w:lang w:val="vi-VN"/>
        </w:rPr>
      </w:pPr>
    </w:p>
    <w:p w14:paraId="2FA8BCE7" w14:textId="77777777" w:rsidR="005A350A" w:rsidRPr="00B16C77" w:rsidRDefault="005A350A" w:rsidP="005A350A">
      <w:pPr>
        <w:ind w:firstLine="0"/>
        <w:rPr>
          <w:rFonts w:cs="Times New Roman"/>
          <w:iCs/>
          <w:color w:val="000000" w:themeColor="text1"/>
          <w:spacing w:val="4"/>
          <w:szCs w:val="28"/>
          <w:lang w:val="vi-VN"/>
        </w:rPr>
        <w:sectPr w:rsidR="005A350A" w:rsidRPr="00B16C77" w:rsidSect="00126D6B">
          <w:pgSz w:w="11901" w:h="16840"/>
          <w:pgMar w:top="1022" w:right="1134" w:bottom="95" w:left="1701" w:header="709" w:footer="709" w:gutter="0"/>
          <w:pgNumType w:start="1"/>
          <w:cols w:space="708"/>
          <w:titlePg/>
          <w:docGrid w:linePitch="381"/>
        </w:sectPr>
      </w:pPr>
    </w:p>
    <w:p w14:paraId="76B34534" w14:textId="42B18784" w:rsidR="00234456" w:rsidRPr="00B16C77" w:rsidRDefault="00234456" w:rsidP="005A350A">
      <w:pPr>
        <w:ind w:firstLine="0"/>
        <w:jc w:val="right"/>
        <w:rPr>
          <w:rFonts w:cs="Times New Roman"/>
          <w:b/>
          <w:color w:val="000000" w:themeColor="text1"/>
          <w:lang w:val="vi-VN"/>
        </w:rPr>
      </w:pPr>
      <w:r w:rsidRPr="00B16C77">
        <w:rPr>
          <w:rFonts w:cs="Times New Roman"/>
          <w:iCs/>
          <w:color w:val="000000" w:themeColor="text1"/>
          <w:spacing w:val="4"/>
          <w:szCs w:val="28"/>
          <w:lang w:val="vi-VN"/>
        </w:rPr>
        <w:lastRenderedPageBreak/>
        <w:t>Mẫu 02</w:t>
      </w:r>
    </w:p>
    <w:p w14:paraId="0E3064F4" w14:textId="7EC6A5ED" w:rsidR="00234456" w:rsidRPr="00B16C77" w:rsidRDefault="00234456" w:rsidP="00234456">
      <w:pPr>
        <w:ind w:firstLine="0"/>
        <w:jc w:val="center"/>
        <w:rPr>
          <w:rFonts w:cs="Times New Roman"/>
          <w:color w:val="000000" w:themeColor="text1"/>
          <w:lang w:val="vi-VN"/>
        </w:rPr>
      </w:pPr>
      <w:r w:rsidRPr="00B16C77">
        <w:rPr>
          <w:rFonts w:cs="Times New Roman"/>
          <w:b/>
          <w:color w:val="000000" w:themeColor="text1"/>
          <w:lang w:val="vi-VN"/>
        </w:rPr>
        <w:t>VĂN BẢN ĐỀ NGHỊ HỖ TRỢ CHI PHÍ THUÊ NHÂN LỰC TRÌNH ĐỘ CHUYÊN MÔN CAO TẠI ĐỐI TÁC CHIẾN LƯỢC</w:t>
      </w:r>
    </w:p>
    <w:p w14:paraId="719D9FD5" w14:textId="77777777" w:rsidR="00234456" w:rsidRPr="00B16C77" w:rsidRDefault="00234456" w:rsidP="00234456">
      <w:pPr>
        <w:widowControl w:val="0"/>
        <w:shd w:val="clear" w:color="auto" w:fill="FFFFFF"/>
        <w:ind w:firstLine="0"/>
        <w:jc w:val="center"/>
        <w:rPr>
          <w:rFonts w:cs="Times New Roman"/>
          <w:b/>
          <w:color w:val="000000" w:themeColor="text1"/>
          <w:lang w:val="vi-VN"/>
        </w:rPr>
      </w:pPr>
      <w:r w:rsidRPr="00B16C77">
        <w:rPr>
          <w:rFonts w:cs="Times New Roman"/>
          <w:color w:val="000000" w:themeColor="text1"/>
          <w:lang w:val="vi-VN"/>
        </w:rPr>
        <w:t>———————————————————————————————</w:t>
      </w:r>
    </w:p>
    <w:p w14:paraId="47099B40" w14:textId="77777777" w:rsidR="00234456" w:rsidRPr="00B16C77" w:rsidRDefault="00234456" w:rsidP="00555DCE">
      <w:pPr>
        <w:spacing w:after="0"/>
        <w:ind w:firstLine="0"/>
        <w:jc w:val="center"/>
        <w:rPr>
          <w:rFonts w:cs="Times New Roman"/>
          <w:color w:val="000000" w:themeColor="text1"/>
          <w:lang w:val="vi-VN"/>
        </w:rPr>
      </w:pPr>
      <w:r w:rsidRPr="00B16C77">
        <w:rPr>
          <w:rFonts w:cs="Times New Roman"/>
          <w:b/>
          <w:color w:val="000000" w:themeColor="text1"/>
          <w:lang w:val="vi-VN"/>
        </w:rPr>
        <w:t>CỘNG HÒA XÃ HỘI CHỦ NGHĨA VIỆT NAM</w:t>
      </w:r>
    </w:p>
    <w:p w14:paraId="5695BD3E" w14:textId="77777777" w:rsidR="00234456" w:rsidRPr="00B16C77" w:rsidRDefault="00234456" w:rsidP="00555DCE">
      <w:pPr>
        <w:spacing w:after="0"/>
        <w:ind w:firstLine="0"/>
        <w:jc w:val="center"/>
        <w:rPr>
          <w:rFonts w:cs="Times New Roman"/>
          <w:color w:val="000000" w:themeColor="text1"/>
        </w:rPr>
      </w:pPr>
      <w:proofErr w:type="spellStart"/>
      <w:r w:rsidRPr="00B16C77">
        <w:rPr>
          <w:rFonts w:cs="Times New Roman"/>
          <w:b/>
          <w:color w:val="000000" w:themeColor="text1"/>
        </w:rPr>
        <w:t>Độc</w:t>
      </w:r>
      <w:proofErr w:type="spellEnd"/>
      <w:r w:rsidRPr="00B16C77">
        <w:rPr>
          <w:rFonts w:cs="Times New Roman"/>
          <w:b/>
          <w:color w:val="000000" w:themeColor="text1"/>
        </w:rPr>
        <w:t xml:space="preserve"> </w:t>
      </w:r>
      <w:proofErr w:type="spellStart"/>
      <w:r w:rsidRPr="00B16C77">
        <w:rPr>
          <w:rFonts w:cs="Times New Roman"/>
          <w:b/>
          <w:color w:val="000000" w:themeColor="text1"/>
        </w:rPr>
        <w:t>lập</w:t>
      </w:r>
      <w:proofErr w:type="spellEnd"/>
      <w:r w:rsidRPr="00B16C77">
        <w:rPr>
          <w:rFonts w:cs="Times New Roman"/>
          <w:b/>
          <w:color w:val="000000" w:themeColor="text1"/>
        </w:rPr>
        <w:t xml:space="preserve"> - </w:t>
      </w:r>
      <w:proofErr w:type="spellStart"/>
      <w:r w:rsidRPr="00B16C77">
        <w:rPr>
          <w:rFonts w:cs="Times New Roman"/>
          <w:b/>
          <w:color w:val="000000" w:themeColor="text1"/>
        </w:rPr>
        <w:t>Tự</w:t>
      </w:r>
      <w:proofErr w:type="spellEnd"/>
      <w:r w:rsidRPr="00B16C77">
        <w:rPr>
          <w:rFonts w:cs="Times New Roman"/>
          <w:b/>
          <w:color w:val="000000" w:themeColor="text1"/>
        </w:rPr>
        <w:t xml:space="preserve"> do - </w:t>
      </w:r>
      <w:proofErr w:type="spellStart"/>
      <w:r w:rsidRPr="00B16C77">
        <w:rPr>
          <w:rFonts w:cs="Times New Roman"/>
          <w:b/>
          <w:color w:val="000000" w:themeColor="text1"/>
        </w:rPr>
        <w:t>Hạnh</w:t>
      </w:r>
      <w:proofErr w:type="spellEnd"/>
      <w:r w:rsidRPr="00B16C77">
        <w:rPr>
          <w:rFonts w:cs="Times New Roman"/>
          <w:b/>
          <w:color w:val="000000" w:themeColor="text1"/>
        </w:rPr>
        <w:t xml:space="preserve"> </w:t>
      </w:r>
      <w:proofErr w:type="spellStart"/>
      <w:r w:rsidRPr="00B16C77">
        <w:rPr>
          <w:rFonts w:cs="Times New Roman"/>
          <w:b/>
          <w:color w:val="000000" w:themeColor="text1"/>
        </w:rPr>
        <w:t>phúc</w:t>
      </w:r>
      <w:proofErr w:type="spellEnd"/>
    </w:p>
    <w:p w14:paraId="4989C8F1" w14:textId="11DA89E5" w:rsidR="00234456" w:rsidRPr="00B16C77" w:rsidRDefault="00555DCE" w:rsidP="00234456">
      <w:pPr>
        <w:ind w:firstLine="0"/>
        <w:rPr>
          <w:rFonts w:cs="Times New Roman"/>
          <w:b/>
          <w:color w:val="000000" w:themeColor="text1"/>
          <w:lang w:val="vi-VN"/>
        </w:rPr>
      </w:pPr>
      <w:r w:rsidRPr="00B16C77">
        <w:rPr>
          <w:rFonts w:cs="Times New Roman"/>
          <w:noProof/>
          <w:color w:val="000000" w:themeColor="text1"/>
          <w:sz w:val="26"/>
          <w:szCs w:val="26"/>
        </w:rPr>
        <mc:AlternateContent>
          <mc:Choice Requires="wps">
            <w:drawing>
              <wp:anchor distT="0" distB="0" distL="114300" distR="114300" simplePos="0" relativeHeight="251669504" behindDoc="0" locked="0" layoutInCell="1" allowOverlap="1" wp14:anchorId="07E8DA4E" wp14:editId="3AC5A9A4">
                <wp:simplePos x="0" y="0"/>
                <wp:positionH relativeFrom="column">
                  <wp:posOffset>1805305</wp:posOffset>
                </wp:positionH>
                <wp:positionV relativeFrom="paragraph">
                  <wp:posOffset>14605</wp:posOffset>
                </wp:positionV>
                <wp:extent cx="2160000" cy="0"/>
                <wp:effectExtent l="0" t="0" r="12065"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CE553"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15pt,1.15pt" to="312.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"/>
            </w:pict>
          </mc:Fallback>
        </mc:AlternateContent>
      </w:r>
    </w:p>
    <w:p w14:paraId="45EEA216" w14:textId="50CDB0AE" w:rsidR="00234456" w:rsidRPr="00B16C77" w:rsidRDefault="00234456" w:rsidP="00234456">
      <w:pPr>
        <w:ind w:firstLine="0"/>
        <w:jc w:val="center"/>
        <w:rPr>
          <w:rFonts w:cs="Times New Roman"/>
          <w:color w:val="000000" w:themeColor="text1"/>
          <w:lang w:val="vi-VN"/>
        </w:rPr>
      </w:pPr>
      <w:r w:rsidRPr="00B16C77">
        <w:rPr>
          <w:rFonts w:cs="Times New Roman"/>
          <w:b/>
          <w:color w:val="000000" w:themeColor="text1"/>
          <w:lang w:val="vi-VN"/>
        </w:rPr>
        <w:t xml:space="preserve">ĐƠN ĐỀ NGHỊ HỖ TRỢ CHI PHÍ THUÊ NHÂN LỰC TRÌNH ĐỘ CHUYÊN MÔN CAO TẠI </w:t>
      </w:r>
      <w:r w:rsidR="00F20040" w:rsidRPr="00B16C77">
        <w:rPr>
          <w:rFonts w:cs="Times New Roman"/>
          <w:b/>
          <w:color w:val="000000" w:themeColor="text1"/>
          <w:lang w:val="vi-VN"/>
        </w:rPr>
        <w:t xml:space="preserve">CÁC DOANH NGHIỆP LÀ </w:t>
      </w:r>
      <w:r w:rsidRPr="00B16C77">
        <w:rPr>
          <w:rFonts w:cs="Times New Roman"/>
          <w:b/>
          <w:color w:val="000000" w:themeColor="text1"/>
          <w:lang w:val="vi-VN"/>
        </w:rPr>
        <w:t>ĐỐI TÁC CHIẾN LƯỢC</w:t>
      </w:r>
    </w:p>
    <w:p w14:paraId="2683BFEE" w14:textId="5031900B" w:rsidR="00234456" w:rsidRPr="00B16C77" w:rsidRDefault="00234456" w:rsidP="00234456">
      <w:pPr>
        <w:ind w:firstLine="0"/>
        <w:jc w:val="center"/>
        <w:rPr>
          <w:rFonts w:cs="Times New Roman"/>
          <w:color w:val="000000" w:themeColor="text1"/>
          <w:lang w:val="vi-VN"/>
        </w:rPr>
      </w:pPr>
      <w:r w:rsidRPr="00B16C77">
        <w:rPr>
          <w:rFonts w:cs="Times New Roman"/>
          <w:b/>
          <w:color w:val="000000" w:themeColor="text1"/>
          <w:lang w:val="vi-VN"/>
        </w:rPr>
        <w:t xml:space="preserve">Kính gửi: Sở Khoa học và Công nghệ </w:t>
      </w:r>
      <w:r w:rsidR="001D403A" w:rsidRPr="00B16C77">
        <w:rPr>
          <w:rFonts w:cs="Times New Roman"/>
          <w:b/>
          <w:color w:val="000000" w:themeColor="text1"/>
          <w:lang w:val="vi-VN"/>
        </w:rPr>
        <w:t>thành phố</w:t>
      </w:r>
      <w:r w:rsidRPr="00B16C77">
        <w:rPr>
          <w:rFonts w:cs="Times New Roman"/>
          <w:b/>
          <w:color w:val="000000" w:themeColor="text1"/>
          <w:lang w:val="vi-VN"/>
        </w:rPr>
        <w:t xml:space="preserve"> Đà Nẵng</w:t>
      </w:r>
    </w:p>
    <w:p w14:paraId="2766D47F" w14:textId="77777777" w:rsidR="00234456" w:rsidRPr="00B16C77" w:rsidRDefault="00234456" w:rsidP="00234456">
      <w:pPr>
        <w:tabs>
          <w:tab w:val="right" w:pos="9000"/>
        </w:tabs>
        <w:spacing w:before="60" w:after="60" w:line="276" w:lineRule="auto"/>
        <w:ind w:firstLine="0"/>
        <w:rPr>
          <w:rFonts w:cs="Times New Roman"/>
          <w:b/>
          <w:color w:val="000000" w:themeColor="text1"/>
          <w:lang w:val="vi-VN"/>
        </w:rPr>
      </w:pPr>
    </w:p>
    <w:p w14:paraId="2EF2C71B" w14:textId="77777777" w:rsidR="00234456" w:rsidRPr="00B16C77" w:rsidRDefault="00234456" w:rsidP="00234456">
      <w:pPr>
        <w:tabs>
          <w:tab w:val="right" w:pos="9000"/>
        </w:tabs>
        <w:spacing w:before="60" w:after="60" w:line="276" w:lineRule="auto"/>
        <w:ind w:firstLine="0"/>
        <w:rPr>
          <w:rFonts w:cs="Times New Roman"/>
          <w:color w:val="000000" w:themeColor="text1"/>
          <w:lang w:val="vi-VN"/>
        </w:rPr>
      </w:pPr>
      <w:r w:rsidRPr="00B16C77">
        <w:rPr>
          <w:rFonts w:cs="Times New Roman"/>
          <w:b/>
          <w:color w:val="000000" w:themeColor="text1"/>
          <w:lang w:val="vi-VN"/>
        </w:rPr>
        <w:t>I. THÔNG TIN DOANH NGHIỆP</w:t>
      </w:r>
    </w:p>
    <w:p w14:paraId="32CD2EC7"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1. Tên tổ chức, doanh nghiệp:..............................................................................</w:t>
      </w:r>
    </w:p>
    <w:p w14:paraId="04884537"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2. Địa chỉ trụ sở:................................................................................................... </w:t>
      </w:r>
      <w:r w:rsidRPr="00B16C77">
        <w:rPr>
          <w:rFonts w:cs="Times New Roman"/>
          <w:color w:val="000000" w:themeColor="text1"/>
          <w:lang w:val="vi-VN"/>
        </w:rPr>
        <w:tab/>
      </w:r>
    </w:p>
    <w:p w14:paraId="7AD3F5F1"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3. Mã số thuế:....................................................................................................... </w:t>
      </w:r>
    </w:p>
    <w:p w14:paraId="308F09C6"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4. Mã ngành nghề kinh doanh:.............................................................................</w:t>
      </w:r>
    </w:p>
    <w:p w14:paraId="7A76C811"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6. Chủ sở hữu:......................................................................................................</w:t>
      </w:r>
    </w:p>
    <w:p w14:paraId="39E63DE5"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5. Người đại diện pháp luật: </w:t>
      </w:r>
      <w:r w:rsidRPr="00B16C77">
        <w:rPr>
          <w:rFonts w:cs="Times New Roman"/>
          <w:color w:val="000000" w:themeColor="text1"/>
          <w:lang w:val="vi-VN"/>
        </w:rPr>
        <w:tab/>
      </w:r>
    </w:p>
    <w:p w14:paraId="50E14EA3"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Họ và tên:................................... Giới tính:...........................................................</w:t>
      </w:r>
    </w:p>
    <w:p w14:paraId="6E9291E3"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Chức vụ:...................................... Quốc tịch:..........................................................</w:t>
      </w:r>
    </w:p>
    <w:p w14:paraId="07F3A708" w14:textId="79260A50" w:rsidR="00234456" w:rsidRPr="00B16C77" w:rsidRDefault="004B499C"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rPr>
        <w:t>7</w:t>
      </w:r>
      <w:r w:rsidR="00234456" w:rsidRPr="00B16C77">
        <w:rPr>
          <w:rFonts w:cs="Times New Roman"/>
          <w:color w:val="000000" w:themeColor="text1"/>
          <w:lang w:val="vi-VN"/>
        </w:rPr>
        <w:t xml:space="preserve">. Thông tin liên hệ </w:t>
      </w:r>
    </w:p>
    <w:p w14:paraId="295B913C"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Số điện thoại:.......................... Fax:................................................................... </w:t>
      </w:r>
    </w:p>
    <w:p w14:paraId="38DF6E88" w14:textId="77777777" w:rsidR="00234456" w:rsidRPr="00B16C77" w:rsidRDefault="00234456" w:rsidP="00234456">
      <w:pPr>
        <w:tabs>
          <w:tab w:val="right" w:pos="9000"/>
        </w:tabs>
        <w:spacing w:before="60" w:after="60" w:line="276" w:lineRule="auto"/>
        <w:ind w:firstLine="0"/>
        <w:jc w:val="left"/>
        <w:rPr>
          <w:rFonts w:cs="Times New Roman"/>
          <w:color w:val="000000" w:themeColor="text1"/>
          <w:lang w:val="vi-VN"/>
        </w:rPr>
      </w:pPr>
      <w:r w:rsidRPr="00B16C77">
        <w:rPr>
          <w:rFonts w:cs="Times New Roman"/>
          <w:color w:val="000000" w:themeColor="text1"/>
          <w:lang w:val="vi-VN"/>
        </w:rPr>
        <w:t xml:space="preserve">Email:................................... Website:............................................................ </w:t>
      </w:r>
    </w:p>
    <w:p w14:paraId="6EA03909" w14:textId="77777777" w:rsidR="00234456" w:rsidRPr="00B16C77" w:rsidRDefault="00234456" w:rsidP="00234456">
      <w:pPr>
        <w:tabs>
          <w:tab w:val="right" w:pos="9000"/>
        </w:tabs>
        <w:spacing w:before="60" w:after="60" w:line="276" w:lineRule="auto"/>
        <w:ind w:firstLine="0"/>
        <w:rPr>
          <w:rFonts w:cs="Times New Roman"/>
          <w:color w:val="000000" w:themeColor="text1"/>
          <w:lang w:val="vi-VN"/>
        </w:rPr>
      </w:pPr>
      <w:r w:rsidRPr="00B16C77">
        <w:rPr>
          <w:rFonts w:cs="Times New Roman"/>
          <w:b/>
          <w:color w:val="000000" w:themeColor="text1"/>
          <w:lang w:val="vi-VN"/>
        </w:rPr>
        <w:t>II. THÀNH PHẦN HỒ SƠ ĐỂ NHẬN CHÍNH SÁCH HỖ TRỢ CHI PHÍ THUÊ NHÂN LỰC TRÌNH ĐỘ CHUYÊN MÔN CAO</w:t>
      </w:r>
    </w:p>
    <w:p w14:paraId="13B9021D" w14:textId="77777777" w:rsidR="00234456" w:rsidRPr="00B16C77" w:rsidRDefault="00234456" w:rsidP="00234456">
      <w:pPr>
        <w:tabs>
          <w:tab w:val="right" w:pos="9000"/>
        </w:tabs>
        <w:spacing w:before="60" w:after="60" w:line="276" w:lineRule="auto"/>
        <w:ind w:firstLine="0"/>
        <w:rPr>
          <w:rFonts w:cs="Times New Roman"/>
          <w:color w:val="000000" w:themeColor="text1"/>
          <w:lang w:val="vi-VN"/>
        </w:rPr>
      </w:pPr>
      <w:r w:rsidRPr="00B16C77">
        <w:rPr>
          <w:rFonts w:cs="Times New Roman"/>
          <w:i/>
          <w:color w:val="000000" w:themeColor="text1"/>
          <w:lang w:val="vi-VN"/>
        </w:rPr>
        <w:t xml:space="preserve">(Điền đầy đủ thông tin và đánh dấu </w:t>
      </w:r>
      <w:r w:rsidRPr="00B16C77">
        <w:rPr>
          <w:rFonts w:ascii="Segoe UI Symbol" w:hAnsi="Segoe UI Symbol" w:cs="Segoe UI Symbol"/>
          <w:i/>
          <w:color w:val="000000" w:themeColor="text1"/>
          <w:lang w:val="vi-VN"/>
        </w:rPr>
        <w:t>✓</w:t>
      </w:r>
      <w:r w:rsidRPr="00B16C77">
        <w:rPr>
          <w:rFonts w:cs="Times New Roman"/>
          <w:i/>
          <w:color w:val="000000" w:themeColor="text1"/>
          <w:lang w:val="vi-VN"/>
        </w:rPr>
        <w:t xml:space="preserve"> vào ô </w:t>
      </w:r>
      <w:r w:rsidRPr="00B16C77">
        <w:rPr>
          <w:rFonts w:ascii="Segoe UI Symbol" w:hAnsi="Segoe UI Symbol" w:cs="Segoe UI Symbol"/>
          <w:color w:val="000000" w:themeColor="text1"/>
          <w:lang w:val="vi-VN"/>
        </w:rPr>
        <w:t>🗌</w:t>
      </w:r>
      <w:r w:rsidRPr="00B16C77">
        <w:rPr>
          <w:rFonts w:cs="Times New Roman"/>
          <w:color w:val="000000" w:themeColor="text1"/>
          <w:lang w:val="vi-VN"/>
        </w:rPr>
        <w:t xml:space="preserve"> </w:t>
      </w:r>
      <w:r w:rsidRPr="00B16C77">
        <w:rPr>
          <w:rFonts w:cs="Times New Roman"/>
          <w:i/>
          <w:color w:val="000000" w:themeColor="text1"/>
          <w:lang w:val="vi-VN"/>
        </w:rPr>
        <w:t>của nội dung đề nghị hỗ trợ)</w:t>
      </w:r>
    </w:p>
    <w:p w14:paraId="3B92BF1E" w14:textId="77777777" w:rsidR="00234456" w:rsidRPr="00B16C77" w:rsidRDefault="00234456" w:rsidP="00234456">
      <w:pPr>
        <w:tabs>
          <w:tab w:val="center" w:pos="4680"/>
          <w:tab w:val="right" w:pos="9360"/>
        </w:tabs>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1. Văn bản công nhận/chứng nhận là đối tác chiến lược trong lĩnh vực vi mạch bán dẫn, trí tuệ nhân tạo của cấp có thẩm quyền. </w:t>
      </w:r>
    </w:p>
    <w:p w14:paraId="07BABEAA" w14:textId="77777777" w:rsidR="00234456" w:rsidRPr="00B16C77" w:rsidRDefault="00234456" w:rsidP="00234456">
      <w:pPr>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Không </w:t>
      </w:r>
      <w:r w:rsidRPr="00B16C77">
        <w:rPr>
          <w:rFonts w:ascii="Segoe UI Symbol" w:hAnsi="Segoe UI Symbol" w:cs="Segoe UI Symbol"/>
          <w:color w:val="000000" w:themeColor="text1"/>
          <w:lang w:val="vi-VN"/>
        </w:rPr>
        <w:t>🗌</w:t>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t xml:space="preserve">Có </w:t>
      </w:r>
      <w:r w:rsidRPr="00B16C77">
        <w:rPr>
          <w:rFonts w:ascii="Segoe UI Symbol" w:hAnsi="Segoe UI Symbol" w:cs="Segoe UI Symbol"/>
          <w:color w:val="000000" w:themeColor="text1"/>
          <w:lang w:val="vi-VN"/>
        </w:rPr>
        <w:t>🗌</w:t>
      </w:r>
    </w:p>
    <w:p w14:paraId="22312E4A" w14:textId="77777777" w:rsidR="00234456" w:rsidRPr="00B16C77" w:rsidRDefault="00234456" w:rsidP="00234456">
      <w:pPr>
        <w:tabs>
          <w:tab w:val="center" w:pos="4680"/>
          <w:tab w:val="right" w:pos="9360"/>
        </w:tabs>
        <w:spacing w:before="60" w:after="60" w:line="276" w:lineRule="auto"/>
        <w:ind w:firstLine="0"/>
        <w:rPr>
          <w:rFonts w:cs="Times New Roman"/>
          <w:color w:val="000000" w:themeColor="text1"/>
          <w:lang w:val="vi-VN"/>
        </w:rPr>
      </w:pPr>
      <w:r w:rsidRPr="00B16C77">
        <w:rPr>
          <w:rFonts w:cs="Times New Roman"/>
          <w:color w:val="000000" w:themeColor="text1"/>
          <w:lang w:val="vi-VN"/>
        </w:rPr>
        <w:t>2. Bản sao hợp đồng ký kết giữa nhân lực với đối tác chiến lược.</w:t>
      </w:r>
    </w:p>
    <w:p w14:paraId="53C99F01" w14:textId="77777777" w:rsidR="00234456" w:rsidRPr="00B16C77" w:rsidRDefault="00234456" w:rsidP="00234456">
      <w:pPr>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Không </w:t>
      </w:r>
      <w:r w:rsidRPr="00B16C77">
        <w:rPr>
          <w:rFonts w:ascii="Segoe UI Symbol" w:hAnsi="Segoe UI Symbol" w:cs="Segoe UI Symbol"/>
          <w:color w:val="000000" w:themeColor="text1"/>
          <w:lang w:val="vi-VN"/>
        </w:rPr>
        <w:t>🗌</w:t>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t xml:space="preserve">Có </w:t>
      </w:r>
      <w:r w:rsidRPr="00B16C77">
        <w:rPr>
          <w:rFonts w:ascii="Segoe UI Symbol" w:hAnsi="Segoe UI Symbol" w:cs="Segoe UI Symbol"/>
          <w:color w:val="000000" w:themeColor="text1"/>
          <w:lang w:val="vi-VN"/>
        </w:rPr>
        <w:t>🗌</w:t>
      </w:r>
    </w:p>
    <w:p w14:paraId="78E5C632" w14:textId="77777777" w:rsidR="00234456" w:rsidRPr="00B16C77" w:rsidRDefault="00234456" w:rsidP="00234456">
      <w:pPr>
        <w:tabs>
          <w:tab w:val="center" w:pos="4680"/>
          <w:tab w:val="right" w:pos="9360"/>
        </w:tabs>
        <w:spacing w:line="276" w:lineRule="auto"/>
        <w:ind w:firstLine="0"/>
        <w:rPr>
          <w:rFonts w:cs="Times New Roman"/>
          <w:color w:val="000000" w:themeColor="text1"/>
          <w:lang w:val="vi-VN"/>
        </w:rPr>
      </w:pPr>
      <w:r w:rsidRPr="00B16C77">
        <w:rPr>
          <w:rFonts w:cs="Times New Roman"/>
          <w:color w:val="000000" w:themeColor="text1"/>
          <w:lang w:val="vi-VN"/>
        </w:rPr>
        <w:t>3. Sao kê tài khoản ngân hàng.</w:t>
      </w:r>
    </w:p>
    <w:p w14:paraId="21F16E64" w14:textId="77777777" w:rsidR="00234456" w:rsidRPr="00B16C77" w:rsidRDefault="00234456" w:rsidP="00234456">
      <w:pPr>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Không </w:t>
      </w:r>
      <w:r w:rsidRPr="00B16C77">
        <w:rPr>
          <w:rFonts w:ascii="Segoe UI Symbol" w:hAnsi="Segoe UI Symbol" w:cs="Segoe UI Symbol"/>
          <w:color w:val="000000" w:themeColor="text1"/>
          <w:lang w:val="vi-VN"/>
        </w:rPr>
        <w:t>🗌</w:t>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t xml:space="preserve">Có </w:t>
      </w:r>
      <w:r w:rsidRPr="00B16C77">
        <w:rPr>
          <w:rFonts w:ascii="Segoe UI Symbol" w:hAnsi="Segoe UI Symbol" w:cs="Segoe UI Symbol"/>
          <w:color w:val="000000" w:themeColor="text1"/>
          <w:lang w:val="vi-VN"/>
        </w:rPr>
        <w:t>🗌</w:t>
      </w:r>
    </w:p>
    <w:p w14:paraId="4624C07A" w14:textId="77777777" w:rsidR="00234456" w:rsidRPr="00B16C77" w:rsidRDefault="00234456" w:rsidP="00234456">
      <w:pPr>
        <w:tabs>
          <w:tab w:val="right" w:pos="8910"/>
        </w:tabs>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Liệt kê tài liệu đính kèm khác (nếu có): </w:t>
      </w:r>
      <w:r w:rsidRPr="00B16C77">
        <w:rPr>
          <w:rFonts w:cs="Times New Roman"/>
          <w:color w:val="000000" w:themeColor="text1"/>
          <w:lang w:val="vi-VN"/>
        </w:rPr>
        <w:tab/>
      </w:r>
    </w:p>
    <w:p w14:paraId="0AF8F379" w14:textId="77777777" w:rsidR="00234456" w:rsidRPr="00B16C77" w:rsidRDefault="00234456" w:rsidP="00234456">
      <w:pPr>
        <w:tabs>
          <w:tab w:val="right" w:pos="8910"/>
          <w:tab w:val="right" w:pos="9360"/>
        </w:tabs>
        <w:spacing w:before="60" w:after="60" w:line="276" w:lineRule="auto"/>
        <w:ind w:firstLine="0"/>
        <w:rPr>
          <w:rFonts w:cs="Times New Roman"/>
          <w:b/>
          <w:color w:val="000000" w:themeColor="text1"/>
          <w:lang w:val="vi-VN"/>
        </w:rPr>
      </w:pPr>
      <w:r w:rsidRPr="00B16C77">
        <w:rPr>
          <w:rFonts w:cs="Times New Roman"/>
          <w:b/>
          <w:color w:val="000000" w:themeColor="text1"/>
          <w:lang w:val="vi-VN"/>
        </w:rPr>
        <w:t>III. CÁC THÔNG TIN LIÊN QUAN KHÁC (NẾU CÓ)</w:t>
      </w:r>
    </w:p>
    <w:p w14:paraId="0BA112B2" w14:textId="77777777" w:rsidR="00234456" w:rsidRPr="00B16C77" w:rsidRDefault="00234456" w:rsidP="00234456">
      <w:pPr>
        <w:spacing w:before="60" w:after="60" w:line="276" w:lineRule="auto"/>
        <w:ind w:firstLine="0"/>
        <w:rPr>
          <w:rFonts w:cs="Times New Roman"/>
          <w:color w:val="000000" w:themeColor="text1"/>
          <w:lang w:val="vi-VN"/>
        </w:rPr>
      </w:pPr>
      <w:r w:rsidRPr="00B16C77">
        <w:rPr>
          <w:rFonts w:cs="Times New Roman"/>
          <w:color w:val="000000" w:themeColor="text1"/>
          <w:lang w:val="vi-VN"/>
        </w:rPr>
        <w:lastRenderedPageBreak/>
        <w:t xml:space="preserve">Không </w:t>
      </w:r>
      <w:r w:rsidRPr="00B16C77">
        <w:rPr>
          <w:rFonts w:ascii="Segoe UI Symbol" w:hAnsi="Segoe UI Symbol" w:cs="Segoe UI Symbol"/>
          <w:color w:val="000000" w:themeColor="text1"/>
          <w:lang w:val="vi-VN"/>
        </w:rPr>
        <w:t>🗌</w:t>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r>
      <w:r w:rsidRPr="00B16C77">
        <w:rPr>
          <w:rFonts w:cs="Times New Roman"/>
          <w:color w:val="000000" w:themeColor="text1"/>
          <w:lang w:val="vi-VN"/>
        </w:rPr>
        <w:tab/>
        <w:t xml:space="preserve">Có </w:t>
      </w:r>
      <w:r w:rsidRPr="00B16C77">
        <w:rPr>
          <w:rFonts w:ascii="Segoe UI Symbol" w:hAnsi="Segoe UI Symbol" w:cs="Segoe UI Symbol"/>
          <w:color w:val="000000" w:themeColor="text1"/>
          <w:lang w:val="vi-VN"/>
        </w:rPr>
        <w:t>🗌</w:t>
      </w:r>
    </w:p>
    <w:p w14:paraId="3D56F0CF" w14:textId="77777777" w:rsidR="00234456" w:rsidRPr="00B16C77" w:rsidRDefault="00234456" w:rsidP="00234456">
      <w:pPr>
        <w:tabs>
          <w:tab w:val="right" w:pos="8910"/>
        </w:tabs>
        <w:spacing w:before="60" w:after="60" w:line="276" w:lineRule="auto"/>
        <w:ind w:firstLine="0"/>
        <w:rPr>
          <w:rFonts w:cs="Times New Roman"/>
          <w:color w:val="000000" w:themeColor="text1"/>
          <w:lang w:val="vi-VN"/>
        </w:rPr>
      </w:pPr>
      <w:r w:rsidRPr="00B16C77">
        <w:rPr>
          <w:rFonts w:cs="Times New Roman"/>
          <w:color w:val="000000" w:themeColor="text1"/>
          <w:lang w:val="vi-VN"/>
        </w:rPr>
        <w:t>Tôi xin cam đoan những thông tin trên là đúng sự thật và chịu trách nhiệm về thông tin của mình.</w:t>
      </w:r>
    </w:p>
    <w:p w14:paraId="4B610D3D" w14:textId="2DA9A5B6" w:rsidR="00234456" w:rsidRPr="00B16C77" w:rsidRDefault="00234456" w:rsidP="00234456">
      <w:pPr>
        <w:tabs>
          <w:tab w:val="right" w:pos="8910"/>
        </w:tabs>
        <w:spacing w:before="60" w:after="60" w:line="276" w:lineRule="auto"/>
        <w:ind w:firstLine="0"/>
        <w:rPr>
          <w:rFonts w:cs="Times New Roman"/>
          <w:color w:val="000000" w:themeColor="text1"/>
          <w:lang w:val="vi-VN"/>
        </w:rPr>
      </w:pPr>
      <w:r w:rsidRPr="00B16C77">
        <w:rPr>
          <w:rFonts w:cs="Times New Roman"/>
          <w:color w:val="000000" w:themeColor="text1"/>
          <w:lang w:val="vi-VN"/>
        </w:rPr>
        <w:t xml:space="preserve">Kính đề nghị Sở Khoa học và Công nghệ </w:t>
      </w:r>
      <w:r w:rsidR="001D403A" w:rsidRPr="00B16C77">
        <w:rPr>
          <w:rFonts w:cs="Times New Roman"/>
          <w:color w:val="000000" w:themeColor="text1"/>
          <w:lang w:val="vi-VN"/>
        </w:rPr>
        <w:t>thành phố</w:t>
      </w:r>
      <w:r w:rsidRPr="00B16C77">
        <w:rPr>
          <w:rFonts w:cs="Times New Roman"/>
          <w:color w:val="000000" w:themeColor="text1"/>
          <w:lang w:val="vi-VN"/>
        </w:rPr>
        <w:t xml:space="preserve"> Đà Nẵng xem xét, trình Uỷ ban nhân dân </w:t>
      </w:r>
      <w:r w:rsidR="001D403A" w:rsidRPr="00B16C77">
        <w:rPr>
          <w:rFonts w:cs="Times New Roman"/>
          <w:color w:val="000000" w:themeColor="text1"/>
          <w:lang w:val="vi-VN"/>
        </w:rPr>
        <w:t>thành phố</w:t>
      </w:r>
      <w:r w:rsidRPr="00B16C77">
        <w:rPr>
          <w:rFonts w:cs="Times New Roman"/>
          <w:color w:val="000000" w:themeColor="text1"/>
          <w:lang w:val="vi-VN"/>
        </w:rPr>
        <w:t xml:space="preserve"> Đà Nẵng phê duyệt./.</w:t>
      </w:r>
    </w:p>
    <w:tbl>
      <w:tblPr>
        <w:tblW w:w="9378" w:type="dxa"/>
        <w:tblInd w:w="-108" w:type="dxa"/>
        <w:tblLayout w:type="fixed"/>
        <w:tblLook w:val="0000" w:firstRow="0" w:lastRow="0" w:firstColumn="0" w:lastColumn="0" w:noHBand="0" w:noVBand="0"/>
      </w:tblPr>
      <w:tblGrid>
        <w:gridCol w:w="4158"/>
        <w:gridCol w:w="5220"/>
      </w:tblGrid>
      <w:tr w:rsidR="00223272" w:rsidRPr="00B16C77" w14:paraId="22C59CAB" w14:textId="77777777" w:rsidTr="00234456">
        <w:tc>
          <w:tcPr>
            <w:tcW w:w="4158" w:type="dxa"/>
          </w:tcPr>
          <w:p w14:paraId="6545C768" w14:textId="77777777" w:rsidR="00234456" w:rsidRPr="00B16C77" w:rsidRDefault="00234456" w:rsidP="00234456">
            <w:pPr>
              <w:tabs>
                <w:tab w:val="right" w:pos="8910"/>
              </w:tabs>
              <w:spacing w:line="276" w:lineRule="auto"/>
              <w:rPr>
                <w:rFonts w:cs="Times New Roman"/>
                <w:color w:val="000000" w:themeColor="text1"/>
                <w:lang w:val="vi-VN"/>
              </w:rPr>
            </w:pPr>
          </w:p>
        </w:tc>
        <w:tc>
          <w:tcPr>
            <w:tcW w:w="5220" w:type="dxa"/>
          </w:tcPr>
          <w:p w14:paraId="40FFD05A" w14:textId="77777777" w:rsidR="00234456" w:rsidRPr="00B16C77" w:rsidRDefault="00234456" w:rsidP="00234456">
            <w:pPr>
              <w:tabs>
                <w:tab w:val="right" w:pos="8910"/>
              </w:tabs>
              <w:spacing w:line="276" w:lineRule="auto"/>
              <w:ind w:firstLine="0"/>
              <w:jc w:val="center"/>
              <w:rPr>
                <w:rFonts w:cs="Times New Roman"/>
                <w:i/>
                <w:color w:val="000000" w:themeColor="text1"/>
                <w:lang w:val="vi-VN"/>
              </w:rPr>
            </w:pPr>
          </w:p>
          <w:p w14:paraId="30E8D1EE" w14:textId="77777777" w:rsidR="00234456" w:rsidRPr="00B16C77" w:rsidRDefault="00234456" w:rsidP="00234456">
            <w:pPr>
              <w:tabs>
                <w:tab w:val="right" w:pos="8910"/>
              </w:tabs>
              <w:spacing w:line="276" w:lineRule="auto"/>
              <w:ind w:firstLine="0"/>
              <w:jc w:val="center"/>
              <w:rPr>
                <w:rFonts w:cs="Times New Roman"/>
                <w:color w:val="000000" w:themeColor="text1"/>
                <w:lang w:val="vi-VN"/>
              </w:rPr>
            </w:pPr>
            <w:r w:rsidRPr="00B16C77">
              <w:rPr>
                <w:rFonts w:cs="Times New Roman"/>
                <w:i/>
                <w:color w:val="000000" w:themeColor="text1"/>
                <w:lang w:val="vi-VN"/>
              </w:rPr>
              <w:t>……., ngày………tháng……năm</w:t>
            </w:r>
          </w:p>
          <w:p w14:paraId="6ECA6B01" w14:textId="77777777" w:rsidR="00234456" w:rsidRPr="00B16C77" w:rsidRDefault="00234456" w:rsidP="00234456">
            <w:pPr>
              <w:tabs>
                <w:tab w:val="right" w:pos="8910"/>
              </w:tabs>
              <w:spacing w:line="276" w:lineRule="auto"/>
              <w:ind w:firstLine="0"/>
              <w:jc w:val="center"/>
              <w:rPr>
                <w:rFonts w:cs="Times New Roman"/>
                <w:color w:val="000000" w:themeColor="text1"/>
                <w:lang w:val="vi-VN"/>
              </w:rPr>
            </w:pPr>
            <w:r w:rsidRPr="00B16C77">
              <w:rPr>
                <w:rFonts w:cs="Times New Roman"/>
                <w:b/>
                <w:color w:val="000000" w:themeColor="text1"/>
                <w:lang w:val="vi-VN"/>
              </w:rPr>
              <w:t>NGƯỜI ĐẠI DIỆN THEO PHÁP LUẬT CỦA TỔ CHỨC, DOANH NGHIỆP</w:t>
            </w:r>
          </w:p>
          <w:p w14:paraId="6677F382" w14:textId="77777777" w:rsidR="00234456" w:rsidRPr="00B16C77" w:rsidRDefault="00234456" w:rsidP="00234456">
            <w:pPr>
              <w:tabs>
                <w:tab w:val="right" w:pos="8910"/>
              </w:tabs>
              <w:spacing w:line="276" w:lineRule="auto"/>
              <w:ind w:firstLine="0"/>
              <w:jc w:val="center"/>
              <w:rPr>
                <w:rFonts w:cs="Times New Roman"/>
                <w:color w:val="000000" w:themeColor="text1"/>
                <w:lang w:val="vi-VN"/>
              </w:rPr>
            </w:pPr>
            <w:r w:rsidRPr="00B16C77">
              <w:rPr>
                <w:rFonts w:cs="Times New Roman"/>
                <w:i/>
                <w:color w:val="000000" w:themeColor="text1"/>
                <w:lang w:val="vi-VN"/>
              </w:rPr>
              <w:t>(Ký, ghi rõ họ tên và đóng dấu)</w:t>
            </w:r>
          </w:p>
        </w:tc>
      </w:tr>
    </w:tbl>
    <w:p w14:paraId="121808D1" w14:textId="77777777" w:rsidR="00234456" w:rsidRPr="00B16C77" w:rsidRDefault="00234456" w:rsidP="00234456">
      <w:pPr>
        <w:widowControl w:val="0"/>
        <w:shd w:val="clear" w:color="auto" w:fill="FFFFFF"/>
        <w:ind w:firstLine="0"/>
        <w:rPr>
          <w:rFonts w:cs="Times New Roman"/>
          <w:color w:val="000000" w:themeColor="text1"/>
          <w:lang w:val="vi-VN"/>
        </w:rPr>
      </w:pPr>
    </w:p>
    <w:p w14:paraId="31BD2056" w14:textId="77777777" w:rsidR="00937B65" w:rsidRPr="00B16C77" w:rsidRDefault="00937B65" w:rsidP="00126D6B">
      <w:pPr>
        <w:jc w:val="center"/>
        <w:rPr>
          <w:rFonts w:cs="Times New Roman"/>
          <w:color w:val="000000" w:themeColor="text1"/>
          <w:lang w:val="vi-VN"/>
        </w:rPr>
      </w:pPr>
    </w:p>
    <w:sectPr w:rsidR="00937B65" w:rsidRPr="00B16C77" w:rsidSect="00126D6B">
      <w:pgSz w:w="11901" w:h="16840"/>
      <w:pgMar w:top="1022" w:right="1134" w:bottom="95"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D9374" w14:textId="77777777" w:rsidR="00C80518" w:rsidRDefault="00C80518">
      <w:pPr>
        <w:spacing w:after="0"/>
      </w:pPr>
      <w:r>
        <w:separator/>
      </w:r>
    </w:p>
  </w:endnote>
  <w:endnote w:type="continuationSeparator" w:id="0">
    <w:p w14:paraId="3E492371" w14:textId="77777777" w:rsidR="00C80518" w:rsidRDefault="00C805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nterstate-Ligh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0514" w14:textId="77777777" w:rsidR="00417C0F" w:rsidRDefault="00417C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4D9474" w14:textId="77777777" w:rsidR="00417C0F" w:rsidRDefault="00417C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80AC" w14:textId="77777777" w:rsidR="00417C0F" w:rsidRDefault="00417C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27D72" w14:textId="77777777" w:rsidR="00C80518" w:rsidRDefault="00C80518">
      <w:pPr>
        <w:spacing w:after="0"/>
      </w:pPr>
      <w:r>
        <w:separator/>
      </w:r>
    </w:p>
  </w:footnote>
  <w:footnote w:type="continuationSeparator" w:id="0">
    <w:p w14:paraId="7A69E051" w14:textId="77777777" w:rsidR="00C80518" w:rsidRDefault="00C805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C3C0" w14:textId="5A8D339E" w:rsidR="00417C0F" w:rsidRPr="006E0D1F" w:rsidRDefault="00417C0F" w:rsidP="00D305DA">
    <w:pPr>
      <w:pStyle w:val="Header"/>
      <w:jc w:val="center"/>
      <w:rPr>
        <w:sz w:val="24"/>
        <w:szCs w:val="24"/>
      </w:rPr>
    </w:pPr>
    <w:r w:rsidRPr="006E0D1F">
      <w:rPr>
        <w:sz w:val="24"/>
        <w:szCs w:val="24"/>
      </w:rPr>
      <w:fldChar w:fldCharType="begin"/>
    </w:r>
    <w:r w:rsidRPr="006E0D1F">
      <w:rPr>
        <w:sz w:val="24"/>
        <w:szCs w:val="24"/>
      </w:rPr>
      <w:instrText xml:space="preserve"> PAGE   \* MERGEFORMAT </w:instrText>
    </w:r>
    <w:r w:rsidRPr="006E0D1F">
      <w:rPr>
        <w:sz w:val="24"/>
        <w:szCs w:val="24"/>
      </w:rPr>
      <w:fldChar w:fldCharType="separate"/>
    </w:r>
    <w:r w:rsidR="009E637B">
      <w:rPr>
        <w:noProof/>
        <w:sz w:val="24"/>
        <w:szCs w:val="24"/>
      </w:rPr>
      <w:t>3</w:t>
    </w:r>
    <w:r w:rsidRPr="006E0D1F">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38B4" w14:textId="77777777" w:rsidR="00417C0F" w:rsidRPr="00126D6B" w:rsidRDefault="00417C0F" w:rsidP="00126D6B">
    <w:pPr>
      <w:pStyle w:val="Header"/>
      <w:ind w:firstLine="0"/>
      <w:rPr>
        <w:lang w:val="vi-V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5C49" w14:textId="3870F2C9" w:rsidR="00417C0F" w:rsidRPr="006E0D1F" w:rsidRDefault="00417C0F" w:rsidP="00D305DA">
    <w:pPr>
      <w:pStyle w:val="Header"/>
      <w:jc w:val="center"/>
      <w:rPr>
        <w:sz w:val="24"/>
        <w:szCs w:val="24"/>
      </w:rPr>
    </w:pPr>
    <w:r w:rsidRPr="006E0D1F">
      <w:rPr>
        <w:sz w:val="24"/>
        <w:szCs w:val="24"/>
      </w:rPr>
      <w:fldChar w:fldCharType="begin"/>
    </w:r>
    <w:r w:rsidRPr="006E0D1F">
      <w:rPr>
        <w:sz w:val="24"/>
        <w:szCs w:val="24"/>
      </w:rPr>
      <w:instrText xml:space="preserve"> PAGE   \* MERGEFORMAT </w:instrText>
    </w:r>
    <w:r w:rsidRPr="006E0D1F">
      <w:rPr>
        <w:sz w:val="24"/>
        <w:szCs w:val="24"/>
      </w:rPr>
      <w:fldChar w:fldCharType="separate"/>
    </w:r>
    <w:r w:rsidR="009E637B">
      <w:rPr>
        <w:noProof/>
        <w:sz w:val="24"/>
        <w:szCs w:val="24"/>
      </w:rPr>
      <w:t>2</w:t>
    </w:r>
    <w:r w:rsidRPr="006E0D1F">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0235C"/>
    <w:multiLevelType w:val="hybridMultilevel"/>
    <w:tmpl w:val="BF6C16F4"/>
    <w:lvl w:ilvl="0" w:tplc="A4A4D700">
      <w:start w:val="2"/>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2CBC7363"/>
    <w:multiLevelType w:val="multilevel"/>
    <w:tmpl w:val="E342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4D53D8"/>
    <w:multiLevelType w:val="multilevel"/>
    <w:tmpl w:val="B3B8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B11AC"/>
    <w:multiLevelType w:val="multilevel"/>
    <w:tmpl w:val="6B5E946E"/>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15:restartNumberingAfterBreak="0">
    <w:nsid w:val="42D351AE"/>
    <w:multiLevelType w:val="hybridMultilevel"/>
    <w:tmpl w:val="1F123D68"/>
    <w:lvl w:ilvl="0" w:tplc="06FC67F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934068"/>
    <w:multiLevelType w:val="hybridMultilevel"/>
    <w:tmpl w:val="1E64572A"/>
    <w:lvl w:ilvl="0" w:tplc="5FD8636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7F2DA5"/>
    <w:multiLevelType w:val="hybridMultilevel"/>
    <w:tmpl w:val="AA52A102"/>
    <w:lvl w:ilvl="0" w:tplc="0102EF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EDA5240"/>
    <w:multiLevelType w:val="hybridMultilevel"/>
    <w:tmpl w:val="BB04F8DC"/>
    <w:lvl w:ilvl="0" w:tplc="0326282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810504">
    <w:abstractNumId w:val="5"/>
  </w:num>
  <w:num w:numId="2" w16cid:durableId="795611182">
    <w:abstractNumId w:val="4"/>
  </w:num>
  <w:num w:numId="3" w16cid:durableId="1117411630">
    <w:abstractNumId w:val="3"/>
  </w:num>
  <w:num w:numId="4" w16cid:durableId="1192453787">
    <w:abstractNumId w:val="1"/>
  </w:num>
  <w:num w:numId="5" w16cid:durableId="1449855335">
    <w:abstractNumId w:val="2"/>
  </w:num>
  <w:num w:numId="6" w16cid:durableId="494146796">
    <w:abstractNumId w:val="6"/>
  </w:num>
  <w:num w:numId="7" w16cid:durableId="183443661">
    <w:abstractNumId w:val="0"/>
  </w:num>
  <w:num w:numId="8" w16cid:durableId="18206161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422B"/>
    <w:rsid w:val="0000064B"/>
    <w:rsid w:val="00001282"/>
    <w:rsid w:val="00002253"/>
    <w:rsid w:val="00002BE2"/>
    <w:rsid w:val="0000420E"/>
    <w:rsid w:val="00004403"/>
    <w:rsid w:val="00005CE3"/>
    <w:rsid w:val="000060FC"/>
    <w:rsid w:val="000062E1"/>
    <w:rsid w:val="00011F9A"/>
    <w:rsid w:val="00012069"/>
    <w:rsid w:val="00014841"/>
    <w:rsid w:val="0001540A"/>
    <w:rsid w:val="000157A7"/>
    <w:rsid w:val="0001580F"/>
    <w:rsid w:val="00015A28"/>
    <w:rsid w:val="00016377"/>
    <w:rsid w:val="000179B2"/>
    <w:rsid w:val="00017CF0"/>
    <w:rsid w:val="00021B19"/>
    <w:rsid w:val="000247B3"/>
    <w:rsid w:val="00025300"/>
    <w:rsid w:val="000263B9"/>
    <w:rsid w:val="000268AA"/>
    <w:rsid w:val="00026970"/>
    <w:rsid w:val="00026D20"/>
    <w:rsid w:val="0002740E"/>
    <w:rsid w:val="00027EE0"/>
    <w:rsid w:val="00030362"/>
    <w:rsid w:val="00030CC2"/>
    <w:rsid w:val="000315BF"/>
    <w:rsid w:val="00031E31"/>
    <w:rsid w:val="00034E13"/>
    <w:rsid w:val="00035223"/>
    <w:rsid w:val="00035857"/>
    <w:rsid w:val="00035C1A"/>
    <w:rsid w:val="000365C8"/>
    <w:rsid w:val="00037B8E"/>
    <w:rsid w:val="00040230"/>
    <w:rsid w:val="000422EA"/>
    <w:rsid w:val="000438DD"/>
    <w:rsid w:val="000445C7"/>
    <w:rsid w:val="00044A97"/>
    <w:rsid w:val="00046BA2"/>
    <w:rsid w:val="00050E44"/>
    <w:rsid w:val="0005132B"/>
    <w:rsid w:val="000538E4"/>
    <w:rsid w:val="0005467B"/>
    <w:rsid w:val="00054E1A"/>
    <w:rsid w:val="00055035"/>
    <w:rsid w:val="00055301"/>
    <w:rsid w:val="00055360"/>
    <w:rsid w:val="000553CA"/>
    <w:rsid w:val="000554C0"/>
    <w:rsid w:val="00057D64"/>
    <w:rsid w:val="0006009C"/>
    <w:rsid w:val="000618DD"/>
    <w:rsid w:val="00061B23"/>
    <w:rsid w:val="00062BA7"/>
    <w:rsid w:val="00063E14"/>
    <w:rsid w:val="0006593E"/>
    <w:rsid w:val="00065945"/>
    <w:rsid w:val="00066435"/>
    <w:rsid w:val="00066EF9"/>
    <w:rsid w:val="00072289"/>
    <w:rsid w:val="00072A4D"/>
    <w:rsid w:val="00073424"/>
    <w:rsid w:val="00073AE7"/>
    <w:rsid w:val="00075D3B"/>
    <w:rsid w:val="00080863"/>
    <w:rsid w:val="0008090B"/>
    <w:rsid w:val="00081F05"/>
    <w:rsid w:val="00082DD9"/>
    <w:rsid w:val="0008505C"/>
    <w:rsid w:val="000854ED"/>
    <w:rsid w:val="0008694B"/>
    <w:rsid w:val="00087169"/>
    <w:rsid w:val="00087F5D"/>
    <w:rsid w:val="000901B5"/>
    <w:rsid w:val="0009044C"/>
    <w:rsid w:val="000920DB"/>
    <w:rsid w:val="000936D8"/>
    <w:rsid w:val="00095821"/>
    <w:rsid w:val="00096EF1"/>
    <w:rsid w:val="0009738B"/>
    <w:rsid w:val="000979E8"/>
    <w:rsid w:val="00097FDD"/>
    <w:rsid w:val="000A009D"/>
    <w:rsid w:val="000A085C"/>
    <w:rsid w:val="000A0B28"/>
    <w:rsid w:val="000A117E"/>
    <w:rsid w:val="000A1CFE"/>
    <w:rsid w:val="000A29F6"/>
    <w:rsid w:val="000A3C59"/>
    <w:rsid w:val="000A43BF"/>
    <w:rsid w:val="000A70B5"/>
    <w:rsid w:val="000B2BF5"/>
    <w:rsid w:val="000B3FAA"/>
    <w:rsid w:val="000B567C"/>
    <w:rsid w:val="000B7457"/>
    <w:rsid w:val="000B774F"/>
    <w:rsid w:val="000C0747"/>
    <w:rsid w:val="000C1CB3"/>
    <w:rsid w:val="000C268B"/>
    <w:rsid w:val="000C386A"/>
    <w:rsid w:val="000C3DF7"/>
    <w:rsid w:val="000C412C"/>
    <w:rsid w:val="000C48B5"/>
    <w:rsid w:val="000C5BCA"/>
    <w:rsid w:val="000C5F95"/>
    <w:rsid w:val="000C6B7D"/>
    <w:rsid w:val="000D084F"/>
    <w:rsid w:val="000D0E89"/>
    <w:rsid w:val="000D1E58"/>
    <w:rsid w:val="000D20F9"/>
    <w:rsid w:val="000D2960"/>
    <w:rsid w:val="000D2D86"/>
    <w:rsid w:val="000D3209"/>
    <w:rsid w:val="000D325D"/>
    <w:rsid w:val="000D4490"/>
    <w:rsid w:val="000D4576"/>
    <w:rsid w:val="000D4A90"/>
    <w:rsid w:val="000D50FE"/>
    <w:rsid w:val="000D573B"/>
    <w:rsid w:val="000D578B"/>
    <w:rsid w:val="000D634B"/>
    <w:rsid w:val="000D658C"/>
    <w:rsid w:val="000D6ED0"/>
    <w:rsid w:val="000E2037"/>
    <w:rsid w:val="000E3EDC"/>
    <w:rsid w:val="000E4B39"/>
    <w:rsid w:val="000E5838"/>
    <w:rsid w:val="000E5FD9"/>
    <w:rsid w:val="000E672F"/>
    <w:rsid w:val="000F10B6"/>
    <w:rsid w:val="000F1843"/>
    <w:rsid w:val="000F1F9F"/>
    <w:rsid w:val="000F2D2F"/>
    <w:rsid w:val="000F41DB"/>
    <w:rsid w:val="000F463E"/>
    <w:rsid w:val="000F4785"/>
    <w:rsid w:val="000F4AE9"/>
    <w:rsid w:val="000F754D"/>
    <w:rsid w:val="000F78D4"/>
    <w:rsid w:val="001000DB"/>
    <w:rsid w:val="0010058A"/>
    <w:rsid w:val="001008A5"/>
    <w:rsid w:val="00100E20"/>
    <w:rsid w:val="00101B05"/>
    <w:rsid w:val="001022F6"/>
    <w:rsid w:val="0010454A"/>
    <w:rsid w:val="00104A5D"/>
    <w:rsid w:val="00105B59"/>
    <w:rsid w:val="00105F38"/>
    <w:rsid w:val="00106AEA"/>
    <w:rsid w:val="00110291"/>
    <w:rsid w:val="00110F1F"/>
    <w:rsid w:val="00112769"/>
    <w:rsid w:val="00112F52"/>
    <w:rsid w:val="00112F83"/>
    <w:rsid w:val="001130AA"/>
    <w:rsid w:val="00115374"/>
    <w:rsid w:val="0011600C"/>
    <w:rsid w:val="00117380"/>
    <w:rsid w:val="001173BE"/>
    <w:rsid w:val="00117AC1"/>
    <w:rsid w:val="0012147D"/>
    <w:rsid w:val="00124445"/>
    <w:rsid w:val="00124880"/>
    <w:rsid w:val="00125C07"/>
    <w:rsid w:val="00125D9B"/>
    <w:rsid w:val="00126D6B"/>
    <w:rsid w:val="00127176"/>
    <w:rsid w:val="001309E3"/>
    <w:rsid w:val="00131BFD"/>
    <w:rsid w:val="00132D76"/>
    <w:rsid w:val="00132FAC"/>
    <w:rsid w:val="001331CC"/>
    <w:rsid w:val="001338A7"/>
    <w:rsid w:val="001341D5"/>
    <w:rsid w:val="00134225"/>
    <w:rsid w:val="0013515B"/>
    <w:rsid w:val="001364EE"/>
    <w:rsid w:val="0014029B"/>
    <w:rsid w:val="00140406"/>
    <w:rsid w:val="00142DD4"/>
    <w:rsid w:val="00143773"/>
    <w:rsid w:val="00143B77"/>
    <w:rsid w:val="00144187"/>
    <w:rsid w:val="0014467B"/>
    <w:rsid w:val="0014500E"/>
    <w:rsid w:val="00145F92"/>
    <w:rsid w:val="001511FD"/>
    <w:rsid w:val="001514A2"/>
    <w:rsid w:val="001515FB"/>
    <w:rsid w:val="00151AE3"/>
    <w:rsid w:val="00151FE3"/>
    <w:rsid w:val="0015226F"/>
    <w:rsid w:val="00152969"/>
    <w:rsid w:val="00153209"/>
    <w:rsid w:val="001545E1"/>
    <w:rsid w:val="00155D2D"/>
    <w:rsid w:val="00156BE3"/>
    <w:rsid w:val="00156CDB"/>
    <w:rsid w:val="001578BC"/>
    <w:rsid w:val="00160173"/>
    <w:rsid w:val="001615C1"/>
    <w:rsid w:val="0016361E"/>
    <w:rsid w:val="0016442A"/>
    <w:rsid w:val="00164EA1"/>
    <w:rsid w:val="00167A40"/>
    <w:rsid w:val="0017169F"/>
    <w:rsid w:val="0017342F"/>
    <w:rsid w:val="001747F4"/>
    <w:rsid w:val="00175E9F"/>
    <w:rsid w:val="0018087F"/>
    <w:rsid w:val="00182086"/>
    <w:rsid w:val="00183B0B"/>
    <w:rsid w:val="001840C6"/>
    <w:rsid w:val="001852CD"/>
    <w:rsid w:val="00190031"/>
    <w:rsid w:val="00191EC6"/>
    <w:rsid w:val="0019215B"/>
    <w:rsid w:val="001939A8"/>
    <w:rsid w:val="00195B9F"/>
    <w:rsid w:val="00195D2F"/>
    <w:rsid w:val="0019722C"/>
    <w:rsid w:val="00197C81"/>
    <w:rsid w:val="001A1842"/>
    <w:rsid w:val="001A3E62"/>
    <w:rsid w:val="001B1567"/>
    <w:rsid w:val="001B1FD8"/>
    <w:rsid w:val="001B4004"/>
    <w:rsid w:val="001B4F69"/>
    <w:rsid w:val="001B5072"/>
    <w:rsid w:val="001B73E1"/>
    <w:rsid w:val="001B7D25"/>
    <w:rsid w:val="001C0EBE"/>
    <w:rsid w:val="001C253F"/>
    <w:rsid w:val="001C5377"/>
    <w:rsid w:val="001C5866"/>
    <w:rsid w:val="001C62DC"/>
    <w:rsid w:val="001C79AC"/>
    <w:rsid w:val="001C7BA6"/>
    <w:rsid w:val="001D1565"/>
    <w:rsid w:val="001D27CF"/>
    <w:rsid w:val="001D285D"/>
    <w:rsid w:val="001D403A"/>
    <w:rsid w:val="001D452C"/>
    <w:rsid w:val="001D5968"/>
    <w:rsid w:val="001D5CBB"/>
    <w:rsid w:val="001D5D5E"/>
    <w:rsid w:val="001E0221"/>
    <w:rsid w:val="001E0A0B"/>
    <w:rsid w:val="001E0CD3"/>
    <w:rsid w:val="001E20FE"/>
    <w:rsid w:val="001E41A8"/>
    <w:rsid w:val="001E6860"/>
    <w:rsid w:val="001E7351"/>
    <w:rsid w:val="001E753F"/>
    <w:rsid w:val="001F0382"/>
    <w:rsid w:val="001F099E"/>
    <w:rsid w:val="001F224E"/>
    <w:rsid w:val="001F2E25"/>
    <w:rsid w:val="001F5252"/>
    <w:rsid w:val="001F7605"/>
    <w:rsid w:val="001F779C"/>
    <w:rsid w:val="001F7D46"/>
    <w:rsid w:val="0020043F"/>
    <w:rsid w:val="002037D6"/>
    <w:rsid w:val="00203B0F"/>
    <w:rsid w:val="00203C21"/>
    <w:rsid w:val="00204266"/>
    <w:rsid w:val="00205053"/>
    <w:rsid w:val="0020557C"/>
    <w:rsid w:val="002071C4"/>
    <w:rsid w:val="00210477"/>
    <w:rsid w:val="00210831"/>
    <w:rsid w:val="00212133"/>
    <w:rsid w:val="00213574"/>
    <w:rsid w:val="00213792"/>
    <w:rsid w:val="00214B71"/>
    <w:rsid w:val="002174F8"/>
    <w:rsid w:val="00221546"/>
    <w:rsid w:val="00223272"/>
    <w:rsid w:val="0022333E"/>
    <w:rsid w:val="00226678"/>
    <w:rsid w:val="00226ADC"/>
    <w:rsid w:val="00227360"/>
    <w:rsid w:val="002321FA"/>
    <w:rsid w:val="00232C3E"/>
    <w:rsid w:val="00233A82"/>
    <w:rsid w:val="00234456"/>
    <w:rsid w:val="00235BED"/>
    <w:rsid w:val="00241091"/>
    <w:rsid w:val="00242267"/>
    <w:rsid w:val="002435B3"/>
    <w:rsid w:val="00244A08"/>
    <w:rsid w:val="0024516E"/>
    <w:rsid w:val="002455E9"/>
    <w:rsid w:val="00250FC1"/>
    <w:rsid w:val="002536F3"/>
    <w:rsid w:val="00253D14"/>
    <w:rsid w:val="00253FF7"/>
    <w:rsid w:val="002542A0"/>
    <w:rsid w:val="00256DA2"/>
    <w:rsid w:val="002617B8"/>
    <w:rsid w:val="0026360D"/>
    <w:rsid w:val="00264162"/>
    <w:rsid w:val="00264451"/>
    <w:rsid w:val="00264785"/>
    <w:rsid w:val="00264D0B"/>
    <w:rsid w:val="00265505"/>
    <w:rsid w:val="00266176"/>
    <w:rsid w:val="00270854"/>
    <w:rsid w:val="0027163D"/>
    <w:rsid w:val="0027198C"/>
    <w:rsid w:val="00272AD9"/>
    <w:rsid w:val="00273556"/>
    <w:rsid w:val="00273B40"/>
    <w:rsid w:val="00275954"/>
    <w:rsid w:val="00277E71"/>
    <w:rsid w:val="00281836"/>
    <w:rsid w:val="002827AE"/>
    <w:rsid w:val="00283E22"/>
    <w:rsid w:val="00284234"/>
    <w:rsid w:val="00285BE9"/>
    <w:rsid w:val="00286D34"/>
    <w:rsid w:val="0029017A"/>
    <w:rsid w:val="0029112E"/>
    <w:rsid w:val="00291B0D"/>
    <w:rsid w:val="0029268D"/>
    <w:rsid w:val="00292C00"/>
    <w:rsid w:val="002940FA"/>
    <w:rsid w:val="0029488F"/>
    <w:rsid w:val="0029625A"/>
    <w:rsid w:val="002A0BA3"/>
    <w:rsid w:val="002A168F"/>
    <w:rsid w:val="002A364C"/>
    <w:rsid w:val="002A5A1E"/>
    <w:rsid w:val="002A74FE"/>
    <w:rsid w:val="002A7FD1"/>
    <w:rsid w:val="002B001B"/>
    <w:rsid w:val="002B0486"/>
    <w:rsid w:val="002B04C7"/>
    <w:rsid w:val="002B1515"/>
    <w:rsid w:val="002B1B9C"/>
    <w:rsid w:val="002B25D5"/>
    <w:rsid w:val="002B45D0"/>
    <w:rsid w:val="002B4C74"/>
    <w:rsid w:val="002B6F96"/>
    <w:rsid w:val="002B796C"/>
    <w:rsid w:val="002C0855"/>
    <w:rsid w:val="002C47A6"/>
    <w:rsid w:val="002C4F7D"/>
    <w:rsid w:val="002D0A9E"/>
    <w:rsid w:val="002D355D"/>
    <w:rsid w:val="002D488C"/>
    <w:rsid w:val="002D4979"/>
    <w:rsid w:val="002D4A5D"/>
    <w:rsid w:val="002D6785"/>
    <w:rsid w:val="002D68AC"/>
    <w:rsid w:val="002E0779"/>
    <w:rsid w:val="002E20E2"/>
    <w:rsid w:val="002E5898"/>
    <w:rsid w:val="002E7693"/>
    <w:rsid w:val="002F0A03"/>
    <w:rsid w:val="002F1FD7"/>
    <w:rsid w:val="002F230A"/>
    <w:rsid w:val="002F29B4"/>
    <w:rsid w:val="002F37A4"/>
    <w:rsid w:val="002F3ACE"/>
    <w:rsid w:val="002F4DC8"/>
    <w:rsid w:val="002F6DC8"/>
    <w:rsid w:val="002F70E6"/>
    <w:rsid w:val="002F71A9"/>
    <w:rsid w:val="00301D9F"/>
    <w:rsid w:val="00302191"/>
    <w:rsid w:val="00302701"/>
    <w:rsid w:val="00303C63"/>
    <w:rsid w:val="00303F62"/>
    <w:rsid w:val="003060A8"/>
    <w:rsid w:val="00310765"/>
    <w:rsid w:val="00311A6D"/>
    <w:rsid w:val="00311AC5"/>
    <w:rsid w:val="0031209C"/>
    <w:rsid w:val="00312DA1"/>
    <w:rsid w:val="0031306B"/>
    <w:rsid w:val="0031310C"/>
    <w:rsid w:val="003132D5"/>
    <w:rsid w:val="003149BD"/>
    <w:rsid w:val="003178AE"/>
    <w:rsid w:val="00317D66"/>
    <w:rsid w:val="0032082B"/>
    <w:rsid w:val="003212C6"/>
    <w:rsid w:val="00321DA7"/>
    <w:rsid w:val="00321FBD"/>
    <w:rsid w:val="003229A9"/>
    <w:rsid w:val="003245F7"/>
    <w:rsid w:val="00324B19"/>
    <w:rsid w:val="003253BF"/>
    <w:rsid w:val="003259DD"/>
    <w:rsid w:val="00325BD3"/>
    <w:rsid w:val="00326C4B"/>
    <w:rsid w:val="00326F53"/>
    <w:rsid w:val="00332C8C"/>
    <w:rsid w:val="00333488"/>
    <w:rsid w:val="00334F18"/>
    <w:rsid w:val="00336F29"/>
    <w:rsid w:val="00340E73"/>
    <w:rsid w:val="0034217A"/>
    <w:rsid w:val="003439BC"/>
    <w:rsid w:val="00344698"/>
    <w:rsid w:val="00344DC2"/>
    <w:rsid w:val="00346A96"/>
    <w:rsid w:val="00347C95"/>
    <w:rsid w:val="0035018B"/>
    <w:rsid w:val="00350204"/>
    <w:rsid w:val="0035021E"/>
    <w:rsid w:val="00352A94"/>
    <w:rsid w:val="00354189"/>
    <w:rsid w:val="003555DD"/>
    <w:rsid w:val="0035701E"/>
    <w:rsid w:val="0035719F"/>
    <w:rsid w:val="003578E0"/>
    <w:rsid w:val="003604B8"/>
    <w:rsid w:val="003614F9"/>
    <w:rsid w:val="0036294D"/>
    <w:rsid w:val="00363ACA"/>
    <w:rsid w:val="00364258"/>
    <w:rsid w:val="003644BB"/>
    <w:rsid w:val="00365158"/>
    <w:rsid w:val="00366695"/>
    <w:rsid w:val="003674E4"/>
    <w:rsid w:val="00370FB3"/>
    <w:rsid w:val="00371AAB"/>
    <w:rsid w:val="003727E4"/>
    <w:rsid w:val="00372A08"/>
    <w:rsid w:val="00373F35"/>
    <w:rsid w:val="0037706F"/>
    <w:rsid w:val="00377383"/>
    <w:rsid w:val="00377AC8"/>
    <w:rsid w:val="00380223"/>
    <w:rsid w:val="0038134B"/>
    <w:rsid w:val="003829A3"/>
    <w:rsid w:val="00382A0E"/>
    <w:rsid w:val="00383166"/>
    <w:rsid w:val="00383617"/>
    <w:rsid w:val="003849EA"/>
    <w:rsid w:val="003867DE"/>
    <w:rsid w:val="00386C00"/>
    <w:rsid w:val="00390278"/>
    <w:rsid w:val="00390560"/>
    <w:rsid w:val="0039070C"/>
    <w:rsid w:val="003912BB"/>
    <w:rsid w:val="00391DE6"/>
    <w:rsid w:val="00394FC5"/>
    <w:rsid w:val="00396835"/>
    <w:rsid w:val="0039717A"/>
    <w:rsid w:val="003971D5"/>
    <w:rsid w:val="00397A41"/>
    <w:rsid w:val="003A2405"/>
    <w:rsid w:val="003A285C"/>
    <w:rsid w:val="003A2D02"/>
    <w:rsid w:val="003A304E"/>
    <w:rsid w:val="003A5ABB"/>
    <w:rsid w:val="003B2610"/>
    <w:rsid w:val="003B322F"/>
    <w:rsid w:val="003B366D"/>
    <w:rsid w:val="003B4193"/>
    <w:rsid w:val="003B4BB7"/>
    <w:rsid w:val="003B4DE8"/>
    <w:rsid w:val="003B516B"/>
    <w:rsid w:val="003B55C2"/>
    <w:rsid w:val="003B6EE8"/>
    <w:rsid w:val="003C0908"/>
    <w:rsid w:val="003C2788"/>
    <w:rsid w:val="003C5A14"/>
    <w:rsid w:val="003C5EE5"/>
    <w:rsid w:val="003C60BF"/>
    <w:rsid w:val="003C6646"/>
    <w:rsid w:val="003C6904"/>
    <w:rsid w:val="003C6DDC"/>
    <w:rsid w:val="003C76DA"/>
    <w:rsid w:val="003D0154"/>
    <w:rsid w:val="003D0AE5"/>
    <w:rsid w:val="003D0BE2"/>
    <w:rsid w:val="003D1743"/>
    <w:rsid w:val="003D2113"/>
    <w:rsid w:val="003D2FBC"/>
    <w:rsid w:val="003D3C4D"/>
    <w:rsid w:val="003D6146"/>
    <w:rsid w:val="003D6B27"/>
    <w:rsid w:val="003D7033"/>
    <w:rsid w:val="003D75CF"/>
    <w:rsid w:val="003E124F"/>
    <w:rsid w:val="003E134D"/>
    <w:rsid w:val="003E296C"/>
    <w:rsid w:val="003E471E"/>
    <w:rsid w:val="003E5070"/>
    <w:rsid w:val="003E6C93"/>
    <w:rsid w:val="003E6EFF"/>
    <w:rsid w:val="003F001F"/>
    <w:rsid w:val="003F3496"/>
    <w:rsid w:val="003F3F24"/>
    <w:rsid w:val="003F4242"/>
    <w:rsid w:val="003F6BFB"/>
    <w:rsid w:val="003F7400"/>
    <w:rsid w:val="003F777D"/>
    <w:rsid w:val="004010C1"/>
    <w:rsid w:val="004018FC"/>
    <w:rsid w:val="0040191A"/>
    <w:rsid w:val="0040261D"/>
    <w:rsid w:val="00403712"/>
    <w:rsid w:val="0040437B"/>
    <w:rsid w:val="00404612"/>
    <w:rsid w:val="00404A3B"/>
    <w:rsid w:val="00406918"/>
    <w:rsid w:val="004072EF"/>
    <w:rsid w:val="0040757B"/>
    <w:rsid w:val="004124D6"/>
    <w:rsid w:val="0041295D"/>
    <w:rsid w:val="00412C4F"/>
    <w:rsid w:val="00412D64"/>
    <w:rsid w:val="004143D9"/>
    <w:rsid w:val="004147C9"/>
    <w:rsid w:val="00414A73"/>
    <w:rsid w:val="0041526A"/>
    <w:rsid w:val="004155DA"/>
    <w:rsid w:val="00416515"/>
    <w:rsid w:val="004178B5"/>
    <w:rsid w:val="00417C0F"/>
    <w:rsid w:val="00420547"/>
    <w:rsid w:val="00421C6F"/>
    <w:rsid w:val="00423415"/>
    <w:rsid w:val="00423AB0"/>
    <w:rsid w:val="0042404C"/>
    <w:rsid w:val="00425236"/>
    <w:rsid w:val="004275C2"/>
    <w:rsid w:val="004305A5"/>
    <w:rsid w:val="00430C04"/>
    <w:rsid w:val="004311D7"/>
    <w:rsid w:val="0043158F"/>
    <w:rsid w:val="00432BEC"/>
    <w:rsid w:val="00433D96"/>
    <w:rsid w:val="00436C91"/>
    <w:rsid w:val="0043700D"/>
    <w:rsid w:val="00440A05"/>
    <w:rsid w:val="00441538"/>
    <w:rsid w:val="00442036"/>
    <w:rsid w:val="0044203F"/>
    <w:rsid w:val="0044265B"/>
    <w:rsid w:val="00443358"/>
    <w:rsid w:val="00444773"/>
    <w:rsid w:val="00444794"/>
    <w:rsid w:val="00444A84"/>
    <w:rsid w:val="00445293"/>
    <w:rsid w:val="00446BAB"/>
    <w:rsid w:val="00446BB5"/>
    <w:rsid w:val="00447F34"/>
    <w:rsid w:val="0045033D"/>
    <w:rsid w:val="0045120B"/>
    <w:rsid w:val="00453E0C"/>
    <w:rsid w:val="004542A7"/>
    <w:rsid w:val="00457BCC"/>
    <w:rsid w:val="0046159C"/>
    <w:rsid w:val="00461D0B"/>
    <w:rsid w:val="00465535"/>
    <w:rsid w:val="00465896"/>
    <w:rsid w:val="00465CA4"/>
    <w:rsid w:val="0046603A"/>
    <w:rsid w:val="004670E4"/>
    <w:rsid w:val="00467CCE"/>
    <w:rsid w:val="00467F51"/>
    <w:rsid w:val="004703B9"/>
    <w:rsid w:val="00471706"/>
    <w:rsid w:val="00474FF7"/>
    <w:rsid w:val="004805DB"/>
    <w:rsid w:val="00480767"/>
    <w:rsid w:val="00481DD7"/>
    <w:rsid w:val="00484EEE"/>
    <w:rsid w:val="0048560C"/>
    <w:rsid w:val="004865A4"/>
    <w:rsid w:val="00486CF2"/>
    <w:rsid w:val="00487049"/>
    <w:rsid w:val="0048745A"/>
    <w:rsid w:val="0048770E"/>
    <w:rsid w:val="00492243"/>
    <w:rsid w:val="00495158"/>
    <w:rsid w:val="00495FDB"/>
    <w:rsid w:val="0049682A"/>
    <w:rsid w:val="00497927"/>
    <w:rsid w:val="004A1F76"/>
    <w:rsid w:val="004A2B55"/>
    <w:rsid w:val="004A2EDD"/>
    <w:rsid w:val="004A35D9"/>
    <w:rsid w:val="004A4497"/>
    <w:rsid w:val="004A522C"/>
    <w:rsid w:val="004B11EF"/>
    <w:rsid w:val="004B4066"/>
    <w:rsid w:val="004B499C"/>
    <w:rsid w:val="004B505F"/>
    <w:rsid w:val="004B70A5"/>
    <w:rsid w:val="004B7803"/>
    <w:rsid w:val="004B7A2E"/>
    <w:rsid w:val="004C0006"/>
    <w:rsid w:val="004C03E6"/>
    <w:rsid w:val="004C03E8"/>
    <w:rsid w:val="004C0C5E"/>
    <w:rsid w:val="004C0F0B"/>
    <w:rsid w:val="004C2DD8"/>
    <w:rsid w:val="004C452D"/>
    <w:rsid w:val="004C61EC"/>
    <w:rsid w:val="004C7647"/>
    <w:rsid w:val="004D0670"/>
    <w:rsid w:val="004D230B"/>
    <w:rsid w:val="004D3BA6"/>
    <w:rsid w:val="004D3DDB"/>
    <w:rsid w:val="004D49DD"/>
    <w:rsid w:val="004D7666"/>
    <w:rsid w:val="004D796F"/>
    <w:rsid w:val="004D7C92"/>
    <w:rsid w:val="004E06D6"/>
    <w:rsid w:val="004E271B"/>
    <w:rsid w:val="004E2DB1"/>
    <w:rsid w:val="004E3519"/>
    <w:rsid w:val="004E393C"/>
    <w:rsid w:val="004E444C"/>
    <w:rsid w:val="004E5138"/>
    <w:rsid w:val="004E5879"/>
    <w:rsid w:val="004E7917"/>
    <w:rsid w:val="004F1909"/>
    <w:rsid w:val="004F3329"/>
    <w:rsid w:val="004F3E37"/>
    <w:rsid w:val="004F4079"/>
    <w:rsid w:val="004F4E1B"/>
    <w:rsid w:val="004F52EC"/>
    <w:rsid w:val="004F571E"/>
    <w:rsid w:val="004F5740"/>
    <w:rsid w:val="004F696A"/>
    <w:rsid w:val="004F71EA"/>
    <w:rsid w:val="005000EF"/>
    <w:rsid w:val="00500A53"/>
    <w:rsid w:val="00503DB4"/>
    <w:rsid w:val="0050406C"/>
    <w:rsid w:val="00504529"/>
    <w:rsid w:val="00505F31"/>
    <w:rsid w:val="00506481"/>
    <w:rsid w:val="0051493B"/>
    <w:rsid w:val="00515ECE"/>
    <w:rsid w:val="00516A8B"/>
    <w:rsid w:val="00521BD2"/>
    <w:rsid w:val="00521CB7"/>
    <w:rsid w:val="00522408"/>
    <w:rsid w:val="005229FF"/>
    <w:rsid w:val="00522EBE"/>
    <w:rsid w:val="00522F1E"/>
    <w:rsid w:val="005254DB"/>
    <w:rsid w:val="005257AB"/>
    <w:rsid w:val="005267FD"/>
    <w:rsid w:val="00533D5F"/>
    <w:rsid w:val="005359CE"/>
    <w:rsid w:val="00535A24"/>
    <w:rsid w:val="005363CF"/>
    <w:rsid w:val="005370A5"/>
    <w:rsid w:val="00537A38"/>
    <w:rsid w:val="00540072"/>
    <w:rsid w:val="005405F6"/>
    <w:rsid w:val="00540785"/>
    <w:rsid w:val="00541C69"/>
    <w:rsid w:val="005430A4"/>
    <w:rsid w:val="0054534A"/>
    <w:rsid w:val="00546711"/>
    <w:rsid w:val="00547490"/>
    <w:rsid w:val="005478AC"/>
    <w:rsid w:val="00547999"/>
    <w:rsid w:val="00550E70"/>
    <w:rsid w:val="00551E77"/>
    <w:rsid w:val="00552938"/>
    <w:rsid w:val="005545DE"/>
    <w:rsid w:val="00555534"/>
    <w:rsid w:val="00555DCE"/>
    <w:rsid w:val="00562E23"/>
    <w:rsid w:val="00562F08"/>
    <w:rsid w:val="005654F8"/>
    <w:rsid w:val="0056562D"/>
    <w:rsid w:val="00565736"/>
    <w:rsid w:val="00567928"/>
    <w:rsid w:val="0057033B"/>
    <w:rsid w:val="00571C11"/>
    <w:rsid w:val="005724F6"/>
    <w:rsid w:val="0057254F"/>
    <w:rsid w:val="00573B37"/>
    <w:rsid w:val="00573B9D"/>
    <w:rsid w:val="00574260"/>
    <w:rsid w:val="00577BA4"/>
    <w:rsid w:val="0058156B"/>
    <w:rsid w:val="00581820"/>
    <w:rsid w:val="00582F3E"/>
    <w:rsid w:val="00583B70"/>
    <w:rsid w:val="00583D55"/>
    <w:rsid w:val="0058454D"/>
    <w:rsid w:val="00585BE8"/>
    <w:rsid w:val="00585F1E"/>
    <w:rsid w:val="00587E57"/>
    <w:rsid w:val="0059251B"/>
    <w:rsid w:val="00592B77"/>
    <w:rsid w:val="00592DFE"/>
    <w:rsid w:val="0059444B"/>
    <w:rsid w:val="005A0462"/>
    <w:rsid w:val="005A0AE3"/>
    <w:rsid w:val="005A157A"/>
    <w:rsid w:val="005A288F"/>
    <w:rsid w:val="005A2E39"/>
    <w:rsid w:val="005A350A"/>
    <w:rsid w:val="005A362D"/>
    <w:rsid w:val="005A38D1"/>
    <w:rsid w:val="005A4C82"/>
    <w:rsid w:val="005A4E5E"/>
    <w:rsid w:val="005A4EE8"/>
    <w:rsid w:val="005A50EC"/>
    <w:rsid w:val="005A516D"/>
    <w:rsid w:val="005A5189"/>
    <w:rsid w:val="005A5E8C"/>
    <w:rsid w:val="005B001D"/>
    <w:rsid w:val="005B06F5"/>
    <w:rsid w:val="005B0D36"/>
    <w:rsid w:val="005B5D9D"/>
    <w:rsid w:val="005B7FD3"/>
    <w:rsid w:val="005C0196"/>
    <w:rsid w:val="005C050E"/>
    <w:rsid w:val="005C06D4"/>
    <w:rsid w:val="005C25AE"/>
    <w:rsid w:val="005C4CF1"/>
    <w:rsid w:val="005C4D9B"/>
    <w:rsid w:val="005C5FFA"/>
    <w:rsid w:val="005C63BD"/>
    <w:rsid w:val="005C707F"/>
    <w:rsid w:val="005D14F3"/>
    <w:rsid w:val="005D1943"/>
    <w:rsid w:val="005D2A28"/>
    <w:rsid w:val="005D2E09"/>
    <w:rsid w:val="005D450F"/>
    <w:rsid w:val="005D7B02"/>
    <w:rsid w:val="005E0067"/>
    <w:rsid w:val="005E13FA"/>
    <w:rsid w:val="005E1B60"/>
    <w:rsid w:val="005E2ED8"/>
    <w:rsid w:val="005E3128"/>
    <w:rsid w:val="005E3765"/>
    <w:rsid w:val="005E4503"/>
    <w:rsid w:val="005E4CB8"/>
    <w:rsid w:val="005E67E9"/>
    <w:rsid w:val="005E74ED"/>
    <w:rsid w:val="005E7F09"/>
    <w:rsid w:val="005F1809"/>
    <w:rsid w:val="005F18B5"/>
    <w:rsid w:val="005F386F"/>
    <w:rsid w:val="005F3C17"/>
    <w:rsid w:val="005F3D22"/>
    <w:rsid w:val="005F3F94"/>
    <w:rsid w:val="005F4ABB"/>
    <w:rsid w:val="005F4C6E"/>
    <w:rsid w:val="005F5380"/>
    <w:rsid w:val="005F5C64"/>
    <w:rsid w:val="0060354B"/>
    <w:rsid w:val="006039F4"/>
    <w:rsid w:val="00604897"/>
    <w:rsid w:val="00605130"/>
    <w:rsid w:val="0061049C"/>
    <w:rsid w:val="006124AC"/>
    <w:rsid w:val="00614C11"/>
    <w:rsid w:val="0061581B"/>
    <w:rsid w:val="00616AD7"/>
    <w:rsid w:val="00620CE7"/>
    <w:rsid w:val="00622D03"/>
    <w:rsid w:val="0062546E"/>
    <w:rsid w:val="0062667C"/>
    <w:rsid w:val="006316BA"/>
    <w:rsid w:val="00631D99"/>
    <w:rsid w:val="0063298A"/>
    <w:rsid w:val="00633B55"/>
    <w:rsid w:val="0063484A"/>
    <w:rsid w:val="0063620E"/>
    <w:rsid w:val="006366C5"/>
    <w:rsid w:val="00636B91"/>
    <w:rsid w:val="00640897"/>
    <w:rsid w:val="0064162F"/>
    <w:rsid w:val="00642429"/>
    <w:rsid w:val="00642775"/>
    <w:rsid w:val="006434BB"/>
    <w:rsid w:val="00643AC1"/>
    <w:rsid w:val="00644DB3"/>
    <w:rsid w:val="00646480"/>
    <w:rsid w:val="0064722A"/>
    <w:rsid w:val="00647E65"/>
    <w:rsid w:val="00651C0B"/>
    <w:rsid w:val="006522A0"/>
    <w:rsid w:val="00652785"/>
    <w:rsid w:val="00655394"/>
    <w:rsid w:val="00655C73"/>
    <w:rsid w:val="00660235"/>
    <w:rsid w:val="00660508"/>
    <w:rsid w:val="006606D4"/>
    <w:rsid w:val="0066377B"/>
    <w:rsid w:val="00665D5A"/>
    <w:rsid w:val="006663BC"/>
    <w:rsid w:val="00670800"/>
    <w:rsid w:val="00670EB3"/>
    <w:rsid w:val="00671A49"/>
    <w:rsid w:val="00671B10"/>
    <w:rsid w:val="00673A29"/>
    <w:rsid w:val="006748D0"/>
    <w:rsid w:val="00674C0F"/>
    <w:rsid w:val="006776D7"/>
    <w:rsid w:val="006778AF"/>
    <w:rsid w:val="00681CCE"/>
    <w:rsid w:val="00681DD7"/>
    <w:rsid w:val="00682EC9"/>
    <w:rsid w:val="00683DF5"/>
    <w:rsid w:val="0068476B"/>
    <w:rsid w:val="006848DD"/>
    <w:rsid w:val="0068545B"/>
    <w:rsid w:val="006916D9"/>
    <w:rsid w:val="0069282E"/>
    <w:rsid w:val="00694BB7"/>
    <w:rsid w:val="00695AFA"/>
    <w:rsid w:val="00695FE1"/>
    <w:rsid w:val="006A00BF"/>
    <w:rsid w:val="006A0457"/>
    <w:rsid w:val="006A1C66"/>
    <w:rsid w:val="006A243C"/>
    <w:rsid w:val="006A4065"/>
    <w:rsid w:val="006A4F9B"/>
    <w:rsid w:val="006A5B33"/>
    <w:rsid w:val="006A5D38"/>
    <w:rsid w:val="006A72F4"/>
    <w:rsid w:val="006A7578"/>
    <w:rsid w:val="006B37B9"/>
    <w:rsid w:val="006B3CE6"/>
    <w:rsid w:val="006C1D94"/>
    <w:rsid w:val="006C2856"/>
    <w:rsid w:val="006C2C2B"/>
    <w:rsid w:val="006C4CAE"/>
    <w:rsid w:val="006C72DA"/>
    <w:rsid w:val="006D03AD"/>
    <w:rsid w:val="006D0607"/>
    <w:rsid w:val="006D0F0B"/>
    <w:rsid w:val="006D4673"/>
    <w:rsid w:val="006D52A7"/>
    <w:rsid w:val="006D692D"/>
    <w:rsid w:val="006D74CC"/>
    <w:rsid w:val="006D7E49"/>
    <w:rsid w:val="006E0D1F"/>
    <w:rsid w:val="006E319D"/>
    <w:rsid w:val="006E4B8E"/>
    <w:rsid w:val="006E6E4C"/>
    <w:rsid w:val="006E7D4B"/>
    <w:rsid w:val="006F082C"/>
    <w:rsid w:val="006F1C34"/>
    <w:rsid w:val="006F1D90"/>
    <w:rsid w:val="006F24F2"/>
    <w:rsid w:val="006F2535"/>
    <w:rsid w:val="006F4823"/>
    <w:rsid w:val="006F528D"/>
    <w:rsid w:val="006F66DD"/>
    <w:rsid w:val="006F711F"/>
    <w:rsid w:val="00702A14"/>
    <w:rsid w:val="0070320E"/>
    <w:rsid w:val="007035F8"/>
    <w:rsid w:val="007039D7"/>
    <w:rsid w:val="007053B0"/>
    <w:rsid w:val="00706AA3"/>
    <w:rsid w:val="00706F37"/>
    <w:rsid w:val="00710681"/>
    <w:rsid w:val="00710A3C"/>
    <w:rsid w:val="00711C53"/>
    <w:rsid w:val="00711E5A"/>
    <w:rsid w:val="0071223E"/>
    <w:rsid w:val="0071248C"/>
    <w:rsid w:val="00712574"/>
    <w:rsid w:val="0071389A"/>
    <w:rsid w:val="00715366"/>
    <w:rsid w:val="0071634D"/>
    <w:rsid w:val="00716A67"/>
    <w:rsid w:val="007171D9"/>
    <w:rsid w:val="007223DA"/>
    <w:rsid w:val="00723391"/>
    <w:rsid w:val="00723A5C"/>
    <w:rsid w:val="007252FE"/>
    <w:rsid w:val="007263C4"/>
    <w:rsid w:val="00726E46"/>
    <w:rsid w:val="00730448"/>
    <w:rsid w:val="0073047E"/>
    <w:rsid w:val="0073422B"/>
    <w:rsid w:val="00734B2E"/>
    <w:rsid w:val="00735E2F"/>
    <w:rsid w:val="00737E2F"/>
    <w:rsid w:val="00737EA4"/>
    <w:rsid w:val="007403B4"/>
    <w:rsid w:val="0074126F"/>
    <w:rsid w:val="0074127D"/>
    <w:rsid w:val="00746590"/>
    <w:rsid w:val="00747EBF"/>
    <w:rsid w:val="007504E0"/>
    <w:rsid w:val="00752265"/>
    <w:rsid w:val="007532E7"/>
    <w:rsid w:val="0075462A"/>
    <w:rsid w:val="007601C1"/>
    <w:rsid w:val="0076404D"/>
    <w:rsid w:val="007649B6"/>
    <w:rsid w:val="00766EC7"/>
    <w:rsid w:val="00766F60"/>
    <w:rsid w:val="00767633"/>
    <w:rsid w:val="007706B2"/>
    <w:rsid w:val="00770A81"/>
    <w:rsid w:val="0077183E"/>
    <w:rsid w:val="00772041"/>
    <w:rsid w:val="007722C4"/>
    <w:rsid w:val="00774F10"/>
    <w:rsid w:val="007760BD"/>
    <w:rsid w:val="00776FBF"/>
    <w:rsid w:val="00777EC9"/>
    <w:rsid w:val="00782009"/>
    <w:rsid w:val="0078376F"/>
    <w:rsid w:val="007850CB"/>
    <w:rsid w:val="007905C6"/>
    <w:rsid w:val="00791155"/>
    <w:rsid w:val="007941B2"/>
    <w:rsid w:val="00794F09"/>
    <w:rsid w:val="0079501F"/>
    <w:rsid w:val="007A0FD4"/>
    <w:rsid w:val="007A2145"/>
    <w:rsid w:val="007A2C71"/>
    <w:rsid w:val="007A506C"/>
    <w:rsid w:val="007A6026"/>
    <w:rsid w:val="007A62F7"/>
    <w:rsid w:val="007A6AD4"/>
    <w:rsid w:val="007B4E15"/>
    <w:rsid w:val="007B5129"/>
    <w:rsid w:val="007B5441"/>
    <w:rsid w:val="007B5C00"/>
    <w:rsid w:val="007B6676"/>
    <w:rsid w:val="007B6ACC"/>
    <w:rsid w:val="007B798E"/>
    <w:rsid w:val="007C0458"/>
    <w:rsid w:val="007C2041"/>
    <w:rsid w:val="007C242F"/>
    <w:rsid w:val="007C2FC7"/>
    <w:rsid w:val="007C330B"/>
    <w:rsid w:val="007C3E9E"/>
    <w:rsid w:val="007C6625"/>
    <w:rsid w:val="007C6DDD"/>
    <w:rsid w:val="007C749C"/>
    <w:rsid w:val="007C7C6D"/>
    <w:rsid w:val="007D0ACB"/>
    <w:rsid w:val="007D18A1"/>
    <w:rsid w:val="007D2276"/>
    <w:rsid w:val="007D3344"/>
    <w:rsid w:val="007D3996"/>
    <w:rsid w:val="007D4A1D"/>
    <w:rsid w:val="007D58F4"/>
    <w:rsid w:val="007D5A94"/>
    <w:rsid w:val="007D5FF1"/>
    <w:rsid w:val="007E1281"/>
    <w:rsid w:val="007E387D"/>
    <w:rsid w:val="007E432B"/>
    <w:rsid w:val="007E5ECF"/>
    <w:rsid w:val="007E6F1B"/>
    <w:rsid w:val="007E7745"/>
    <w:rsid w:val="007F20D0"/>
    <w:rsid w:val="007F3767"/>
    <w:rsid w:val="007F3A30"/>
    <w:rsid w:val="007F3E8A"/>
    <w:rsid w:val="007F5E2C"/>
    <w:rsid w:val="007F689D"/>
    <w:rsid w:val="007F6EBB"/>
    <w:rsid w:val="007F758C"/>
    <w:rsid w:val="008004E8"/>
    <w:rsid w:val="0080147E"/>
    <w:rsid w:val="00802126"/>
    <w:rsid w:val="00802387"/>
    <w:rsid w:val="008024F7"/>
    <w:rsid w:val="00802E2F"/>
    <w:rsid w:val="008037A0"/>
    <w:rsid w:val="00803A47"/>
    <w:rsid w:val="00804EEC"/>
    <w:rsid w:val="00806722"/>
    <w:rsid w:val="008129D2"/>
    <w:rsid w:val="00812BFD"/>
    <w:rsid w:val="00816379"/>
    <w:rsid w:val="00816F27"/>
    <w:rsid w:val="00821E17"/>
    <w:rsid w:val="008221E9"/>
    <w:rsid w:val="00822F90"/>
    <w:rsid w:val="00823C4F"/>
    <w:rsid w:val="008257C7"/>
    <w:rsid w:val="00827C28"/>
    <w:rsid w:val="00827E95"/>
    <w:rsid w:val="00830A12"/>
    <w:rsid w:val="00830DB3"/>
    <w:rsid w:val="00831017"/>
    <w:rsid w:val="00832822"/>
    <w:rsid w:val="008335AA"/>
    <w:rsid w:val="0083473F"/>
    <w:rsid w:val="008349BF"/>
    <w:rsid w:val="00835AC8"/>
    <w:rsid w:val="00835DED"/>
    <w:rsid w:val="00837FC1"/>
    <w:rsid w:val="00840EBF"/>
    <w:rsid w:val="00841E70"/>
    <w:rsid w:val="00842054"/>
    <w:rsid w:val="008421F5"/>
    <w:rsid w:val="00842EBC"/>
    <w:rsid w:val="008443A3"/>
    <w:rsid w:val="0084649E"/>
    <w:rsid w:val="008468EE"/>
    <w:rsid w:val="00846ADA"/>
    <w:rsid w:val="0084788E"/>
    <w:rsid w:val="00847CFE"/>
    <w:rsid w:val="008517B7"/>
    <w:rsid w:val="0085212D"/>
    <w:rsid w:val="00852484"/>
    <w:rsid w:val="00853961"/>
    <w:rsid w:val="0085424C"/>
    <w:rsid w:val="008545B9"/>
    <w:rsid w:val="00855081"/>
    <w:rsid w:val="008553C7"/>
    <w:rsid w:val="00860C87"/>
    <w:rsid w:val="00862B4D"/>
    <w:rsid w:val="00864302"/>
    <w:rsid w:val="00865E1C"/>
    <w:rsid w:val="008668FF"/>
    <w:rsid w:val="00867E6D"/>
    <w:rsid w:val="00871D1F"/>
    <w:rsid w:val="00872159"/>
    <w:rsid w:val="00872243"/>
    <w:rsid w:val="0087369D"/>
    <w:rsid w:val="0087460C"/>
    <w:rsid w:val="00876E54"/>
    <w:rsid w:val="0088033D"/>
    <w:rsid w:val="00880BDE"/>
    <w:rsid w:val="00882F49"/>
    <w:rsid w:val="00883200"/>
    <w:rsid w:val="00884690"/>
    <w:rsid w:val="00887E29"/>
    <w:rsid w:val="00894756"/>
    <w:rsid w:val="0089526D"/>
    <w:rsid w:val="0089708C"/>
    <w:rsid w:val="008976F9"/>
    <w:rsid w:val="008A2416"/>
    <w:rsid w:val="008A3346"/>
    <w:rsid w:val="008A36D4"/>
    <w:rsid w:val="008A3CDD"/>
    <w:rsid w:val="008A3FA3"/>
    <w:rsid w:val="008A69EB"/>
    <w:rsid w:val="008A70FE"/>
    <w:rsid w:val="008A7461"/>
    <w:rsid w:val="008A768D"/>
    <w:rsid w:val="008B0140"/>
    <w:rsid w:val="008B0309"/>
    <w:rsid w:val="008B0B4B"/>
    <w:rsid w:val="008B112E"/>
    <w:rsid w:val="008B333C"/>
    <w:rsid w:val="008B3C07"/>
    <w:rsid w:val="008B7CC7"/>
    <w:rsid w:val="008C18D9"/>
    <w:rsid w:val="008C2014"/>
    <w:rsid w:val="008C3FF7"/>
    <w:rsid w:val="008C7A5E"/>
    <w:rsid w:val="008C7F81"/>
    <w:rsid w:val="008D0B52"/>
    <w:rsid w:val="008D0BC9"/>
    <w:rsid w:val="008D32FB"/>
    <w:rsid w:val="008D3632"/>
    <w:rsid w:val="008D43AC"/>
    <w:rsid w:val="008D4677"/>
    <w:rsid w:val="008D4E40"/>
    <w:rsid w:val="008D594B"/>
    <w:rsid w:val="008D5CF8"/>
    <w:rsid w:val="008D62EB"/>
    <w:rsid w:val="008D68BC"/>
    <w:rsid w:val="008E0CF9"/>
    <w:rsid w:val="008E353C"/>
    <w:rsid w:val="008E3817"/>
    <w:rsid w:val="008E59E1"/>
    <w:rsid w:val="008E5CE0"/>
    <w:rsid w:val="008E60AD"/>
    <w:rsid w:val="008E6691"/>
    <w:rsid w:val="008E7CFE"/>
    <w:rsid w:val="008F273B"/>
    <w:rsid w:val="008F2878"/>
    <w:rsid w:val="008F47BC"/>
    <w:rsid w:val="008F4907"/>
    <w:rsid w:val="008F4F10"/>
    <w:rsid w:val="008F5903"/>
    <w:rsid w:val="008F723E"/>
    <w:rsid w:val="00903D12"/>
    <w:rsid w:val="00907E4F"/>
    <w:rsid w:val="0091022D"/>
    <w:rsid w:val="0091129A"/>
    <w:rsid w:val="00913291"/>
    <w:rsid w:val="0091349F"/>
    <w:rsid w:val="00914AB6"/>
    <w:rsid w:val="00920DE1"/>
    <w:rsid w:val="00922198"/>
    <w:rsid w:val="00923AF9"/>
    <w:rsid w:val="00926695"/>
    <w:rsid w:val="009271F7"/>
    <w:rsid w:val="00927636"/>
    <w:rsid w:val="00930DE4"/>
    <w:rsid w:val="009330C3"/>
    <w:rsid w:val="00933E61"/>
    <w:rsid w:val="00934424"/>
    <w:rsid w:val="00935010"/>
    <w:rsid w:val="00937B65"/>
    <w:rsid w:val="0094022F"/>
    <w:rsid w:val="00940883"/>
    <w:rsid w:val="009419EA"/>
    <w:rsid w:val="009448E9"/>
    <w:rsid w:val="00945A5A"/>
    <w:rsid w:val="00945C87"/>
    <w:rsid w:val="00946BE0"/>
    <w:rsid w:val="009509A1"/>
    <w:rsid w:val="00952277"/>
    <w:rsid w:val="00953EFB"/>
    <w:rsid w:val="009549D0"/>
    <w:rsid w:val="00954D19"/>
    <w:rsid w:val="00954FD0"/>
    <w:rsid w:val="00955179"/>
    <w:rsid w:val="00955191"/>
    <w:rsid w:val="00955253"/>
    <w:rsid w:val="00960A1D"/>
    <w:rsid w:val="00961455"/>
    <w:rsid w:val="00962F97"/>
    <w:rsid w:val="00965EC1"/>
    <w:rsid w:val="009661FC"/>
    <w:rsid w:val="00966361"/>
    <w:rsid w:val="00967252"/>
    <w:rsid w:val="0096775B"/>
    <w:rsid w:val="0097187C"/>
    <w:rsid w:val="0097210E"/>
    <w:rsid w:val="0097231C"/>
    <w:rsid w:val="0097601B"/>
    <w:rsid w:val="00976DFA"/>
    <w:rsid w:val="0097750B"/>
    <w:rsid w:val="00980591"/>
    <w:rsid w:val="00981F59"/>
    <w:rsid w:val="00983A32"/>
    <w:rsid w:val="00983D2A"/>
    <w:rsid w:val="0098404E"/>
    <w:rsid w:val="00985A92"/>
    <w:rsid w:val="009866DD"/>
    <w:rsid w:val="00986E1A"/>
    <w:rsid w:val="00987C8B"/>
    <w:rsid w:val="0099053E"/>
    <w:rsid w:val="00991502"/>
    <w:rsid w:val="00991AFC"/>
    <w:rsid w:val="00991CC4"/>
    <w:rsid w:val="0099320E"/>
    <w:rsid w:val="00994E84"/>
    <w:rsid w:val="00995173"/>
    <w:rsid w:val="00995788"/>
    <w:rsid w:val="00996CA7"/>
    <w:rsid w:val="009A1B94"/>
    <w:rsid w:val="009A32AA"/>
    <w:rsid w:val="009A412E"/>
    <w:rsid w:val="009A42AC"/>
    <w:rsid w:val="009B15B1"/>
    <w:rsid w:val="009B3200"/>
    <w:rsid w:val="009B367D"/>
    <w:rsid w:val="009B41AA"/>
    <w:rsid w:val="009B698D"/>
    <w:rsid w:val="009B6F74"/>
    <w:rsid w:val="009B7A3F"/>
    <w:rsid w:val="009C01C3"/>
    <w:rsid w:val="009C04FE"/>
    <w:rsid w:val="009C1182"/>
    <w:rsid w:val="009C15B3"/>
    <w:rsid w:val="009C2EAE"/>
    <w:rsid w:val="009C39B6"/>
    <w:rsid w:val="009C41A6"/>
    <w:rsid w:val="009C5599"/>
    <w:rsid w:val="009C5DE1"/>
    <w:rsid w:val="009C76CB"/>
    <w:rsid w:val="009D0523"/>
    <w:rsid w:val="009D09B1"/>
    <w:rsid w:val="009D1869"/>
    <w:rsid w:val="009D2C2A"/>
    <w:rsid w:val="009D5063"/>
    <w:rsid w:val="009D59CE"/>
    <w:rsid w:val="009E218B"/>
    <w:rsid w:val="009E271F"/>
    <w:rsid w:val="009E2B3D"/>
    <w:rsid w:val="009E45DA"/>
    <w:rsid w:val="009E55B4"/>
    <w:rsid w:val="009E637B"/>
    <w:rsid w:val="009E6DEF"/>
    <w:rsid w:val="009E6E5A"/>
    <w:rsid w:val="009E7D1B"/>
    <w:rsid w:val="009F0F50"/>
    <w:rsid w:val="009F2570"/>
    <w:rsid w:val="009F5527"/>
    <w:rsid w:val="00A0131D"/>
    <w:rsid w:val="00A0183B"/>
    <w:rsid w:val="00A01B84"/>
    <w:rsid w:val="00A021F2"/>
    <w:rsid w:val="00A024B3"/>
    <w:rsid w:val="00A02891"/>
    <w:rsid w:val="00A03D3F"/>
    <w:rsid w:val="00A04A96"/>
    <w:rsid w:val="00A05500"/>
    <w:rsid w:val="00A07F14"/>
    <w:rsid w:val="00A106E8"/>
    <w:rsid w:val="00A11DEF"/>
    <w:rsid w:val="00A12118"/>
    <w:rsid w:val="00A136E9"/>
    <w:rsid w:val="00A14381"/>
    <w:rsid w:val="00A16908"/>
    <w:rsid w:val="00A2041A"/>
    <w:rsid w:val="00A204DE"/>
    <w:rsid w:val="00A20758"/>
    <w:rsid w:val="00A20938"/>
    <w:rsid w:val="00A20E36"/>
    <w:rsid w:val="00A21365"/>
    <w:rsid w:val="00A22675"/>
    <w:rsid w:val="00A23442"/>
    <w:rsid w:val="00A25CFD"/>
    <w:rsid w:val="00A27356"/>
    <w:rsid w:val="00A27CDD"/>
    <w:rsid w:val="00A313AE"/>
    <w:rsid w:val="00A3198B"/>
    <w:rsid w:val="00A32F74"/>
    <w:rsid w:val="00A33415"/>
    <w:rsid w:val="00A338C5"/>
    <w:rsid w:val="00A34F25"/>
    <w:rsid w:val="00A35154"/>
    <w:rsid w:val="00A356C0"/>
    <w:rsid w:val="00A35BBB"/>
    <w:rsid w:val="00A360DC"/>
    <w:rsid w:val="00A369EE"/>
    <w:rsid w:val="00A36DFA"/>
    <w:rsid w:val="00A40415"/>
    <w:rsid w:val="00A40703"/>
    <w:rsid w:val="00A41051"/>
    <w:rsid w:val="00A41E6B"/>
    <w:rsid w:val="00A41EF1"/>
    <w:rsid w:val="00A41F40"/>
    <w:rsid w:val="00A42FB6"/>
    <w:rsid w:val="00A456DC"/>
    <w:rsid w:val="00A4616A"/>
    <w:rsid w:val="00A47E25"/>
    <w:rsid w:val="00A507B5"/>
    <w:rsid w:val="00A52AB2"/>
    <w:rsid w:val="00A55050"/>
    <w:rsid w:val="00A57211"/>
    <w:rsid w:val="00A57484"/>
    <w:rsid w:val="00A61196"/>
    <w:rsid w:val="00A6299B"/>
    <w:rsid w:val="00A629EC"/>
    <w:rsid w:val="00A63589"/>
    <w:rsid w:val="00A6383D"/>
    <w:rsid w:val="00A70D48"/>
    <w:rsid w:val="00A712B9"/>
    <w:rsid w:val="00A71303"/>
    <w:rsid w:val="00A725FE"/>
    <w:rsid w:val="00A7435C"/>
    <w:rsid w:val="00A74DAD"/>
    <w:rsid w:val="00A75B79"/>
    <w:rsid w:val="00A77234"/>
    <w:rsid w:val="00A775E8"/>
    <w:rsid w:val="00A77825"/>
    <w:rsid w:val="00A80502"/>
    <w:rsid w:val="00A817E3"/>
    <w:rsid w:val="00A82D7D"/>
    <w:rsid w:val="00A83390"/>
    <w:rsid w:val="00A84199"/>
    <w:rsid w:val="00A8621B"/>
    <w:rsid w:val="00A86406"/>
    <w:rsid w:val="00A868C6"/>
    <w:rsid w:val="00A873A4"/>
    <w:rsid w:val="00A87BDA"/>
    <w:rsid w:val="00A91E25"/>
    <w:rsid w:val="00A92D9E"/>
    <w:rsid w:val="00A93F63"/>
    <w:rsid w:val="00A94642"/>
    <w:rsid w:val="00A949B5"/>
    <w:rsid w:val="00A94BDA"/>
    <w:rsid w:val="00A966A9"/>
    <w:rsid w:val="00A97326"/>
    <w:rsid w:val="00A977AF"/>
    <w:rsid w:val="00AA04C8"/>
    <w:rsid w:val="00AA0986"/>
    <w:rsid w:val="00AA127A"/>
    <w:rsid w:val="00AA172F"/>
    <w:rsid w:val="00AA53B9"/>
    <w:rsid w:val="00AA6DE7"/>
    <w:rsid w:val="00AA6F1F"/>
    <w:rsid w:val="00AA79F4"/>
    <w:rsid w:val="00AB15C5"/>
    <w:rsid w:val="00AB298D"/>
    <w:rsid w:val="00AB29F8"/>
    <w:rsid w:val="00AB2D11"/>
    <w:rsid w:val="00AB3155"/>
    <w:rsid w:val="00AB3F2F"/>
    <w:rsid w:val="00AB4CA5"/>
    <w:rsid w:val="00AB4E72"/>
    <w:rsid w:val="00AB5470"/>
    <w:rsid w:val="00AB6CB9"/>
    <w:rsid w:val="00AB77CA"/>
    <w:rsid w:val="00AC4542"/>
    <w:rsid w:val="00AC5586"/>
    <w:rsid w:val="00AC7877"/>
    <w:rsid w:val="00AD0752"/>
    <w:rsid w:val="00AD0F1C"/>
    <w:rsid w:val="00AD2974"/>
    <w:rsid w:val="00AD3716"/>
    <w:rsid w:val="00AD3847"/>
    <w:rsid w:val="00AD6BB3"/>
    <w:rsid w:val="00AE113E"/>
    <w:rsid w:val="00AE12A0"/>
    <w:rsid w:val="00AE2BED"/>
    <w:rsid w:val="00AE2DC8"/>
    <w:rsid w:val="00AE7D05"/>
    <w:rsid w:val="00AF0990"/>
    <w:rsid w:val="00AF0C5E"/>
    <w:rsid w:val="00AF23D2"/>
    <w:rsid w:val="00AF33A0"/>
    <w:rsid w:val="00AF54CC"/>
    <w:rsid w:val="00AF75E7"/>
    <w:rsid w:val="00AF7F60"/>
    <w:rsid w:val="00B03839"/>
    <w:rsid w:val="00B04AAC"/>
    <w:rsid w:val="00B04FD6"/>
    <w:rsid w:val="00B05B26"/>
    <w:rsid w:val="00B1010B"/>
    <w:rsid w:val="00B1031A"/>
    <w:rsid w:val="00B10A17"/>
    <w:rsid w:val="00B15997"/>
    <w:rsid w:val="00B16C77"/>
    <w:rsid w:val="00B17E46"/>
    <w:rsid w:val="00B2015A"/>
    <w:rsid w:val="00B22FC5"/>
    <w:rsid w:val="00B24008"/>
    <w:rsid w:val="00B24D11"/>
    <w:rsid w:val="00B25848"/>
    <w:rsid w:val="00B26A2D"/>
    <w:rsid w:val="00B27466"/>
    <w:rsid w:val="00B31FBA"/>
    <w:rsid w:val="00B32BA8"/>
    <w:rsid w:val="00B3420D"/>
    <w:rsid w:val="00B34E56"/>
    <w:rsid w:val="00B3511E"/>
    <w:rsid w:val="00B35510"/>
    <w:rsid w:val="00B35532"/>
    <w:rsid w:val="00B35B3A"/>
    <w:rsid w:val="00B35B9C"/>
    <w:rsid w:val="00B362D5"/>
    <w:rsid w:val="00B3766C"/>
    <w:rsid w:val="00B40F49"/>
    <w:rsid w:val="00B447FE"/>
    <w:rsid w:val="00B44CEC"/>
    <w:rsid w:val="00B44E65"/>
    <w:rsid w:val="00B46709"/>
    <w:rsid w:val="00B473B0"/>
    <w:rsid w:val="00B543EA"/>
    <w:rsid w:val="00B5628C"/>
    <w:rsid w:val="00B57AB8"/>
    <w:rsid w:val="00B57B0F"/>
    <w:rsid w:val="00B57D31"/>
    <w:rsid w:val="00B606DF"/>
    <w:rsid w:val="00B61138"/>
    <w:rsid w:val="00B61905"/>
    <w:rsid w:val="00B61EAA"/>
    <w:rsid w:val="00B626DF"/>
    <w:rsid w:val="00B65874"/>
    <w:rsid w:val="00B659C9"/>
    <w:rsid w:val="00B65A71"/>
    <w:rsid w:val="00B70213"/>
    <w:rsid w:val="00B74514"/>
    <w:rsid w:val="00B74AD8"/>
    <w:rsid w:val="00B7554C"/>
    <w:rsid w:val="00B76D1C"/>
    <w:rsid w:val="00B7753B"/>
    <w:rsid w:val="00B778E8"/>
    <w:rsid w:val="00B81260"/>
    <w:rsid w:val="00B8167D"/>
    <w:rsid w:val="00B82673"/>
    <w:rsid w:val="00B858C8"/>
    <w:rsid w:val="00B87584"/>
    <w:rsid w:val="00B87586"/>
    <w:rsid w:val="00B92A81"/>
    <w:rsid w:val="00B92F9F"/>
    <w:rsid w:val="00B94ECA"/>
    <w:rsid w:val="00B95434"/>
    <w:rsid w:val="00B9726E"/>
    <w:rsid w:val="00BA1687"/>
    <w:rsid w:val="00BA17AC"/>
    <w:rsid w:val="00BA337C"/>
    <w:rsid w:val="00BA3D64"/>
    <w:rsid w:val="00BA3FCA"/>
    <w:rsid w:val="00BB02EE"/>
    <w:rsid w:val="00BB0D43"/>
    <w:rsid w:val="00BB1248"/>
    <w:rsid w:val="00BB19E8"/>
    <w:rsid w:val="00BB1C06"/>
    <w:rsid w:val="00BB207C"/>
    <w:rsid w:val="00BB30F5"/>
    <w:rsid w:val="00BB52DD"/>
    <w:rsid w:val="00BB6BC8"/>
    <w:rsid w:val="00BB7B67"/>
    <w:rsid w:val="00BC15D9"/>
    <w:rsid w:val="00BC1BC5"/>
    <w:rsid w:val="00BC37F4"/>
    <w:rsid w:val="00BC4705"/>
    <w:rsid w:val="00BC4CEB"/>
    <w:rsid w:val="00BC4F91"/>
    <w:rsid w:val="00BC54E7"/>
    <w:rsid w:val="00BC77BE"/>
    <w:rsid w:val="00BC798F"/>
    <w:rsid w:val="00BD0FD1"/>
    <w:rsid w:val="00BD4003"/>
    <w:rsid w:val="00BD5856"/>
    <w:rsid w:val="00BD73AF"/>
    <w:rsid w:val="00BE37F9"/>
    <w:rsid w:val="00BE58F3"/>
    <w:rsid w:val="00BE682C"/>
    <w:rsid w:val="00BE6B08"/>
    <w:rsid w:val="00BE727F"/>
    <w:rsid w:val="00BE7A8E"/>
    <w:rsid w:val="00BF169E"/>
    <w:rsid w:val="00BF28A2"/>
    <w:rsid w:val="00BF2D39"/>
    <w:rsid w:val="00BF4E6C"/>
    <w:rsid w:val="00BF55C8"/>
    <w:rsid w:val="00BF5AC4"/>
    <w:rsid w:val="00BF62C1"/>
    <w:rsid w:val="00BF6C1B"/>
    <w:rsid w:val="00BF79CB"/>
    <w:rsid w:val="00C0252D"/>
    <w:rsid w:val="00C027DC"/>
    <w:rsid w:val="00C02A88"/>
    <w:rsid w:val="00C042F8"/>
    <w:rsid w:val="00C05F4A"/>
    <w:rsid w:val="00C12278"/>
    <w:rsid w:val="00C132AD"/>
    <w:rsid w:val="00C13605"/>
    <w:rsid w:val="00C13C53"/>
    <w:rsid w:val="00C1466F"/>
    <w:rsid w:val="00C14EF7"/>
    <w:rsid w:val="00C152A8"/>
    <w:rsid w:val="00C15A6D"/>
    <w:rsid w:val="00C16502"/>
    <w:rsid w:val="00C16876"/>
    <w:rsid w:val="00C174B5"/>
    <w:rsid w:val="00C17975"/>
    <w:rsid w:val="00C21624"/>
    <w:rsid w:val="00C224D4"/>
    <w:rsid w:val="00C22555"/>
    <w:rsid w:val="00C26FB0"/>
    <w:rsid w:val="00C30619"/>
    <w:rsid w:val="00C333CD"/>
    <w:rsid w:val="00C33463"/>
    <w:rsid w:val="00C33DC1"/>
    <w:rsid w:val="00C34E0C"/>
    <w:rsid w:val="00C35705"/>
    <w:rsid w:val="00C368A1"/>
    <w:rsid w:val="00C36C13"/>
    <w:rsid w:val="00C40660"/>
    <w:rsid w:val="00C41BDE"/>
    <w:rsid w:val="00C42C11"/>
    <w:rsid w:val="00C42C42"/>
    <w:rsid w:val="00C4481F"/>
    <w:rsid w:val="00C44849"/>
    <w:rsid w:val="00C44BF4"/>
    <w:rsid w:val="00C4535A"/>
    <w:rsid w:val="00C4678C"/>
    <w:rsid w:val="00C476B3"/>
    <w:rsid w:val="00C47E52"/>
    <w:rsid w:val="00C508EE"/>
    <w:rsid w:val="00C50BF0"/>
    <w:rsid w:val="00C50D5C"/>
    <w:rsid w:val="00C5160F"/>
    <w:rsid w:val="00C51804"/>
    <w:rsid w:val="00C558CE"/>
    <w:rsid w:val="00C569E4"/>
    <w:rsid w:val="00C57C4C"/>
    <w:rsid w:val="00C6099B"/>
    <w:rsid w:val="00C61C5C"/>
    <w:rsid w:val="00C62A95"/>
    <w:rsid w:val="00C640CC"/>
    <w:rsid w:val="00C65EFE"/>
    <w:rsid w:val="00C66DF5"/>
    <w:rsid w:val="00C7201F"/>
    <w:rsid w:val="00C76180"/>
    <w:rsid w:val="00C761D1"/>
    <w:rsid w:val="00C775EA"/>
    <w:rsid w:val="00C80518"/>
    <w:rsid w:val="00C816FA"/>
    <w:rsid w:val="00C8186F"/>
    <w:rsid w:val="00C81D4D"/>
    <w:rsid w:val="00C82596"/>
    <w:rsid w:val="00C839B8"/>
    <w:rsid w:val="00C83A36"/>
    <w:rsid w:val="00C844CF"/>
    <w:rsid w:val="00C84BAC"/>
    <w:rsid w:val="00C84D62"/>
    <w:rsid w:val="00C8662D"/>
    <w:rsid w:val="00C871C9"/>
    <w:rsid w:val="00C91EE5"/>
    <w:rsid w:val="00C932FC"/>
    <w:rsid w:val="00C9669D"/>
    <w:rsid w:val="00C97BD3"/>
    <w:rsid w:val="00CA0AB7"/>
    <w:rsid w:val="00CA26BF"/>
    <w:rsid w:val="00CA3B91"/>
    <w:rsid w:val="00CA554E"/>
    <w:rsid w:val="00CA5D2B"/>
    <w:rsid w:val="00CA5FF5"/>
    <w:rsid w:val="00CB186B"/>
    <w:rsid w:val="00CB1DAD"/>
    <w:rsid w:val="00CB2323"/>
    <w:rsid w:val="00CB65D9"/>
    <w:rsid w:val="00CC091E"/>
    <w:rsid w:val="00CC0C7D"/>
    <w:rsid w:val="00CC1875"/>
    <w:rsid w:val="00CC3557"/>
    <w:rsid w:val="00CC3580"/>
    <w:rsid w:val="00CC3DA9"/>
    <w:rsid w:val="00CC3FF3"/>
    <w:rsid w:val="00CC4516"/>
    <w:rsid w:val="00CC5DCD"/>
    <w:rsid w:val="00CC5F29"/>
    <w:rsid w:val="00CC6602"/>
    <w:rsid w:val="00CD09EF"/>
    <w:rsid w:val="00CD283E"/>
    <w:rsid w:val="00CD54A8"/>
    <w:rsid w:val="00CD62F1"/>
    <w:rsid w:val="00CD6633"/>
    <w:rsid w:val="00CD71F9"/>
    <w:rsid w:val="00CE0626"/>
    <w:rsid w:val="00CE099E"/>
    <w:rsid w:val="00CE163F"/>
    <w:rsid w:val="00CE1FF6"/>
    <w:rsid w:val="00CE2CD1"/>
    <w:rsid w:val="00CE3070"/>
    <w:rsid w:val="00CE3BE1"/>
    <w:rsid w:val="00CE3CD2"/>
    <w:rsid w:val="00CE6748"/>
    <w:rsid w:val="00CE7433"/>
    <w:rsid w:val="00CF026D"/>
    <w:rsid w:val="00CF07E4"/>
    <w:rsid w:val="00CF3170"/>
    <w:rsid w:val="00CF3419"/>
    <w:rsid w:val="00CF4221"/>
    <w:rsid w:val="00CF46E3"/>
    <w:rsid w:val="00CF4E7E"/>
    <w:rsid w:val="00CF60CC"/>
    <w:rsid w:val="00CF74AA"/>
    <w:rsid w:val="00CF7AF1"/>
    <w:rsid w:val="00D00DA4"/>
    <w:rsid w:val="00D00E66"/>
    <w:rsid w:val="00D040DC"/>
    <w:rsid w:val="00D054D5"/>
    <w:rsid w:val="00D069A4"/>
    <w:rsid w:val="00D077C8"/>
    <w:rsid w:val="00D117FD"/>
    <w:rsid w:val="00D14448"/>
    <w:rsid w:val="00D147D9"/>
    <w:rsid w:val="00D15D8B"/>
    <w:rsid w:val="00D17877"/>
    <w:rsid w:val="00D1798F"/>
    <w:rsid w:val="00D17F64"/>
    <w:rsid w:val="00D20510"/>
    <w:rsid w:val="00D20EF3"/>
    <w:rsid w:val="00D21176"/>
    <w:rsid w:val="00D22D82"/>
    <w:rsid w:val="00D244AB"/>
    <w:rsid w:val="00D24F5E"/>
    <w:rsid w:val="00D25D15"/>
    <w:rsid w:val="00D305DA"/>
    <w:rsid w:val="00D31D8D"/>
    <w:rsid w:val="00D34855"/>
    <w:rsid w:val="00D35505"/>
    <w:rsid w:val="00D3600C"/>
    <w:rsid w:val="00D4258B"/>
    <w:rsid w:val="00D454C1"/>
    <w:rsid w:val="00D45FC3"/>
    <w:rsid w:val="00D4604C"/>
    <w:rsid w:val="00D471EE"/>
    <w:rsid w:val="00D50484"/>
    <w:rsid w:val="00D5085C"/>
    <w:rsid w:val="00D55174"/>
    <w:rsid w:val="00D552E8"/>
    <w:rsid w:val="00D55E3C"/>
    <w:rsid w:val="00D57427"/>
    <w:rsid w:val="00D57BB2"/>
    <w:rsid w:val="00D57E65"/>
    <w:rsid w:val="00D60DF7"/>
    <w:rsid w:val="00D6225B"/>
    <w:rsid w:val="00D6429F"/>
    <w:rsid w:val="00D64A2D"/>
    <w:rsid w:val="00D66433"/>
    <w:rsid w:val="00D6763E"/>
    <w:rsid w:val="00D7035A"/>
    <w:rsid w:val="00D715BB"/>
    <w:rsid w:val="00D71A9C"/>
    <w:rsid w:val="00D71E42"/>
    <w:rsid w:val="00D71E79"/>
    <w:rsid w:val="00D7220E"/>
    <w:rsid w:val="00D75116"/>
    <w:rsid w:val="00D767A4"/>
    <w:rsid w:val="00D76A6E"/>
    <w:rsid w:val="00D81E81"/>
    <w:rsid w:val="00D81EF6"/>
    <w:rsid w:val="00D832F2"/>
    <w:rsid w:val="00D8711D"/>
    <w:rsid w:val="00D91404"/>
    <w:rsid w:val="00D91CE8"/>
    <w:rsid w:val="00D9255E"/>
    <w:rsid w:val="00D93574"/>
    <w:rsid w:val="00D9400F"/>
    <w:rsid w:val="00D94749"/>
    <w:rsid w:val="00D94822"/>
    <w:rsid w:val="00D96265"/>
    <w:rsid w:val="00DA3910"/>
    <w:rsid w:val="00DA4ED4"/>
    <w:rsid w:val="00DA5A6B"/>
    <w:rsid w:val="00DA649D"/>
    <w:rsid w:val="00DA7DA3"/>
    <w:rsid w:val="00DB1348"/>
    <w:rsid w:val="00DB13A8"/>
    <w:rsid w:val="00DB1636"/>
    <w:rsid w:val="00DB1686"/>
    <w:rsid w:val="00DB1864"/>
    <w:rsid w:val="00DB1FA7"/>
    <w:rsid w:val="00DB2110"/>
    <w:rsid w:val="00DB219C"/>
    <w:rsid w:val="00DB2B4B"/>
    <w:rsid w:val="00DB4327"/>
    <w:rsid w:val="00DB4904"/>
    <w:rsid w:val="00DB4F1C"/>
    <w:rsid w:val="00DB5126"/>
    <w:rsid w:val="00DC1A80"/>
    <w:rsid w:val="00DC23FA"/>
    <w:rsid w:val="00DC2C71"/>
    <w:rsid w:val="00DC2E43"/>
    <w:rsid w:val="00DC2FA4"/>
    <w:rsid w:val="00DC4648"/>
    <w:rsid w:val="00DD0F41"/>
    <w:rsid w:val="00DD1673"/>
    <w:rsid w:val="00DD1A82"/>
    <w:rsid w:val="00DD2C76"/>
    <w:rsid w:val="00DD41ED"/>
    <w:rsid w:val="00DD5914"/>
    <w:rsid w:val="00DD5B6E"/>
    <w:rsid w:val="00DD64B5"/>
    <w:rsid w:val="00DD7491"/>
    <w:rsid w:val="00DD752A"/>
    <w:rsid w:val="00DE0E26"/>
    <w:rsid w:val="00DE10F5"/>
    <w:rsid w:val="00DE11F8"/>
    <w:rsid w:val="00DE35FF"/>
    <w:rsid w:val="00DE4662"/>
    <w:rsid w:val="00DE479A"/>
    <w:rsid w:val="00DE70EF"/>
    <w:rsid w:val="00DF109E"/>
    <w:rsid w:val="00DF1548"/>
    <w:rsid w:val="00DF1DFD"/>
    <w:rsid w:val="00DF1E30"/>
    <w:rsid w:val="00DF39ED"/>
    <w:rsid w:val="00DF3A82"/>
    <w:rsid w:val="00DF3D04"/>
    <w:rsid w:val="00DF6063"/>
    <w:rsid w:val="00E02977"/>
    <w:rsid w:val="00E02CB9"/>
    <w:rsid w:val="00E03D06"/>
    <w:rsid w:val="00E063D5"/>
    <w:rsid w:val="00E075B1"/>
    <w:rsid w:val="00E10F61"/>
    <w:rsid w:val="00E12485"/>
    <w:rsid w:val="00E128AB"/>
    <w:rsid w:val="00E130D3"/>
    <w:rsid w:val="00E13233"/>
    <w:rsid w:val="00E15FD0"/>
    <w:rsid w:val="00E16EDC"/>
    <w:rsid w:val="00E21CBA"/>
    <w:rsid w:val="00E22AA3"/>
    <w:rsid w:val="00E25505"/>
    <w:rsid w:val="00E26043"/>
    <w:rsid w:val="00E33338"/>
    <w:rsid w:val="00E33A09"/>
    <w:rsid w:val="00E34BCA"/>
    <w:rsid w:val="00E3620C"/>
    <w:rsid w:val="00E37629"/>
    <w:rsid w:val="00E37C55"/>
    <w:rsid w:val="00E41012"/>
    <w:rsid w:val="00E4117A"/>
    <w:rsid w:val="00E41538"/>
    <w:rsid w:val="00E417E9"/>
    <w:rsid w:val="00E41F49"/>
    <w:rsid w:val="00E43411"/>
    <w:rsid w:val="00E44C74"/>
    <w:rsid w:val="00E455A2"/>
    <w:rsid w:val="00E456FC"/>
    <w:rsid w:val="00E50D03"/>
    <w:rsid w:val="00E52552"/>
    <w:rsid w:val="00E536C7"/>
    <w:rsid w:val="00E61A3C"/>
    <w:rsid w:val="00E63B90"/>
    <w:rsid w:val="00E63E4C"/>
    <w:rsid w:val="00E64A20"/>
    <w:rsid w:val="00E6629B"/>
    <w:rsid w:val="00E67FAC"/>
    <w:rsid w:val="00E71F8F"/>
    <w:rsid w:val="00E72202"/>
    <w:rsid w:val="00E72488"/>
    <w:rsid w:val="00E734DD"/>
    <w:rsid w:val="00E73ADC"/>
    <w:rsid w:val="00E74865"/>
    <w:rsid w:val="00E81FBC"/>
    <w:rsid w:val="00E831A1"/>
    <w:rsid w:val="00E842B1"/>
    <w:rsid w:val="00E848AB"/>
    <w:rsid w:val="00E86949"/>
    <w:rsid w:val="00E86AE3"/>
    <w:rsid w:val="00E879E1"/>
    <w:rsid w:val="00E90669"/>
    <w:rsid w:val="00E909B9"/>
    <w:rsid w:val="00E9141E"/>
    <w:rsid w:val="00E9411E"/>
    <w:rsid w:val="00E94776"/>
    <w:rsid w:val="00EA0A04"/>
    <w:rsid w:val="00EA0B99"/>
    <w:rsid w:val="00EA290A"/>
    <w:rsid w:val="00EA4326"/>
    <w:rsid w:val="00EA49A5"/>
    <w:rsid w:val="00EA68D3"/>
    <w:rsid w:val="00EA6A33"/>
    <w:rsid w:val="00EB0AA6"/>
    <w:rsid w:val="00EB1EC8"/>
    <w:rsid w:val="00EB370E"/>
    <w:rsid w:val="00EB427F"/>
    <w:rsid w:val="00EB622A"/>
    <w:rsid w:val="00EB6693"/>
    <w:rsid w:val="00EB6CD8"/>
    <w:rsid w:val="00EB6EB1"/>
    <w:rsid w:val="00EB7F87"/>
    <w:rsid w:val="00EC0131"/>
    <w:rsid w:val="00EC2BA4"/>
    <w:rsid w:val="00EC5D90"/>
    <w:rsid w:val="00EC7792"/>
    <w:rsid w:val="00EC7E0B"/>
    <w:rsid w:val="00ED0231"/>
    <w:rsid w:val="00ED13AA"/>
    <w:rsid w:val="00ED18AA"/>
    <w:rsid w:val="00ED3168"/>
    <w:rsid w:val="00ED325B"/>
    <w:rsid w:val="00ED446F"/>
    <w:rsid w:val="00ED79C0"/>
    <w:rsid w:val="00EE006F"/>
    <w:rsid w:val="00EE05B4"/>
    <w:rsid w:val="00EE3974"/>
    <w:rsid w:val="00EE65A1"/>
    <w:rsid w:val="00EE67D0"/>
    <w:rsid w:val="00EF00E4"/>
    <w:rsid w:val="00EF0FB3"/>
    <w:rsid w:val="00EF28FF"/>
    <w:rsid w:val="00EF2C11"/>
    <w:rsid w:val="00EF3035"/>
    <w:rsid w:val="00EF31B5"/>
    <w:rsid w:val="00EF64BB"/>
    <w:rsid w:val="00F0082F"/>
    <w:rsid w:val="00F010FC"/>
    <w:rsid w:val="00F02111"/>
    <w:rsid w:val="00F02B5D"/>
    <w:rsid w:val="00F033C1"/>
    <w:rsid w:val="00F03FB1"/>
    <w:rsid w:val="00F0472B"/>
    <w:rsid w:val="00F059A4"/>
    <w:rsid w:val="00F10E2C"/>
    <w:rsid w:val="00F10EE2"/>
    <w:rsid w:val="00F12B76"/>
    <w:rsid w:val="00F134C5"/>
    <w:rsid w:val="00F14B4A"/>
    <w:rsid w:val="00F17993"/>
    <w:rsid w:val="00F20040"/>
    <w:rsid w:val="00F203D7"/>
    <w:rsid w:val="00F20829"/>
    <w:rsid w:val="00F213FA"/>
    <w:rsid w:val="00F216D9"/>
    <w:rsid w:val="00F21E62"/>
    <w:rsid w:val="00F2228C"/>
    <w:rsid w:val="00F22F5B"/>
    <w:rsid w:val="00F23D4D"/>
    <w:rsid w:val="00F24C3D"/>
    <w:rsid w:val="00F26A14"/>
    <w:rsid w:val="00F26D47"/>
    <w:rsid w:val="00F30F0C"/>
    <w:rsid w:val="00F31296"/>
    <w:rsid w:val="00F328EA"/>
    <w:rsid w:val="00F3335A"/>
    <w:rsid w:val="00F34DA3"/>
    <w:rsid w:val="00F35B9F"/>
    <w:rsid w:val="00F36E6D"/>
    <w:rsid w:val="00F41090"/>
    <w:rsid w:val="00F41D41"/>
    <w:rsid w:val="00F439D5"/>
    <w:rsid w:val="00F45F4F"/>
    <w:rsid w:val="00F47C4C"/>
    <w:rsid w:val="00F5063A"/>
    <w:rsid w:val="00F51F1E"/>
    <w:rsid w:val="00F520DB"/>
    <w:rsid w:val="00F5402A"/>
    <w:rsid w:val="00F54D44"/>
    <w:rsid w:val="00F56F1F"/>
    <w:rsid w:val="00F57C1E"/>
    <w:rsid w:val="00F6228A"/>
    <w:rsid w:val="00F62632"/>
    <w:rsid w:val="00F64420"/>
    <w:rsid w:val="00F65A2C"/>
    <w:rsid w:val="00F66513"/>
    <w:rsid w:val="00F67EB1"/>
    <w:rsid w:val="00F708C0"/>
    <w:rsid w:val="00F714D6"/>
    <w:rsid w:val="00F71C26"/>
    <w:rsid w:val="00F7250B"/>
    <w:rsid w:val="00F72ADC"/>
    <w:rsid w:val="00F733AA"/>
    <w:rsid w:val="00F75A49"/>
    <w:rsid w:val="00F7603D"/>
    <w:rsid w:val="00F81DC7"/>
    <w:rsid w:val="00F83213"/>
    <w:rsid w:val="00F83C13"/>
    <w:rsid w:val="00F841BB"/>
    <w:rsid w:val="00F85B3B"/>
    <w:rsid w:val="00F85D42"/>
    <w:rsid w:val="00F8658E"/>
    <w:rsid w:val="00F8666C"/>
    <w:rsid w:val="00F869A0"/>
    <w:rsid w:val="00F91F54"/>
    <w:rsid w:val="00F9203D"/>
    <w:rsid w:val="00F93196"/>
    <w:rsid w:val="00F931F7"/>
    <w:rsid w:val="00F9335A"/>
    <w:rsid w:val="00F95E5C"/>
    <w:rsid w:val="00F9657C"/>
    <w:rsid w:val="00F97172"/>
    <w:rsid w:val="00FA0033"/>
    <w:rsid w:val="00FA097A"/>
    <w:rsid w:val="00FA09D8"/>
    <w:rsid w:val="00FA17E0"/>
    <w:rsid w:val="00FA1ACD"/>
    <w:rsid w:val="00FA2976"/>
    <w:rsid w:val="00FA2A1C"/>
    <w:rsid w:val="00FA2DD2"/>
    <w:rsid w:val="00FA49F7"/>
    <w:rsid w:val="00FA55D6"/>
    <w:rsid w:val="00FA5A60"/>
    <w:rsid w:val="00FA5BC2"/>
    <w:rsid w:val="00FA5CAB"/>
    <w:rsid w:val="00FA6F61"/>
    <w:rsid w:val="00FA7B4C"/>
    <w:rsid w:val="00FA7E60"/>
    <w:rsid w:val="00FB0662"/>
    <w:rsid w:val="00FB487E"/>
    <w:rsid w:val="00FB4F57"/>
    <w:rsid w:val="00FC0631"/>
    <w:rsid w:val="00FC0E75"/>
    <w:rsid w:val="00FC2A24"/>
    <w:rsid w:val="00FC4A14"/>
    <w:rsid w:val="00FC4BF9"/>
    <w:rsid w:val="00FC5000"/>
    <w:rsid w:val="00FC5CBB"/>
    <w:rsid w:val="00FC6FC7"/>
    <w:rsid w:val="00FC76BC"/>
    <w:rsid w:val="00FC7982"/>
    <w:rsid w:val="00FD1727"/>
    <w:rsid w:val="00FD1B27"/>
    <w:rsid w:val="00FD4942"/>
    <w:rsid w:val="00FE18CA"/>
    <w:rsid w:val="00FE18F6"/>
    <w:rsid w:val="00FE1ECB"/>
    <w:rsid w:val="00FE2572"/>
    <w:rsid w:val="00FE3621"/>
    <w:rsid w:val="00FE6B0B"/>
    <w:rsid w:val="00FF0639"/>
    <w:rsid w:val="00FF1D76"/>
    <w:rsid w:val="00FF26EB"/>
    <w:rsid w:val="00FF2AAB"/>
    <w:rsid w:val="00FF37BC"/>
    <w:rsid w:val="00FF4848"/>
    <w:rsid w:val="00FF65CE"/>
    <w:rsid w:val="00FF6D54"/>
    <w:rsid w:val="00FF7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2C014"/>
  <w15:docId w15:val="{A89C3235-46CC-4DD0-8CA8-AC245597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6"/>
        <w:szCs w:val="24"/>
        <w:lang w:val="en-US" w:eastAsia="en-US" w:bidi="ar-SA"/>
        <w14:ligatures w14:val="standardContextual"/>
      </w:rPr>
    </w:rPrDefault>
    <w:pPrDefault>
      <w:pPr>
        <w:spacing w:after="120"/>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9A1"/>
    <w:pPr>
      <w:ind w:firstLine="720"/>
    </w:pPr>
    <w:rPr>
      <w:sz w:val="28"/>
    </w:rPr>
  </w:style>
  <w:style w:type="paragraph" w:styleId="Heading1">
    <w:name w:val="heading 1"/>
    <w:basedOn w:val="Normal"/>
    <w:next w:val="Normal"/>
    <w:link w:val="Heading1Char"/>
    <w:uiPriority w:val="9"/>
    <w:qFormat/>
    <w:rsid w:val="00B94ECA"/>
    <w:pPr>
      <w:keepNext/>
      <w:keepLines/>
      <w:spacing w:before="120"/>
      <w:outlineLvl w:val="0"/>
    </w:pPr>
    <w:rPr>
      <w:rFonts w:eastAsiaTheme="majorEastAsia" w:cstheme="majorBidi"/>
      <w:b/>
      <w:szCs w:val="32"/>
    </w:rPr>
  </w:style>
  <w:style w:type="paragraph" w:styleId="Heading2">
    <w:name w:val="heading 2"/>
    <w:basedOn w:val="Normal"/>
    <w:link w:val="Heading2Char"/>
    <w:uiPriority w:val="9"/>
    <w:qFormat/>
    <w:rsid w:val="00396835"/>
    <w:pPr>
      <w:spacing w:before="100" w:beforeAutospacing="1" w:after="100" w:afterAutospacing="1"/>
      <w:ind w:firstLine="0"/>
      <w:jc w:val="left"/>
      <w:outlineLvl w:val="1"/>
    </w:pPr>
    <w:rPr>
      <w:rFonts w:eastAsia="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09582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22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6EBB"/>
    <w:pPr>
      <w:spacing w:after="200" w:line="276" w:lineRule="auto"/>
      <w:ind w:left="720" w:firstLine="0"/>
      <w:contextualSpacing/>
      <w:jc w:val="left"/>
    </w:pPr>
    <w:rPr>
      <w:rFonts w:ascii="Calibri" w:eastAsia="Calibri" w:hAnsi="Calibri" w:cs="Times New Roman"/>
      <w:kern w:val="0"/>
      <w:sz w:val="22"/>
      <w:szCs w:val="22"/>
      <w14:ligatures w14:val="none"/>
    </w:rPr>
  </w:style>
  <w:style w:type="paragraph" w:customStyle="1" w:styleId="Default">
    <w:name w:val="Default"/>
    <w:rsid w:val="007F6EBB"/>
    <w:pPr>
      <w:autoSpaceDE w:val="0"/>
      <w:autoSpaceDN w:val="0"/>
      <w:adjustRightInd w:val="0"/>
      <w:spacing w:after="0"/>
      <w:ind w:firstLine="0"/>
      <w:jc w:val="left"/>
    </w:pPr>
    <w:rPr>
      <w:rFonts w:eastAsia="Calibri" w:cs="Times New Roman"/>
      <w:color w:val="000000"/>
      <w:kern w:val="0"/>
      <w:sz w:val="24"/>
      <w14:ligatures w14:val="none"/>
    </w:rPr>
  </w:style>
  <w:style w:type="character" w:customStyle="1" w:styleId="Heading2Char">
    <w:name w:val="Heading 2 Char"/>
    <w:basedOn w:val="DefaultParagraphFont"/>
    <w:link w:val="Heading2"/>
    <w:uiPriority w:val="9"/>
    <w:rsid w:val="00396835"/>
    <w:rPr>
      <w:rFonts w:eastAsia="Times New Roman" w:cs="Times New Roman"/>
      <w:b/>
      <w:bCs/>
      <w:kern w:val="0"/>
      <w:sz w:val="36"/>
      <w:szCs w:val="36"/>
      <w14:ligatures w14:val="none"/>
    </w:rPr>
  </w:style>
  <w:style w:type="paragraph" w:styleId="NormalWeb">
    <w:name w:val="Normal (Web)"/>
    <w:basedOn w:val="Normal"/>
    <w:uiPriority w:val="99"/>
    <w:unhideWhenUsed/>
    <w:qFormat/>
    <w:rsid w:val="00C640CC"/>
    <w:pPr>
      <w:spacing w:before="100" w:beforeAutospacing="1" w:after="100" w:afterAutospacing="1"/>
      <w:ind w:firstLine="0"/>
      <w:jc w:val="left"/>
    </w:pPr>
    <w:rPr>
      <w:rFonts w:eastAsia="Times New Roman" w:cs="Times New Roman"/>
      <w:kern w:val="0"/>
      <w:sz w:val="24"/>
      <w14:ligatures w14:val="none"/>
    </w:rPr>
  </w:style>
  <w:style w:type="character" w:customStyle="1" w:styleId="Heading3Char">
    <w:name w:val="Heading 3 Char"/>
    <w:basedOn w:val="DefaultParagraphFont"/>
    <w:link w:val="Heading3"/>
    <w:uiPriority w:val="9"/>
    <w:semiHidden/>
    <w:rsid w:val="00095821"/>
    <w:rPr>
      <w:rFonts w:asciiTheme="majorHAnsi" w:eastAsiaTheme="majorEastAsia" w:hAnsiTheme="majorHAnsi" w:cstheme="majorBidi"/>
      <w:color w:val="1F3763" w:themeColor="accent1" w:themeShade="7F"/>
      <w:sz w:val="24"/>
    </w:rPr>
  </w:style>
  <w:style w:type="paragraph" w:styleId="Revision">
    <w:name w:val="Revision"/>
    <w:hidden/>
    <w:uiPriority w:val="99"/>
    <w:semiHidden/>
    <w:rsid w:val="00F67EB1"/>
    <w:pPr>
      <w:spacing w:after="0"/>
      <w:ind w:firstLine="0"/>
      <w:jc w:val="left"/>
    </w:pPr>
  </w:style>
  <w:style w:type="character" w:customStyle="1" w:styleId="text">
    <w:name w:val="text"/>
    <w:basedOn w:val="DefaultParagraphFont"/>
    <w:rsid w:val="00D6429F"/>
  </w:style>
  <w:style w:type="character" w:customStyle="1" w:styleId="emoji-sizer">
    <w:name w:val="emoji-sizer"/>
    <w:basedOn w:val="DefaultParagraphFont"/>
    <w:rsid w:val="00D6429F"/>
  </w:style>
  <w:style w:type="paragraph" w:customStyle="1" w:styleId="chat-box-toolbar-item">
    <w:name w:val="chat-box-toolbar-item"/>
    <w:basedOn w:val="Normal"/>
    <w:rsid w:val="00D6429F"/>
    <w:pPr>
      <w:spacing w:before="100" w:beforeAutospacing="1" w:after="100" w:afterAutospacing="1"/>
      <w:ind w:firstLine="0"/>
      <w:jc w:val="left"/>
    </w:pPr>
    <w:rPr>
      <w:rFonts w:eastAsia="Times New Roman" w:cs="Times New Roman"/>
      <w:kern w:val="0"/>
      <w:sz w:val="24"/>
      <w14:ligatures w14:val="none"/>
    </w:rPr>
  </w:style>
  <w:style w:type="character" w:styleId="Strong">
    <w:name w:val="Strong"/>
    <w:basedOn w:val="DefaultParagraphFont"/>
    <w:uiPriority w:val="22"/>
    <w:qFormat/>
    <w:rsid w:val="008A69EB"/>
    <w:rPr>
      <w:b/>
      <w:bCs/>
    </w:rPr>
  </w:style>
  <w:style w:type="paragraph" w:styleId="BodyText">
    <w:name w:val="Body Text"/>
    <w:basedOn w:val="Normal"/>
    <w:link w:val="BodyTextChar1"/>
    <w:uiPriority w:val="99"/>
    <w:rsid w:val="00C16502"/>
    <w:pPr>
      <w:spacing w:before="120"/>
    </w:pPr>
    <w:rPr>
      <w:rFonts w:eastAsia="MS Mincho" w:cs="Times New Roman"/>
      <w:iCs/>
      <w:kern w:val="0"/>
      <w14:ligatures w14:val="none"/>
    </w:rPr>
  </w:style>
  <w:style w:type="character" w:customStyle="1" w:styleId="BodyTextChar">
    <w:name w:val="Body Text Char"/>
    <w:basedOn w:val="DefaultParagraphFont"/>
    <w:uiPriority w:val="99"/>
    <w:semiHidden/>
    <w:rsid w:val="00C16502"/>
  </w:style>
  <w:style w:type="character" w:customStyle="1" w:styleId="BodyTextChar1">
    <w:name w:val="Body Text Char1"/>
    <w:link w:val="BodyText"/>
    <w:uiPriority w:val="99"/>
    <w:rsid w:val="00C16502"/>
    <w:rPr>
      <w:rFonts w:eastAsia="MS Mincho" w:cs="Times New Roman"/>
      <w:iCs/>
      <w:kern w:val="0"/>
      <w:sz w:val="28"/>
      <w14:ligatures w14:val="none"/>
    </w:rPr>
  </w:style>
  <w:style w:type="paragraph" w:styleId="Header">
    <w:name w:val="header"/>
    <w:basedOn w:val="Normal"/>
    <w:link w:val="HeaderChar"/>
    <w:uiPriority w:val="99"/>
    <w:rsid w:val="00C16502"/>
    <w:pPr>
      <w:tabs>
        <w:tab w:val="center" w:pos="4513"/>
        <w:tab w:val="right" w:pos="9026"/>
      </w:tabs>
      <w:spacing w:before="120"/>
    </w:pPr>
    <w:rPr>
      <w:rFonts w:eastAsia="Times New Roman" w:cs="Times New Roman"/>
      <w:kern w:val="0"/>
      <w:szCs w:val="26"/>
      <w14:ligatures w14:val="none"/>
    </w:rPr>
  </w:style>
  <w:style w:type="character" w:customStyle="1" w:styleId="HeaderChar">
    <w:name w:val="Header Char"/>
    <w:basedOn w:val="DefaultParagraphFont"/>
    <w:link w:val="Header"/>
    <w:uiPriority w:val="99"/>
    <w:rsid w:val="00C16502"/>
    <w:rPr>
      <w:rFonts w:eastAsia="Times New Roman" w:cs="Times New Roman"/>
      <w:kern w:val="0"/>
      <w:sz w:val="28"/>
      <w:szCs w:val="26"/>
      <w:lang w:val="en-US"/>
      <w14:ligatures w14:val="none"/>
    </w:rPr>
  </w:style>
  <w:style w:type="paragraph" w:styleId="Footer">
    <w:name w:val="footer"/>
    <w:basedOn w:val="Normal"/>
    <w:link w:val="FooterChar"/>
    <w:uiPriority w:val="99"/>
    <w:rsid w:val="00C16502"/>
    <w:pPr>
      <w:tabs>
        <w:tab w:val="center" w:pos="4513"/>
        <w:tab w:val="right" w:pos="9026"/>
      </w:tabs>
      <w:spacing w:before="120"/>
    </w:pPr>
    <w:rPr>
      <w:rFonts w:eastAsia="Times New Roman" w:cs="Times New Roman"/>
      <w:kern w:val="0"/>
      <w:szCs w:val="26"/>
      <w14:ligatures w14:val="none"/>
    </w:rPr>
  </w:style>
  <w:style w:type="character" w:customStyle="1" w:styleId="FooterChar">
    <w:name w:val="Footer Char"/>
    <w:basedOn w:val="DefaultParagraphFont"/>
    <w:link w:val="Footer"/>
    <w:uiPriority w:val="99"/>
    <w:rsid w:val="00C16502"/>
    <w:rPr>
      <w:rFonts w:eastAsia="Times New Roman" w:cs="Times New Roman"/>
      <w:kern w:val="0"/>
      <w:sz w:val="28"/>
      <w:szCs w:val="26"/>
      <w:lang w:val="en-US"/>
      <w14:ligatures w14:val="none"/>
    </w:rPr>
  </w:style>
  <w:style w:type="character" w:customStyle="1" w:styleId="Vnbnnidung2Inm">
    <w:name w:val="Văn bản nội dung (2) + In đậm"/>
    <w:uiPriority w:val="99"/>
    <w:rsid w:val="00C16502"/>
    <w:rPr>
      <w:rFonts w:ascii="Times New Roman" w:hAnsi="Times New Roman"/>
      <w:b/>
      <w:bCs/>
      <w:sz w:val="26"/>
      <w:szCs w:val="26"/>
      <w:shd w:val="clear" w:color="auto" w:fill="FFFFFF"/>
    </w:rPr>
  </w:style>
  <w:style w:type="character" w:styleId="Emphasis">
    <w:name w:val="Emphasis"/>
    <w:uiPriority w:val="20"/>
    <w:qFormat/>
    <w:rsid w:val="00C16502"/>
    <w:rPr>
      <w:i/>
      <w:iCs/>
    </w:rPr>
  </w:style>
  <w:style w:type="character" w:styleId="PageNumber">
    <w:name w:val="page number"/>
    <w:basedOn w:val="DefaultParagraphFont"/>
    <w:rsid w:val="00C16502"/>
  </w:style>
  <w:style w:type="character" w:customStyle="1" w:styleId="Vnbnnidung4">
    <w:name w:val="Văn bản nội dung (4)_"/>
    <w:link w:val="Vnbnnidung40"/>
    <w:uiPriority w:val="99"/>
    <w:rsid w:val="00C16502"/>
    <w:rPr>
      <w:i/>
      <w:iCs/>
      <w:szCs w:val="26"/>
      <w:shd w:val="clear" w:color="auto" w:fill="FFFFFF"/>
    </w:rPr>
  </w:style>
  <w:style w:type="paragraph" w:customStyle="1" w:styleId="Vnbnnidung40">
    <w:name w:val="Văn bản nội dung (4)"/>
    <w:basedOn w:val="Normal"/>
    <w:link w:val="Vnbnnidung4"/>
    <w:uiPriority w:val="99"/>
    <w:rsid w:val="00C16502"/>
    <w:pPr>
      <w:widowControl w:val="0"/>
      <w:shd w:val="clear" w:color="auto" w:fill="FFFFFF"/>
      <w:spacing w:before="360" w:after="720" w:line="240" w:lineRule="atLeast"/>
      <w:ind w:firstLine="0"/>
    </w:pPr>
    <w:rPr>
      <w:i/>
      <w:iCs/>
      <w:szCs w:val="26"/>
    </w:rPr>
  </w:style>
  <w:style w:type="paragraph" w:customStyle="1" w:styleId="Body">
    <w:name w:val="Body"/>
    <w:basedOn w:val="Normal"/>
    <w:autoRedefine/>
    <w:qFormat/>
    <w:rsid w:val="00C16502"/>
    <w:pPr>
      <w:keepNext/>
      <w:widowControl w:val="0"/>
      <w:shd w:val="clear" w:color="auto" w:fill="FFFFFF"/>
      <w:spacing w:before="120"/>
      <w:ind w:firstLine="709"/>
    </w:pPr>
    <w:rPr>
      <w:rFonts w:eastAsia="Times New Roman" w:cs="Times New Roman"/>
      <w:kern w:val="0"/>
      <w:szCs w:val="28"/>
      <w:shd w:val="clear" w:color="auto" w:fill="FFFFFF"/>
      <w:lang w:eastAsia="vi-VN"/>
      <w14:ligatures w14:val="none"/>
    </w:rPr>
  </w:style>
  <w:style w:type="paragraph" w:customStyle="1" w:styleId="Tieudechuong">
    <w:name w:val="Tieu de chuong"/>
    <w:basedOn w:val="Heading1"/>
    <w:autoRedefine/>
    <w:qFormat/>
    <w:rsid w:val="00382A0E"/>
    <w:pPr>
      <w:tabs>
        <w:tab w:val="left" w:pos="567"/>
        <w:tab w:val="left" w:pos="3665"/>
      </w:tabs>
      <w:jc w:val="left"/>
    </w:pPr>
    <w:rPr>
      <w:rFonts w:cs="Times New Roman"/>
      <w:bCs/>
      <w:iCs/>
      <w:spacing w:val="4"/>
      <w:kern w:val="0"/>
      <w:szCs w:val="28"/>
      <w:lang w:val="nl-NL" w:eastAsia="vi-VN"/>
      <w14:ligatures w14:val="none"/>
    </w:rPr>
  </w:style>
  <w:style w:type="paragraph" w:customStyle="1" w:styleId="TieudeDieu">
    <w:name w:val="Tieu de Dieu"/>
    <w:basedOn w:val="Heading2"/>
    <w:autoRedefine/>
    <w:qFormat/>
    <w:rsid w:val="000D4490"/>
    <w:pPr>
      <w:keepNext/>
      <w:keepLines/>
      <w:spacing w:before="120" w:beforeAutospacing="0" w:after="120" w:afterAutospacing="0"/>
      <w:ind w:firstLine="720"/>
      <w:jc w:val="both"/>
    </w:pPr>
    <w:rPr>
      <w:rFonts w:eastAsiaTheme="majorEastAsia"/>
      <w:spacing w:val="-10"/>
      <w:sz w:val="28"/>
      <w:szCs w:val="28"/>
      <w:lang w:val="vi-VN" w:eastAsia="vi-VN"/>
    </w:rPr>
  </w:style>
  <w:style w:type="paragraph" w:customStyle="1" w:styleId="03Khoan11">
    <w:name w:val="03 Khoan 1.1"/>
    <w:basedOn w:val="Normal"/>
    <w:qFormat/>
    <w:rsid w:val="00C16502"/>
    <w:pPr>
      <w:widowControl w:val="0"/>
      <w:snapToGrid w:val="0"/>
      <w:spacing w:before="120" w:line="276" w:lineRule="auto"/>
    </w:pPr>
    <w:rPr>
      <w:rFonts w:eastAsia="Times New Roman" w:cs="Times New Roman"/>
      <w:kern w:val="0"/>
      <w:szCs w:val="28"/>
      <w:lang w:val="vi-VN"/>
      <w14:ligatures w14:val="none"/>
    </w:rPr>
  </w:style>
  <w:style w:type="character" w:customStyle="1" w:styleId="fontstyle01">
    <w:name w:val="fontstyle01"/>
    <w:rsid w:val="00C16502"/>
    <w:rPr>
      <w:rFonts w:ascii="Interstate-Light" w:hAnsi="Interstate-Light" w:hint="default"/>
      <w:b w:val="0"/>
      <w:bCs w:val="0"/>
      <w:i w:val="0"/>
      <w:iCs w:val="0"/>
      <w:color w:val="242021"/>
      <w:sz w:val="18"/>
      <w:szCs w:val="18"/>
    </w:rPr>
  </w:style>
  <w:style w:type="character" w:customStyle="1" w:styleId="Heading1Char">
    <w:name w:val="Heading 1 Char"/>
    <w:basedOn w:val="DefaultParagraphFont"/>
    <w:link w:val="Heading1"/>
    <w:uiPriority w:val="9"/>
    <w:rsid w:val="00B94ECA"/>
    <w:rPr>
      <w:rFonts w:eastAsiaTheme="majorEastAsia" w:cstheme="majorBidi"/>
      <w:b/>
      <w:sz w:val="28"/>
      <w:szCs w:val="32"/>
    </w:rPr>
  </w:style>
  <w:style w:type="paragraph" w:styleId="BalloonText">
    <w:name w:val="Balloon Text"/>
    <w:basedOn w:val="Normal"/>
    <w:link w:val="BalloonTextChar"/>
    <w:uiPriority w:val="99"/>
    <w:semiHidden/>
    <w:unhideWhenUsed/>
    <w:rsid w:val="00E2550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505"/>
    <w:rPr>
      <w:rFonts w:ascii="Segoe UI" w:hAnsi="Segoe UI" w:cs="Segoe UI"/>
      <w:sz w:val="18"/>
      <w:szCs w:val="18"/>
    </w:rPr>
  </w:style>
  <w:style w:type="character" w:styleId="CommentReference">
    <w:name w:val="annotation reference"/>
    <w:basedOn w:val="DefaultParagraphFont"/>
    <w:uiPriority w:val="99"/>
    <w:semiHidden/>
    <w:unhideWhenUsed/>
    <w:rsid w:val="00BF2D39"/>
    <w:rPr>
      <w:sz w:val="16"/>
      <w:szCs w:val="16"/>
    </w:rPr>
  </w:style>
  <w:style w:type="paragraph" w:styleId="CommentText">
    <w:name w:val="annotation text"/>
    <w:basedOn w:val="Normal"/>
    <w:link w:val="CommentTextChar"/>
    <w:uiPriority w:val="99"/>
    <w:semiHidden/>
    <w:unhideWhenUsed/>
    <w:rsid w:val="00BF2D39"/>
    <w:rPr>
      <w:sz w:val="20"/>
      <w:szCs w:val="20"/>
    </w:rPr>
  </w:style>
  <w:style w:type="character" w:customStyle="1" w:styleId="CommentTextChar">
    <w:name w:val="Comment Text Char"/>
    <w:basedOn w:val="DefaultParagraphFont"/>
    <w:link w:val="CommentText"/>
    <w:uiPriority w:val="99"/>
    <w:semiHidden/>
    <w:rsid w:val="00BF2D39"/>
    <w:rPr>
      <w:sz w:val="20"/>
      <w:szCs w:val="20"/>
    </w:rPr>
  </w:style>
  <w:style w:type="paragraph" w:styleId="CommentSubject">
    <w:name w:val="annotation subject"/>
    <w:basedOn w:val="CommentText"/>
    <w:next w:val="CommentText"/>
    <w:link w:val="CommentSubjectChar"/>
    <w:uiPriority w:val="99"/>
    <w:semiHidden/>
    <w:unhideWhenUsed/>
    <w:rsid w:val="00BF2D39"/>
    <w:rPr>
      <w:b/>
      <w:bCs/>
    </w:rPr>
  </w:style>
  <w:style w:type="character" w:customStyle="1" w:styleId="CommentSubjectChar">
    <w:name w:val="Comment Subject Char"/>
    <w:basedOn w:val="CommentTextChar"/>
    <w:link w:val="CommentSubject"/>
    <w:uiPriority w:val="99"/>
    <w:semiHidden/>
    <w:rsid w:val="00BF2D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019043">
      <w:bodyDiv w:val="1"/>
      <w:marLeft w:val="0"/>
      <w:marRight w:val="0"/>
      <w:marTop w:val="0"/>
      <w:marBottom w:val="0"/>
      <w:divBdr>
        <w:top w:val="none" w:sz="0" w:space="0" w:color="auto"/>
        <w:left w:val="none" w:sz="0" w:space="0" w:color="auto"/>
        <w:bottom w:val="none" w:sz="0" w:space="0" w:color="auto"/>
        <w:right w:val="none" w:sz="0" w:space="0" w:color="auto"/>
      </w:divBdr>
    </w:div>
    <w:div w:id="295573509">
      <w:bodyDiv w:val="1"/>
      <w:marLeft w:val="0"/>
      <w:marRight w:val="0"/>
      <w:marTop w:val="0"/>
      <w:marBottom w:val="0"/>
      <w:divBdr>
        <w:top w:val="none" w:sz="0" w:space="0" w:color="auto"/>
        <w:left w:val="none" w:sz="0" w:space="0" w:color="auto"/>
        <w:bottom w:val="none" w:sz="0" w:space="0" w:color="auto"/>
        <w:right w:val="none" w:sz="0" w:space="0" w:color="auto"/>
      </w:divBdr>
    </w:div>
    <w:div w:id="768156900">
      <w:bodyDiv w:val="1"/>
      <w:marLeft w:val="0"/>
      <w:marRight w:val="0"/>
      <w:marTop w:val="0"/>
      <w:marBottom w:val="0"/>
      <w:divBdr>
        <w:top w:val="none" w:sz="0" w:space="0" w:color="auto"/>
        <w:left w:val="none" w:sz="0" w:space="0" w:color="auto"/>
        <w:bottom w:val="none" w:sz="0" w:space="0" w:color="auto"/>
        <w:right w:val="none" w:sz="0" w:space="0" w:color="auto"/>
      </w:divBdr>
      <w:divsChild>
        <w:div w:id="862786469">
          <w:marLeft w:val="0"/>
          <w:marRight w:val="0"/>
          <w:marTop w:val="0"/>
          <w:marBottom w:val="0"/>
          <w:divBdr>
            <w:top w:val="none" w:sz="0" w:space="0" w:color="auto"/>
            <w:left w:val="none" w:sz="0" w:space="0" w:color="auto"/>
            <w:bottom w:val="none" w:sz="0" w:space="0" w:color="auto"/>
            <w:right w:val="none" w:sz="0" w:space="0" w:color="auto"/>
          </w:divBdr>
          <w:divsChild>
            <w:div w:id="1238855479">
              <w:marLeft w:val="0"/>
              <w:marRight w:val="0"/>
              <w:marTop w:val="0"/>
              <w:marBottom w:val="0"/>
              <w:divBdr>
                <w:top w:val="none" w:sz="0" w:space="0" w:color="auto"/>
                <w:left w:val="none" w:sz="0" w:space="0" w:color="auto"/>
                <w:bottom w:val="none" w:sz="0" w:space="0" w:color="auto"/>
                <w:right w:val="none" w:sz="0" w:space="0" w:color="auto"/>
              </w:divBdr>
              <w:divsChild>
                <w:div w:id="2134864869">
                  <w:marLeft w:val="0"/>
                  <w:marRight w:val="-105"/>
                  <w:marTop w:val="0"/>
                  <w:marBottom w:val="0"/>
                  <w:divBdr>
                    <w:top w:val="none" w:sz="0" w:space="0" w:color="auto"/>
                    <w:left w:val="none" w:sz="0" w:space="0" w:color="auto"/>
                    <w:bottom w:val="none" w:sz="0" w:space="0" w:color="auto"/>
                    <w:right w:val="none" w:sz="0" w:space="0" w:color="auto"/>
                  </w:divBdr>
                  <w:divsChild>
                    <w:div w:id="321666596">
                      <w:marLeft w:val="0"/>
                      <w:marRight w:val="0"/>
                      <w:marTop w:val="0"/>
                      <w:marBottom w:val="0"/>
                      <w:divBdr>
                        <w:top w:val="none" w:sz="0" w:space="0" w:color="auto"/>
                        <w:left w:val="none" w:sz="0" w:space="0" w:color="auto"/>
                        <w:bottom w:val="none" w:sz="0" w:space="0" w:color="auto"/>
                        <w:right w:val="none" w:sz="0" w:space="0" w:color="auto"/>
                      </w:divBdr>
                      <w:divsChild>
                        <w:div w:id="2045668290">
                          <w:marLeft w:val="0"/>
                          <w:marRight w:val="0"/>
                          <w:marTop w:val="0"/>
                          <w:marBottom w:val="0"/>
                          <w:divBdr>
                            <w:top w:val="none" w:sz="0" w:space="0" w:color="auto"/>
                            <w:left w:val="none" w:sz="0" w:space="0" w:color="auto"/>
                            <w:bottom w:val="none" w:sz="0" w:space="0" w:color="auto"/>
                            <w:right w:val="none" w:sz="0" w:space="0" w:color="auto"/>
                          </w:divBdr>
                          <w:divsChild>
                            <w:div w:id="1454638771">
                              <w:marLeft w:val="240"/>
                              <w:marRight w:val="240"/>
                              <w:marTop w:val="0"/>
                              <w:marBottom w:val="60"/>
                              <w:divBdr>
                                <w:top w:val="none" w:sz="0" w:space="0" w:color="auto"/>
                                <w:left w:val="none" w:sz="0" w:space="0" w:color="auto"/>
                                <w:bottom w:val="none" w:sz="0" w:space="0" w:color="auto"/>
                                <w:right w:val="none" w:sz="0" w:space="0" w:color="auto"/>
                              </w:divBdr>
                              <w:divsChild>
                                <w:div w:id="1068068010">
                                  <w:marLeft w:val="150"/>
                                  <w:marRight w:val="0"/>
                                  <w:marTop w:val="0"/>
                                  <w:marBottom w:val="0"/>
                                  <w:divBdr>
                                    <w:top w:val="none" w:sz="0" w:space="0" w:color="auto"/>
                                    <w:left w:val="none" w:sz="0" w:space="0" w:color="auto"/>
                                    <w:bottom w:val="none" w:sz="0" w:space="0" w:color="auto"/>
                                    <w:right w:val="none" w:sz="0" w:space="0" w:color="auto"/>
                                  </w:divBdr>
                                  <w:divsChild>
                                    <w:div w:id="1013651480">
                                      <w:marLeft w:val="0"/>
                                      <w:marRight w:val="0"/>
                                      <w:marTop w:val="0"/>
                                      <w:marBottom w:val="0"/>
                                      <w:divBdr>
                                        <w:top w:val="none" w:sz="0" w:space="0" w:color="auto"/>
                                        <w:left w:val="none" w:sz="0" w:space="0" w:color="auto"/>
                                        <w:bottom w:val="none" w:sz="0" w:space="0" w:color="auto"/>
                                        <w:right w:val="none" w:sz="0" w:space="0" w:color="auto"/>
                                      </w:divBdr>
                                      <w:divsChild>
                                        <w:div w:id="1922136331">
                                          <w:marLeft w:val="0"/>
                                          <w:marRight w:val="0"/>
                                          <w:marTop w:val="0"/>
                                          <w:marBottom w:val="0"/>
                                          <w:divBdr>
                                            <w:top w:val="none" w:sz="0" w:space="0" w:color="auto"/>
                                            <w:left w:val="none" w:sz="0" w:space="0" w:color="auto"/>
                                            <w:bottom w:val="none" w:sz="0" w:space="0" w:color="auto"/>
                                            <w:right w:val="none" w:sz="0" w:space="0" w:color="auto"/>
                                          </w:divBdr>
                                          <w:divsChild>
                                            <w:div w:id="485972558">
                                              <w:marLeft w:val="0"/>
                                              <w:marRight w:val="0"/>
                                              <w:marTop w:val="0"/>
                                              <w:marBottom w:val="60"/>
                                              <w:divBdr>
                                                <w:top w:val="none" w:sz="0" w:space="0" w:color="auto"/>
                                                <w:left w:val="none" w:sz="0" w:space="0" w:color="auto"/>
                                                <w:bottom w:val="none" w:sz="0" w:space="0" w:color="auto"/>
                                                <w:right w:val="none" w:sz="0" w:space="0" w:color="auto"/>
                                              </w:divBdr>
                                              <w:divsChild>
                                                <w:div w:id="1098602279">
                                                  <w:marLeft w:val="0"/>
                                                  <w:marRight w:val="0"/>
                                                  <w:marTop w:val="0"/>
                                                  <w:marBottom w:val="0"/>
                                                  <w:divBdr>
                                                    <w:top w:val="none" w:sz="0" w:space="0" w:color="auto"/>
                                                    <w:left w:val="none" w:sz="0" w:space="0" w:color="auto"/>
                                                    <w:bottom w:val="none" w:sz="0" w:space="0" w:color="auto"/>
                                                    <w:right w:val="none" w:sz="0" w:space="0" w:color="auto"/>
                                                  </w:divBdr>
                                                </w:div>
                                                <w:div w:id="166478183">
                                                  <w:marLeft w:val="0"/>
                                                  <w:marRight w:val="0"/>
                                                  <w:marTop w:val="150"/>
                                                  <w:marBottom w:val="0"/>
                                                  <w:divBdr>
                                                    <w:top w:val="none" w:sz="0" w:space="0" w:color="auto"/>
                                                    <w:left w:val="none" w:sz="0" w:space="0" w:color="auto"/>
                                                    <w:bottom w:val="none" w:sz="0" w:space="0" w:color="auto"/>
                                                    <w:right w:val="none" w:sz="0" w:space="0" w:color="auto"/>
                                                  </w:divBdr>
                                                </w:div>
                                                <w:div w:id="1936354566">
                                                  <w:marLeft w:val="0"/>
                                                  <w:marRight w:val="0"/>
                                                  <w:marTop w:val="0"/>
                                                  <w:marBottom w:val="0"/>
                                                  <w:divBdr>
                                                    <w:top w:val="none" w:sz="0" w:space="0" w:color="auto"/>
                                                    <w:left w:val="none" w:sz="0" w:space="0" w:color="auto"/>
                                                    <w:bottom w:val="none" w:sz="0" w:space="0" w:color="auto"/>
                                                    <w:right w:val="none" w:sz="0" w:space="0" w:color="auto"/>
                                                  </w:divBdr>
                                                  <w:divsChild>
                                                    <w:div w:id="1073506327">
                                                      <w:marLeft w:val="0"/>
                                                      <w:marRight w:val="0"/>
                                                      <w:marTop w:val="0"/>
                                                      <w:marBottom w:val="0"/>
                                                      <w:divBdr>
                                                        <w:top w:val="none" w:sz="0" w:space="0" w:color="auto"/>
                                                        <w:left w:val="none" w:sz="0" w:space="0" w:color="auto"/>
                                                        <w:bottom w:val="none" w:sz="0" w:space="0" w:color="auto"/>
                                                        <w:right w:val="none" w:sz="0" w:space="0" w:color="auto"/>
                                                      </w:divBdr>
                                                      <w:divsChild>
                                                        <w:div w:id="1464956871">
                                                          <w:marLeft w:val="0"/>
                                                          <w:marRight w:val="0"/>
                                                          <w:marTop w:val="0"/>
                                                          <w:marBottom w:val="0"/>
                                                          <w:divBdr>
                                                            <w:top w:val="none" w:sz="0" w:space="0" w:color="auto"/>
                                                            <w:left w:val="none" w:sz="0" w:space="0" w:color="auto"/>
                                                            <w:bottom w:val="none" w:sz="0" w:space="0" w:color="auto"/>
                                                            <w:right w:val="none" w:sz="0" w:space="0" w:color="auto"/>
                                                          </w:divBdr>
                                                          <w:divsChild>
                                                            <w:div w:id="59014492">
                                                              <w:marLeft w:val="0"/>
                                                              <w:marRight w:val="0"/>
                                                              <w:marTop w:val="0"/>
                                                              <w:marBottom w:val="0"/>
                                                              <w:divBdr>
                                                                <w:top w:val="none" w:sz="0" w:space="0" w:color="auto"/>
                                                                <w:left w:val="none" w:sz="0" w:space="0" w:color="auto"/>
                                                                <w:bottom w:val="none" w:sz="0" w:space="0" w:color="auto"/>
                                                                <w:right w:val="none" w:sz="0" w:space="0" w:color="auto"/>
                                                              </w:divBdr>
                                                              <w:divsChild>
                                                                <w:div w:id="449784729">
                                                                  <w:marLeft w:val="105"/>
                                                                  <w:marRight w:val="105"/>
                                                                  <w:marTop w:val="90"/>
                                                                  <w:marBottom w:val="150"/>
                                                                  <w:divBdr>
                                                                    <w:top w:val="none" w:sz="0" w:space="0" w:color="auto"/>
                                                                    <w:left w:val="none" w:sz="0" w:space="0" w:color="auto"/>
                                                                    <w:bottom w:val="none" w:sz="0" w:space="0" w:color="auto"/>
                                                                    <w:right w:val="none" w:sz="0" w:space="0" w:color="auto"/>
                                                                  </w:divBdr>
                                                                </w:div>
                                                                <w:div w:id="535118222">
                                                                  <w:marLeft w:val="105"/>
                                                                  <w:marRight w:val="105"/>
                                                                  <w:marTop w:val="90"/>
                                                                  <w:marBottom w:val="150"/>
                                                                  <w:divBdr>
                                                                    <w:top w:val="none" w:sz="0" w:space="0" w:color="auto"/>
                                                                    <w:left w:val="none" w:sz="0" w:space="0" w:color="auto"/>
                                                                    <w:bottom w:val="none" w:sz="0" w:space="0" w:color="auto"/>
                                                                    <w:right w:val="none" w:sz="0" w:space="0" w:color="auto"/>
                                                                  </w:divBdr>
                                                                </w:div>
                                                                <w:div w:id="65148940">
                                                                  <w:marLeft w:val="105"/>
                                                                  <w:marRight w:val="105"/>
                                                                  <w:marTop w:val="90"/>
                                                                  <w:marBottom w:val="150"/>
                                                                  <w:divBdr>
                                                                    <w:top w:val="none" w:sz="0" w:space="0" w:color="auto"/>
                                                                    <w:left w:val="none" w:sz="0" w:space="0" w:color="auto"/>
                                                                    <w:bottom w:val="none" w:sz="0" w:space="0" w:color="auto"/>
                                                                    <w:right w:val="none" w:sz="0" w:space="0" w:color="auto"/>
                                                                  </w:divBdr>
                                                                </w:div>
                                                                <w:div w:id="511410118">
                                                                  <w:marLeft w:val="105"/>
                                                                  <w:marRight w:val="105"/>
                                                                  <w:marTop w:val="90"/>
                                                                  <w:marBottom w:val="150"/>
                                                                  <w:divBdr>
                                                                    <w:top w:val="none" w:sz="0" w:space="0" w:color="auto"/>
                                                                    <w:left w:val="none" w:sz="0" w:space="0" w:color="auto"/>
                                                                    <w:bottom w:val="none" w:sz="0" w:space="0" w:color="auto"/>
                                                                    <w:right w:val="none" w:sz="0" w:space="0" w:color="auto"/>
                                                                  </w:divBdr>
                                                                </w:div>
                                                                <w:div w:id="1973057791">
                                                                  <w:marLeft w:val="105"/>
                                                                  <w:marRight w:val="105"/>
                                                                  <w:marTop w:val="90"/>
                                                                  <w:marBottom w:val="150"/>
                                                                  <w:divBdr>
                                                                    <w:top w:val="none" w:sz="0" w:space="0" w:color="auto"/>
                                                                    <w:left w:val="none" w:sz="0" w:space="0" w:color="auto"/>
                                                                    <w:bottom w:val="none" w:sz="0" w:space="0" w:color="auto"/>
                                                                    <w:right w:val="none" w:sz="0" w:space="0" w:color="auto"/>
                                                                  </w:divBdr>
                                                                </w:div>
                                                                <w:div w:id="18390289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4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982">
          <w:marLeft w:val="0"/>
          <w:marRight w:val="0"/>
          <w:marTop w:val="0"/>
          <w:marBottom w:val="0"/>
          <w:divBdr>
            <w:top w:val="none" w:sz="0" w:space="0" w:color="auto"/>
            <w:left w:val="none" w:sz="0" w:space="0" w:color="auto"/>
            <w:bottom w:val="none" w:sz="0" w:space="0" w:color="auto"/>
            <w:right w:val="none" w:sz="0" w:space="0" w:color="auto"/>
          </w:divBdr>
          <w:divsChild>
            <w:div w:id="1064331361">
              <w:marLeft w:val="0"/>
              <w:marRight w:val="0"/>
              <w:marTop w:val="0"/>
              <w:marBottom w:val="0"/>
              <w:divBdr>
                <w:top w:val="none" w:sz="0" w:space="0" w:color="auto"/>
                <w:left w:val="none" w:sz="0" w:space="0" w:color="auto"/>
                <w:bottom w:val="none" w:sz="0" w:space="0" w:color="auto"/>
                <w:right w:val="none" w:sz="0" w:space="0" w:color="auto"/>
              </w:divBdr>
              <w:divsChild>
                <w:div w:id="1911690403">
                  <w:marLeft w:val="0"/>
                  <w:marRight w:val="0"/>
                  <w:marTop w:val="0"/>
                  <w:marBottom w:val="0"/>
                  <w:divBdr>
                    <w:top w:val="none" w:sz="0" w:space="0" w:color="auto"/>
                    <w:left w:val="none" w:sz="0" w:space="0" w:color="auto"/>
                    <w:bottom w:val="none" w:sz="0" w:space="0" w:color="auto"/>
                    <w:right w:val="none" w:sz="0" w:space="0" w:color="auto"/>
                  </w:divBdr>
                </w:div>
              </w:divsChild>
            </w:div>
            <w:div w:id="152990040">
              <w:marLeft w:val="0"/>
              <w:marRight w:val="0"/>
              <w:marTop w:val="0"/>
              <w:marBottom w:val="0"/>
              <w:divBdr>
                <w:top w:val="none" w:sz="0" w:space="0" w:color="auto"/>
                <w:left w:val="none" w:sz="0" w:space="0" w:color="auto"/>
                <w:bottom w:val="none" w:sz="0" w:space="0" w:color="auto"/>
                <w:right w:val="none" w:sz="0" w:space="0" w:color="auto"/>
              </w:divBdr>
              <w:divsChild>
                <w:div w:id="1208496282">
                  <w:marLeft w:val="0"/>
                  <w:marRight w:val="0"/>
                  <w:marTop w:val="0"/>
                  <w:marBottom w:val="0"/>
                  <w:divBdr>
                    <w:top w:val="none" w:sz="0" w:space="0" w:color="auto"/>
                    <w:left w:val="none" w:sz="0" w:space="0" w:color="auto"/>
                    <w:bottom w:val="none" w:sz="0" w:space="0" w:color="auto"/>
                    <w:right w:val="none" w:sz="0" w:space="0" w:color="auto"/>
                  </w:divBdr>
                  <w:divsChild>
                    <w:div w:id="1019426598">
                      <w:marLeft w:val="0"/>
                      <w:marRight w:val="0"/>
                      <w:marTop w:val="0"/>
                      <w:marBottom w:val="0"/>
                      <w:divBdr>
                        <w:top w:val="none" w:sz="0" w:space="0" w:color="auto"/>
                        <w:left w:val="none" w:sz="0" w:space="0" w:color="auto"/>
                        <w:bottom w:val="none" w:sz="0" w:space="0" w:color="auto"/>
                        <w:right w:val="none" w:sz="0" w:space="0" w:color="auto"/>
                      </w:divBdr>
                      <w:divsChild>
                        <w:div w:id="855659754">
                          <w:marLeft w:val="0"/>
                          <w:marRight w:val="0"/>
                          <w:marTop w:val="0"/>
                          <w:marBottom w:val="0"/>
                          <w:divBdr>
                            <w:top w:val="none" w:sz="0" w:space="0" w:color="auto"/>
                            <w:left w:val="none" w:sz="0" w:space="0" w:color="auto"/>
                            <w:bottom w:val="none" w:sz="0" w:space="0" w:color="auto"/>
                            <w:right w:val="none" w:sz="0" w:space="0" w:color="auto"/>
                          </w:divBdr>
                          <w:divsChild>
                            <w:div w:id="384986117">
                              <w:marLeft w:val="0"/>
                              <w:marRight w:val="0"/>
                              <w:marTop w:val="0"/>
                              <w:marBottom w:val="0"/>
                              <w:divBdr>
                                <w:top w:val="none" w:sz="0" w:space="0" w:color="auto"/>
                                <w:left w:val="none" w:sz="0" w:space="0" w:color="auto"/>
                                <w:bottom w:val="none" w:sz="0" w:space="0" w:color="auto"/>
                                <w:right w:val="none" w:sz="0" w:space="0" w:color="auto"/>
                              </w:divBdr>
                              <w:divsChild>
                                <w:div w:id="722141615">
                                  <w:marLeft w:val="0"/>
                                  <w:marRight w:val="0"/>
                                  <w:marTop w:val="0"/>
                                  <w:marBottom w:val="0"/>
                                  <w:divBdr>
                                    <w:top w:val="none" w:sz="0" w:space="0" w:color="auto"/>
                                    <w:left w:val="none" w:sz="0" w:space="0" w:color="auto"/>
                                    <w:bottom w:val="none" w:sz="0" w:space="0" w:color="auto"/>
                                    <w:right w:val="none" w:sz="0" w:space="0" w:color="auto"/>
                                  </w:divBdr>
                                  <w:divsChild>
                                    <w:div w:id="1756244499">
                                      <w:marLeft w:val="0"/>
                                      <w:marRight w:val="0"/>
                                      <w:marTop w:val="0"/>
                                      <w:marBottom w:val="0"/>
                                      <w:divBdr>
                                        <w:top w:val="none" w:sz="0" w:space="0" w:color="auto"/>
                                        <w:left w:val="none" w:sz="0" w:space="0" w:color="auto"/>
                                        <w:bottom w:val="none" w:sz="0" w:space="0" w:color="auto"/>
                                        <w:right w:val="none" w:sz="0" w:space="0" w:color="auto"/>
                                      </w:divBdr>
                                      <w:divsChild>
                                        <w:div w:id="26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436181">
      <w:bodyDiv w:val="1"/>
      <w:marLeft w:val="0"/>
      <w:marRight w:val="0"/>
      <w:marTop w:val="0"/>
      <w:marBottom w:val="0"/>
      <w:divBdr>
        <w:top w:val="none" w:sz="0" w:space="0" w:color="auto"/>
        <w:left w:val="none" w:sz="0" w:space="0" w:color="auto"/>
        <w:bottom w:val="none" w:sz="0" w:space="0" w:color="auto"/>
        <w:right w:val="none" w:sz="0" w:space="0" w:color="auto"/>
      </w:divBdr>
      <w:divsChild>
        <w:div w:id="422143702">
          <w:marLeft w:val="0"/>
          <w:marRight w:val="0"/>
          <w:marTop w:val="0"/>
          <w:marBottom w:val="0"/>
          <w:divBdr>
            <w:top w:val="none" w:sz="0" w:space="0" w:color="auto"/>
            <w:left w:val="none" w:sz="0" w:space="0" w:color="auto"/>
            <w:bottom w:val="none" w:sz="0" w:space="0" w:color="auto"/>
            <w:right w:val="none" w:sz="0" w:space="0" w:color="auto"/>
          </w:divBdr>
          <w:divsChild>
            <w:div w:id="745540840">
              <w:marLeft w:val="0"/>
              <w:marRight w:val="0"/>
              <w:marTop w:val="0"/>
              <w:marBottom w:val="0"/>
              <w:divBdr>
                <w:top w:val="none" w:sz="0" w:space="0" w:color="auto"/>
                <w:left w:val="none" w:sz="0" w:space="0" w:color="auto"/>
                <w:bottom w:val="none" w:sz="0" w:space="0" w:color="auto"/>
                <w:right w:val="none" w:sz="0" w:space="0" w:color="auto"/>
              </w:divBdr>
              <w:divsChild>
                <w:div w:id="505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9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34BF2-5CC9-4BE6-A1CD-04C91932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3970</Words>
  <Characters>22634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ASUS</cp:lastModifiedBy>
  <cp:revision>4</cp:revision>
  <cp:lastPrinted>2026-06-10T03:21:00Z</cp:lastPrinted>
  <dcterms:created xsi:type="dcterms:W3CDTF">2026-06-17T08:39:00Z</dcterms:created>
  <dcterms:modified xsi:type="dcterms:W3CDTF">2026-06-23T04:17:00Z</dcterms:modified>
</cp:coreProperties>
</file>