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08" w:type="dxa"/>
        <w:tblLook w:val="0000" w:firstRow="0" w:lastRow="0" w:firstColumn="0" w:lastColumn="0" w:noHBand="0" w:noVBand="0"/>
      </w:tblPr>
      <w:tblGrid>
        <w:gridCol w:w="3286"/>
        <w:gridCol w:w="5786"/>
      </w:tblGrid>
      <w:tr w:rsidR="00C16502" w:rsidRPr="00FF7974" w14:paraId="49090978" w14:textId="77777777" w:rsidTr="008E6691">
        <w:tc>
          <w:tcPr>
            <w:tcW w:w="3286" w:type="dxa"/>
          </w:tcPr>
          <w:p w14:paraId="4B6F614A" w14:textId="77777777" w:rsidR="00C16502" w:rsidRPr="00CB2323" w:rsidRDefault="00C16502" w:rsidP="00902045">
            <w:pPr>
              <w:widowControl w:val="0"/>
              <w:spacing w:after="0"/>
              <w:ind w:firstLine="78"/>
              <w:jc w:val="center"/>
              <w:rPr>
                <w:b/>
                <w:bCs/>
                <w:sz w:val="26"/>
              </w:rPr>
            </w:pPr>
            <w:r w:rsidRPr="00CB2323">
              <w:rPr>
                <w:b/>
                <w:bCs/>
                <w:sz w:val="26"/>
              </w:rPr>
              <w:t>HỘI ĐỒNG NHÂN DÂN</w:t>
            </w:r>
          </w:p>
          <w:p w14:paraId="0AF43A03" w14:textId="3BF947CB" w:rsidR="00C16502" w:rsidRPr="00FF7974" w:rsidRDefault="00390560" w:rsidP="00902045">
            <w:pPr>
              <w:widowControl w:val="0"/>
              <w:spacing w:after="0"/>
              <w:ind w:firstLine="78"/>
              <w:jc w:val="center"/>
              <w:rPr>
                <w:b/>
                <w:bCs/>
              </w:rPr>
            </w:pPr>
            <w:r>
              <w:rPr>
                <w:b/>
                <w:bCs/>
                <w:sz w:val="26"/>
              </w:rPr>
              <w:t>THÀNH PHỐ</w:t>
            </w:r>
            <w:r w:rsidR="00C16502" w:rsidRPr="00CB2323">
              <w:rPr>
                <w:b/>
                <w:bCs/>
                <w:sz w:val="26"/>
              </w:rPr>
              <w:t xml:space="preserve"> ĐÀ NẴNG</w:t>
            </w:r>
          </w:p>
        </w:tc>
        <w:tc>
          <w:tcPr>
            <w:tcW w:w="5786" w:type="dxa"/>
          </w:tcPr>
          <w:p w14:paraId="56624EAB" w14:textId="77777777" w:rsidR="00C16502" w:rsidRPr="008E6691" w:rsidRDefault="00C16502" w:rsidP="008E6691">
            <w:pPr>
              <w:widowControl w:val="0"/>
              <w:spacing w:after="0"/>
              <w:ind w:firstLine="47"/>
              <w:jc w:val="center"/>
              <w:rPr>
                <w:b/>
                <w:sz w:val="26"/>
                <w:szCs w:val="26"/>
              </w:rPr>
            </w:pPr>
            <w:r w:rsidRPr="008E6691">
              <w:rPr>
                <w:b/>
                <w:sz w:val="26"/>
                <w:szCs w:val="26"/>
              </w:rPr>
              <w:t>CỘNG HÒA XÃ HỘI CHỦ NGHĨA VIỆT NAM</w:t>
            </w:r>
          </w:p>
          <w:p w14:paraId="1470DE33" w14:textId="1F9B2BCB" w:rsidR="00C16502" w:rsidRPr="00FF7974" w:rsidRDefault="00C16502" w:rsidP="008E6691">
            <w:pPr>
              <w:widowControl w:val="0"/>
              <w:spacing w:after="0"/>
              <w:jc w:val="center"/>
              <w:rPr>
                <w:b/>
                <w:szCs w:val="28"/>
              </w:rPr>
            </w:pPr>
            <w:r w:rsidRPr="00FF7974">
              <w:rPr>
                <w:b/>
                <w:szCs w:val="28"/>
              </w:rPr>
              <w:t>Độc lập - Tự do - Hạnh phúc</w:t>
            </w:r>
          </w:p>
        </w:tc>
      </w:tr>
      <w:tr w:rsidR="00C16502" w:rsidRPr="00FF7974" w14:paraId="2939E8CB" w14:textId="77777777" w:rsidTr="008E6691">
        <w:tc>
          <w:tcPr>
            <w:tcW w:w="3286" w:type="dxa"/>
          </w:tcPr>
          <w:p w14:paraId="7ABD0A3F" w14:textId="06420D2F" w:rsidR="00C16502" w:rsidRPr="00FF7974" w:rsidRDefault="00C16502" w:rsidP="008E6691">
            <w:pPr>
              <w:widowControl w:val="0"/>
              <w:spacing w:before="120" w:after="0"/>
              <w:ind w:firstLine="0"/>
              <w:jc w:val="center"/>
              <w:rPr>
                <w:szCs w:val="28"/>
              </w:rPr>
            </w:pPr>
            <w:r>
              <w:rPr>
                <w:noProof/>
              </w:rPr>
              <mc:AlternateContent>
                <mc:Choice Requires="wps">
                  <w:drawing>
                    <wp:anchor distT="4294966597" distB="4294966597" distL="114300" distR="114300" simplePos="0" relativeHeight="251661312" behindDoc="0" locked="0" layoutInCell="1" allowOverlap="1" wp14:anchorId="5FE58D4C" wp14:editId="046A9267">
                      <wp:simplePos x="0" y="0"/>
                      <wp:positionH relativeFrom="column">
                        <wp:posOffset>504825</wp:posOffset>
                      </wp:positionH>
                      <wp:positionV relativeFrom="paragraph">
                        <wp:posOffset>634</wp:posOffset>
                      </wp:positionV>
                      <wp:extent cx="918210" cy="0"/>
                      <wp:effectExtent l="0" t="0" r="0" b="0"/>
                      <wp:wrapNone/>
                      <wp:docPr id="549177412"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82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99011B9" id="Straight Connector 7" o:spid="_x0000_s1026" style="position:absolute;z-index:251661312;visibility:visible;mso-wrap-style:square;mso-width-percent:0;mso-height-percent:0;mso-wrap-distance-left:9pt;mso-wrap-distance-top:-.01942mm;mso-wrap-distance-right:9pt;mso-wrap-distance-bottom:-.01942mm;mso-position-horizontal:absolute;mso-position-horizontal-relative:text;mso-position-vertical:absolute;mso-position-vertical-relative:text;mso-width-percent:0;mso-height-percent:0;mso-width-relative:page;mso-height-relative:page" from="39.75pt,.05pt" to="112.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">
                      <o:lock v:ext="edit" shapetype="f"/>
                    </v:line>
                  </w:pict>
                </mc:Fallback>
              </mc:AlternateContent>
            </w:r>
            <w:r w:rsidRPr="00FF7974">
              <w:rPr>
                <w:szCs w:val="28"/>
              </w:rPr>
              <w:t>Số</w:t>
            </w:r>
            <w:r w:rsidR="008E6691">
              <w:rPr>
                <w:szCs w:val="28"/>
              </w:rPr>
              <w:t>: 57</w:t>
            </w:r>
            <w:r w:rsidRPr="00FF7974">
              <w:rPr>
                <w:szCs w:val="28"/>
              </w:rPr>
              <w:t>/202</w:t>
            </w:r>
            <w:r w:rsidRPr="00FF7974">
              <w:rPr>
                <w:szCs w:val="28"/>
                <w:lang w:val="vi-VN"/>
              </w:rPr>
              <w:t>4</w:t>
            </w:r>
            <w:r w:rsidRPr="00FF7974">
              <w:rPr>
                <w:szCs w:val="28"/>
              </w:rPr>
              <w:t>/NQ-HĐND</w:t>
            </w:r>
          </w:p>
        </w:tc>
        <w:tc>
          <w:tcPr>
            <w:tcW w:w="5786" w:type="dxa"/>
            <w:vAlign w:val="bottom"/>
          </w:tcPr>
          <w:p w14:paraId="413F01EE" w14:textId="57D9D607" w:rsidR="00C16502" w:rsidRPr="00FF7974" w:rsidRDefault="008E6691" w:rsidP="008E6691">
            <w:pPr>
              <w:widowControl w:val="0"/>
              <w:spacing w:before="120" w:after="0"/>
              <w:ind w:firstLine="45"/>
              <w:jc w:val="center"/>
              <w:rPr>
                <w:i/>
                <w:szCs w:val="28"/>
                <w:lang w:val="vi-VN"/>
              </w:rPr>
            </w:pPr>
            <w:r>
              <w:rPr>
                <w:noProof/>
              </w:rPr>
              <mc:AlternateContent>
                <mc:Choice Requires="wps">
                  <w:drawing>
                    <wp:anchor distT="4294966597" distB="4294966597" distL="114300" distR="114300" simplePos="0" relativeHeight="251659264" behindDoc="0" locked="0" layoutInCell="1" allowOverlap="1" wp14:anchorId="36A78815" wp14:editId="39BD1B90">
                      <wp:simplePos x="0" y="0"/>
                      <wp:positionH relativeFrom="column">
                        <wp:posOffset>939165</wp:posOffset>
                      </wp:positionH>
                      <wp:positionV relativeFrom="paragraph">
                        <wp:posOffset>20320</wp:posOffset>
                      </wp:positionV>
                      <wp:extent cx="2128520" cy="0"/>
                      <wp:effectExtent l="0" t="0" r="24130" b="19050"/>
                      <wp:wrapNone/>
                      <wp:docPr id="2586264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2852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4D41E52" id="Straight Connector 9" o:spid="_x0000_s1026" style="position:absolute;z-index:251659264;visibility:visible;mso-wrap-style:square;mso-width-percent:0;mso-height-percent:0;mso-wrap-distance-left:9pt;mso-wrap-distance-top:-.01942mm;mso-wrap-distance-right:9pt;mso-wrap-distance-bottom:-.01942mm;mso-position-horizontal:absolute;mso-position-horizontal-relative:text;mso-position-vertical:absolute;mso-position-vertical-relative:text;mso-width-percent:0;mso-height-percent:0;mso-width-relative:page;mso-height-relative:page" from="73.95pt,1.6pt" to="241.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">
                      <o:lock v:ext="edit" shapetype="f"/>
                    </v:line>
                  </w:pict>
                </mc:Fallback>
              </mc:AlternateContent>
            </w:r>
            <w:r w:rsidR="00C16502" w:rsidRPr="00FF7974">
              <w:rPr>
                <w:i/>
                <w:szCs w:val="28"/>
              </w:rPr>
              <w:t xml:space="preserve">Đà Nẵng, ngày </w:t>
            </w:r>
            <w:r>
              <w:rPr>
                <w:i/>
                <w:szCs w:val="28"/>
              </w:rPr>
              <w:t>13</w:t>
            </w:r>
            <w:r w:rsidR="00C16502" w:rsidRPr="00FF7974">
              <w:rPr>
                <w:i/>
                <w:szCs w:val="28"/>
              </w:rPr>
              <w:t xml:space="preserve"> tháng </w:t>
            </w:r>
            <w:r>
              <w:rPr>
                <w:i/>
                <w:szCs w:val="28"/>
              </w:rPr>
              <w:t>12</w:t>
            </w:r>
            <w:r w:rsidR="00C16502" w:rsidRPr="00FF7974">
              <w:rPr>
                <w:i/>
                <w:szCs w:val="28"/>
              </w:rPr>
              <w:t xml:space="preserve"> năm 20</w:t>
            </w:r>
            <w:r w:rsidR="00C16502" w:rsidRPr="00FF7974">
              <w:rPr>
                <w:i/>
                <w:szCs w:val="28"/>
                <w:lang w:val="vi-VN"/>
              </w:rPr>
              <w:t>24</w:t>
            </w:r>
          </w:p>
        </w:tc>
      </w:tr>
      <w:tr w:rsidR="00C16502" w:rsidRPr="00FF7974" w14:paraId="00AE3803" w14:textId="77777777" w:rsidTr="008E6691">
        <w:tc>
          <w:tcPr>
            <w:tcW w:w="3286" w:type="dxa"/>
            <w:vAlign w:val="center"/>
          </w:tcPr>
          <w:p w14:paraId="74991E61" w14:textId="44D3FE05" w:rsidR="00C16502" w:rsidRPr="009A1B94" w:rsidRDefault="00C16502" w:rsidP="009A1B94">
            <w:pPr>
              <w:spacing w:after="0"/>
              <w:ind w:firstLine="78"/>
              <w:jc w:val="center"/>
              <w:rPr>
                <w:b/>
                <w:bdr w:val="single" w:sz="4" w:space="0" w:color="auto"/>
              </w:rPr>
            </w:pPr>
          </w:p>
        </w:tc>
        <w:tc>
          <w:tcPr>
            <w:tcW w:w="5786" w:type="dxa"/>
            <w:vAlign w:val="bottom"/>
          </w:tcPr>
          <w:p w14:paraId="312F5A76" w14:textId="77777777" w:rsidR="00C16502" w:rsidRPr="00FF7974" w:rsidRDefault="00C16502" w:rsidP="00902045">
            <w:pPr>
              <w:widowControl w:val="0"/>
              <w:spacing w:after="0"/>
              <w:jc w:val="center"/>
              <w:rPr>
                <w:i/>
                <w:szCs w:val="28"/>
              </w:rPr>
            </w:pPr>
          </w:p>
        </w:tc>
      </w:tr>
    </w:tbl>
    <w:p w14:paraId="2EC5A749" w14:textId="76BD95B3" w:rsidR="00C16502" w:rsidRPr="00C16502" w:rsidRDefault="00C16502" w:rsidP="008E6691">
      <w:pPr>
        <w:widowControl w:val="0"/>
        <w:spacing w:before="120"/>
        <w:ind w:firstLine="0"/>
        <w:jc w:val="center"/>
        <w:rPr>
          <w:b/>
          <w:caps/>
          <w:sz w:val="27"/>
          <w:szCs w:val="27"/>
        </w:rPr>
      </w:pPr>
      <w:r w:rsidRPr="00C16502">
        <w:rPr>
          <w:b/>
          <w:caps/>
          <w:sz w:val="27"/>
          <w:szCs w:val="27"/>
        </w:rPr>
        <w:t>NGHỊ QUYẾT</w:t>
      </w:r>
    </w:p>
    <w:p w14:paraId="3EAC4533" w14:textId="77777777" w:rsidR="008E6691" w:rsidRDefault="00C16502" w:rsidP="00C16502">
      <w:pPr>
        <w:widowControl w:val="0"/>
        <w:tabs>
          <w:tab w:val="left" w:pos="567"/>
          <w:tab w:val="left" w:pos="3360"/>
        </w:tabs>
        <w:spacing w:after="0"/>
        <w:ind w:right="-102" w:firstLine="0"/>
        <w:jc w:val="center"/>
        <w:rPr>
          <w:b/>
          <w:bCs/>
          <w:szCs w:val="28"/>
        </w:rPr>
      </w:pPr>
      <w:r w:rsidRPr="00B65A71">
        <w:rPr>
          <w:b/>
          <w:szCs w:val="28"/>
        </w:rPr>
        <w:t xml:space="preserve">Ban hành Quy định chính sách </w:t>
      </w:r>
      <w:r w:rsidRPr="00B65A71">
        <w:rPr>
          <w:b/>
          <w:bCs/>
          <w:szCs w:val="28"/>
        </w:rPr>
        <w:t>phát</w:t>
      </w:r>
      <w:r w:rsidRPr="00B65A71">
        <w:rPr>
          <w:b/>
          <w:bCs/>
          <w:szCs w:val="28"/>
          <w:lang w:val="vi-VN"/>
        </w:rPr>
        <w:t xml:space="preserve"> triển </w:t>
      </w:r>
      <w:r w:rsidRPr="00B65A71">
        <w:rPr>
          <w:b/>
          <w:bCs/>
          <w:szCs w:val="28"/>
        </w:rPr>
        <w:t xml:space="preserve">nguồn nhân lực </w:t>
      </w:r>
    </w:p>
    <w:p w14:paraId="75A15E09" w14:textId="77777777" w:rsidR="008E6691" w:rsidRDefault="00C16502" w:rsidP="00C16502">
      <w:pPr>
        <w:widowControl w:val="0"/>
        <w:tabs>
          <w:tab w:val="left" w:pos="567"/>
          <w:tab w:val="left" w:pos="3360"/>
        </w:tabs>
        <w:spacing w:after="0"/>
        <w:ind w:right="-102" w:firstLine="0"/>
        <w:jc w:val="center"/>
        <w:rPr>
          <w:b/>
          <w:bCs/>
          <w:szCs w:val="28"/>
        </w:rPr>
      </w:pPr>
      <w:r w:rsidRPr="00B65A71">
        <w:rPr>
          <w:b/>
          <w:bCs/>
          <w:szCs w:val="28"/>
          <w:lang w:val="vi-VN"/>
        </w:rPr>
        <w:t>lĩnh vực vi mạch bán dẫn, trí tuệ nhân tạo</w:t>
      </w:r>
      <w:r w:rsidRPr="00B65A71">
        <w:rPr>
          <w:b/>
          <w:bCs/>
          <w:szCs w:val="28"/>
        </w:rPr>
        <w:t xml:space="preserve"> trên </w:t>
      </w:r>
    </w:p>
    <w:p w14:paraId="6FAF7249" w14:textId="7F40002F" w:rsidR="00C16502" w:rsidRPr="00B65A71" w:rsidRDefault="00C16502" w:rsidP="00C16502">
      <w:pPr>
        <w:widowControl w:val="0"/>
        <w:tabs>
          <w:tab w:val="left" w:pos="567"/>
          <w:tab w:val="left" w:pos="3360"/>
        </w:tabs>
        <w:spacing w:after="0"/>
        <w:ind w:right="-102" w:firstLine="0"/>
        <w:jc w:val="center"/>
        <w:rPr>
          <w:b/>
          <w:szCs w:val="28"/>
        </w:rPr>
      </w:pPr>
      <w:proofErr w:type="gramStart"/>
      <w:r w:rsidRPr="00B65A71">
        <w:rPr>
          <w:b/>
          <w:bCs/>
          <w:szCs w:val="28"/>
        </w:rPr>
        <w:t>địa</w:t>
      </w:r>
      <w:proofErr w:type="gramEnd"/>
      <w:r w:rsidRPr="00B65A71">
        <w:rPr>
          <w:b/>
          <w:bCs/>
          <w:szCs w:val="28"/>
        </w:rPr>
        <w:t xml:space="preserve"> bàn </w:t>
      </w:r>
      <w:r w:rsidR="0048770E">
        <w:rPr>
          <w:b/>
          <w:bCs/>
          <w:szCs w:val="28"/>
        </w:rPr>
        <w:t>t</w:t>
      </w:r>
      <w:r w:rsidR="00390560">
        <w:rPr>
          <w:b/>
          <w:bCs/>
          <w:szCs w:val="28"/>
        </w:rPr>
        <w:t>hành phố</w:t>
      </w:r>
      <w:r w:rsidRPr="00B65A71">
        <w:rPr>
          <w:b/>
          <w:bCs/>
          <w:szCs w:val="28"/>
        </w:rPr>
        <w:t xml:space="preserve"> Đà Nẵng</w:t>
      </w:r>
    </w:p>
    <w:p w14:paraId="38C04166" w14:textId="77777777" w:rsidR="00C16502" w:rsidRPr="00C16502" w:rsidRDefault="00C16502" w:rsidP="00C16502">
      <w:pPr>
        <w:widowControl w:val="0"/>
        <w:ind w:firstLine="0"/>
        <w:jc w:val="center"/>
        <w:rPr>
          <w:b/>
          <w:sz w:val="27"/>
          <w:szCs w:val="27"/>
        </w:rPr>
      </w:pPr>
      <w:r w:rsidRPr="00C16502">
        <w:rPr>
          <w:noProof/>
          <w:sz w:val="27"/>
          <w:szCs w:val="27"/>
        </w:rPr>
        <mc:AlternateContent>
          <mc:Choice Requires="wps">
            <w:drawing>
              <wp:anchor distT="4294966598" distB="4294966598" distL="114300" distR="114300" simplePos="0" relativeHeight="251662336" behindDoc="0" locked="0" layoutInCell="1" allowOverlap="1" wp14:anchorId="735602B0" wp14:editId="58999A6E">
                <wp:simplePos x="0" y="0"/>
                <wp:positionH relativeFrom="column">
                  <wp:posOffset>2488214</wp:posOffset>
                </wp:positionH>
                <wp:positionV relativeFrom="paragraph">
                  <wp:posOffset>57330</wp:posOffset>
                </wp:positionV>
                <wp:extent cx="921224" cy="0"/>
                <wp:effectExtent l="0" t="0" r="31750" b="19050"/>
                <wp:wrapNone/>
                <wp:docPr id="177366398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21224"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00ED5E8" id="Straight Connector 5" o:spid="_x0000_s1026" style="position:absolute;z-index:251662336;visibility:visible;mso-wrap-style:square;mso-width-percent:0;mso-height-percent:0;mso-wrap-distance-left:9pt;mso-wrap-distance-top:-.01939mm;mso-wrap-distance-right:9pt;mso-wrap-distance-bottom:-.01939mm;mso-position-horizontal:absolute;mso-position-horizontal-relative:text;mso-position-vertical:absolute;mso-position-vertical-relative:text;mso-width-percent:0;mso-height-percent:0;mso-width-relative:page;mso-height-relative:page" from="195.9pt,4.5pt" to="268.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">
                <o:lock v:ext="edit" shapetype="f"/>
              </v:line>
            </w:pict>
          </mc:Fallback>
        </mc:AlternateContent>
      </w:r>
    </w:p>
    <w:p w14:paraId="4299A8AB" w14:textId="27FF3E92" w:rsidR="00C16502" w:rsidRPr="00CB2323" w:rsidRDefault="00C16502" w:rsidP="008E6691">
      <w:pPr>
        <w:widowControl w:val="0"/>
        <w:spacing w:before="120" w:after="0"/>
        <w:ind w:firstLine="0"/>
        <w:jc w:val="center"/>
        <w:rPr>
          <w:b/>
          <w:szCs w:val="28"/>
        </w:rPr>
      </w:pPr>
      <w:r w:rsidRPr="00CB2323">
        <w:rPr>
          <w:b/>
          <w:szCs w:val="28"/>
        </w:rPr>
        <w:t xml:space="preserve">HỘI ĐỒNG NHÂN DÂN </w:t>
      </w:r>
      <w:r w:rsidR="00390560">
        <w:rPr>
          <w:b/>
          <w:szCs w:val="28"/>
        </w:rPr>
        <w:t>THÀNH PHỐ</w:t>
      </w:r>
      <w:r w:rsidRPr="00CB2323">
        <w:rPr>
          <w:b/>
          <w:szCs w:val="28"/>
        </w:rPr>
        <w:t xml:space="preserve"> ĐÀ NẴNG</w:t>
      </w:r>
    </w:p>
    <w:p w14:paraId="1BE86DF5" w14:textId="6FF84A1C" w:rsidR="00C16502" w:rsidRPr="00716A67" w:rsidRDefault="008E6691" w:rsidP="008E6691">
      <w:pPr>
        <w:widowControl w:val="0"/>
        <w:spacing w:after="0"/>
        <w:ind w:firstLine="0"/>
        <w:jc w:val="center"/>
        <w:rPr>
          <w:b/>
          <w:szCs w:val="28"/>
          <w:lang w:val="vi-VN"/>
        </w:rPr>
      </w:pPr>
      <w:r>
        <w:rPr>
          <w:b/>
          <w:szCs w:val="28"/>
        </w:rPr>
        <w:t xml:space="preserve">KHÓA X, </w:t>
      </w:r>
      <w:r w:rsidR="00C16502" w:rsidRPr="00CB2323">
        <w:rPr>
          <w:b/>
          <w:szCs w:val="28"/>
        </w:rPr>
        <w:t>NHIỆM KỲ 2021 - 2026, KỲ HỌP THỨ</w:t>
      </w:r>
      <w:r w:rsidR="00716A67">
        <w:rPr>
          <w:b/>
          <w:szCs w:val="28"/>
          <w:lang w:val="vi-VN"/>
        </w:rPr>
        <w:t xml:space="preserve"> 21</w:t>
      </w:r>
    </w:p>
    <w:p w14:paraId="3ECF0E92" w14:textId="77777777" w:rsidR="00C16502" w:rsidRPr="008E6691" w:rsidRDefault="00C16502" w:rsidP="00C16502">
      <w:pPr>
        <w:widowControl w:val="0"/>
        <w:spacing w:after="240"/>
        <w:jc w:val="center"/>
        <w:rPr>
          <w:b/>
          <w:sz w:val="12"/>
          <w:szCs w:val="12"/>
          <w:lang w:val="vi-VN"/>
        </w:rPr>
      </w:pPr>
    </w:p>
    <w:p w14:paraId="286EC438" w14:textId="77777777" w:rsidR="00C16502" w:rsidRPr="00D94822" w:rsidRDefault="00C16502" w:rsidP="0048770E">
      <w:pPr>
        <w:pStyle w:val="Vnbnnidung40"/>
        <w:shd w:val="clear" w:color="auto" w:fill="auto"/>
        <w:spacing w:before="120" w:after="120" w:line="328" w:lineRule="exact"/>
        <w:ind w:right="2" w:firstLine="720"/>
        <w:rPr>
          <w:rStyle w:val="Vnbnnidung4"/>
          <w:i/>
          <w:iCs/>
          <w:szCs w:val="28"/>
          <w:lang w:val="vi-VN" w:eastAsia="vi-VN"/>
        </w:rPr>
      </w:pPr>
      <w:r w:rsidRPr="00D94822">
        <w:rPr>
          <w:rStyle w:val="Vnbnnidung4"/>
          <w:i/>
          <w:szCs w:val="28"/>
          <w:lang w:val="vi-VN" w:eastAsia="vi-VN"/>
        </w:rPr>
        <w:t>Căn cứ Luật Tổ chức chính quyền địa phương ngày 19 tháng 6 năm 2015; Luật sửa đổi, bổ sung một số điều của Luật Tổ chức Chính phủ và Luật Tổ chức chính quyền địa phương ngày 22 tháng 11 năm 2019;</w:t>
      </w:r>
    </w:p>
    <w:p w14:paraId="3C6A4F44" w14:textId="77777777" w:rsidR="00C16502" w:rsidRPr="00D94822" w:rsidRDefault="00C16502" w:rsidP="0048770E">
      <w:pPr>
        <w:spacing w:before="120" w:line="328" w:lineRule="exact"/>
        <w:rPr>
          <w:rStyle w:val="Vnbnnidung4"/>
          <w:i w:val="0"/>
          <w:iCs w:val="0"/>
          <w:szCs w:val="28"/>
          <w:lang w:val="vi-VN"/>
        </w:rPr>
      </w:pPr>
      <w:r w:rsidRPr="00D94822">
        <w:rPr>
          <w:i/>
          <w:iCs/>
          <w:szCs w:val="28"/>
          <w:lang w:val="vi-VN"/>
        </w:rPr>
        <w:t>Căn cứ Luật Ban hành văn bản quy phạm pháp luật ngày 22 tháng 6 năm 2015; Luật sửa đổi, bổ sung một số điều của Luật Ban hành văn bản quy phạm pháp luật ngày 18 tháng 6 năm 2020;</w:t>
      </w:r>
    </w:p>
    <w:p w14:paraId="556FC303" w14:textId="7E56CE01" w:rsidR="00C16502" w:rsidRDefault="00C16502" w:rsidP="0048770E">
      <w:pPr>
        <w:pStyle w:val="Vnbnnidung40"/>
        <w:shd w:val="clear" w:color="auto" w:fill="auto"/>
        <w:spacing w:before="120" w:after="120" w:line="328" w:lineRule="exact"/>
        <w:ind w:right="2" w:firstLine="720"/>
        <w:rPr>
          <w:rStyle w:val="Vnbnnidung4"/>
          <w:i/>
          <w:szCs w:val="28"/>
          <w:lang w:val="vi-VN" w:eastAsia="vi-VN"/>
        </w:rPr>
      </w:pPr>
      <w:r w:rsidRPr="00D94822">
        <w:rPr>
          <w:rStyle w:val="Vnbnnidung4"/>
          <w:i/>
          <w:szCs w:val="28"/>
          <w:lang w:val="vi-VN" w:eastAsia="vi-VN"/>
        </w:rPr>
        <w:t>Căn cứ Luậ</w:t>
      </w:r>
      <w:r w:rsidR="008E6691">
        <w:rPr>
          <w:rStyle w:val="Vnbnnidung4"/>
          <w:i/>
          <w:szCs w:val="28"/>
          <w:lang w:val="vi-VN" w:eastAsia="vi-VN"/>
        </w:rPr>
        <w:t xml:space="preserve">t Ngân sách </w:t>
      </w:r>
      <w:r w:rsidR="008E6691">
        <w:rPr>
          <w:rStyle w:val="Vnbnnidung4"/>
          <w:i/>
          <w:szCs w:val="28"/>
          <w:lang w:eastAsia="vi-VN"/>
        </w:rPr>
        <w:t>N</w:t>
      </w:r>
      <w:r w:rsidRPr="00D94822">
        <w:rPr>
          <w:rStyle w:val="Vnbnnidung4"/>
          <w:i/>
          <w:szCs w:val="28"/>
          <w:lang w:val="vi-VN" w:eastAsia="vi-VN"/>
        </w:rPr>
        <w:t>hà nước ngày 25 tháng 6 năm 2015;</w:t>
      </w:r>
    </w:p>
    <w:p w14:paraId="3B9925BA" w14:textId="75710120" w:rsidR="00C16502" w:rsidRPr="00CB2323" w:rsidRDefault="00C16502" w:rsidP="0048770E">
      <w:pPr>
        <w:spacing w:before="120" w:line="328" w:lineRule="exact"/>
        <w:rPr>
          <w:i/>
          <w:iCs/>
          <w:szCs w:val="28"/>
          <w:lang w:val="vi-VN"/>
        </w:rPr>
      </w:pPr>
      <w:r w:rsidRPr="00D94822">
        <w:rPr>
          <w:i/>
          <w:iCs/>
          <w:szCs w:val="28"/>
          <w:lang w:val="vi-VN"/>
        </w:rPr>
        <w:t>Căn cứ điểm c, d, khoản 7, Điều 14 Nghị quyết số</w:t>
      </w:r>
      <w:r w:rsidR="008E6691">
        <w:rPr>
          <w:i/>
          <w:iCs/>
          <w:szCs w:val="28"/>
          <w:lang w:val="vi-VN"/>
        </w:rPr>
        <w:t xml:space="preserve"> 136/2024/QH15 ngày 26 tháng 6 năm </w:t>
      </w:r>
      <w:r w:rsidRPr="00D94822">
        <w:rPr>
          <w:i/>
          <w:iCs/>
          <w:szCs w:val="28"/>
          <w:lang w:val="vi-VN"/>
        </w:rPr>
        <w:t>2024 của Quốc hội về tổ chức chính quyền đô thị v</w:t>
      </w:r>
      <w:r w:rsidRPr="00CB2323">
        <w:rPr>
          <w:i/>
          <w:iCs/>
          <w:szCs w:val="28"/>
          <w:lang w:val="vi-VN"/>
        </w:rPr>
        <w:t xml:space="preserve">à thí điểm một số cơ chế, chính sách đặc thù phát triển </w:t>
      </w:r>
      <w:r w:rsidR="0048770E">
        <w:rPr>
          <w:i/>
          <w:iCs/>
          <w:szCs w:val="28"/>
        </w:rPr>
        <w:t>t</w:t>
      </w:r>
      <w:r w:rsidR="00390560">
        <w:rPr>
          <w:i/>
          <w:iCs/>
          <w:szCs w:val="28"/>
          <w:lang w:val="vi-VN"/>
        </w:rPr>
        <w:t>hành phố</w:t>
      </w:r>
      <w:r w:rsidRPr="00CB2323">
        <w:rPr>
          <w:i/>
          <w:iCs/>
          <w:szCs w:val="28"/>
          <w:lang w:val="vi-VN"/>
        </w:rPr>
        <w:t xml:space="preserve"> Đà Nẵng;</w:t>
      </w:r>
    </w:p>
    <w:p w14:paraId="7D493007" w14:textId="402CB651" w:rsidR="00C16502" w:rsidRDefault="00C16502" w:rsidP="0048770E">
      <w:pPr>
        <w:pStyle w:val="Vnbnnidung40"/>
        <w:shd w:val="clear" w:color="auto" w:fill="auto"/>
        <w:spacing w:before="120" w:after="120" w:line="328" w:lineRule="exact"/>
        <w:ind w:right="2" w:firstLine="720"/>
        <w:rPr>
          <w:szCs w:val="28"/>
          <w:lang w:val="vi-VN"/>
        </w:rPr>
      </w:pPr>
      <w:r w:rsidRPr="00CB2323">
        <w:rPr>
          <w:szCs w:val="28"/>
          <w:lang w:val="vi-VN"/>
        </w:rPr>
        <w:t>Căn cứ Nghị định số 34/2016/NĐ-CP ngày 14 tháng 5 năm 2016 của Chính phủ quy định chi tiết một số điều và biện pháp thi hành Luật Ban hành văn bản quy phạm pháp luật và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14:paraId="0E5B0B15" w14:textId="72CC9A66" w:rsidR="007C2041" w:rsidRPr="00CB2323" w:rsidRDefault="007C2041" w:rsidP="0048770E">
      <w:pPr>
        <w:pStyle w:val="Vnbnnidung40"/>
        <w:shd w:val="clear" w:color="auto" w:fill="auto"/>
        <w:spacing w:before="120" w:after="120" w:line="328" w:lineRule="exact"/>
        <w:ind w:right="2" w:firstLine="720"/>
        <w:rPr>
          <w:szCs w:val="28"/>
          <w:lang w:val="vi-VN"/>
        </w:rPr>
      </w:pPr>
      <w:r w:rsidRPr="00CB2323">
        <w:rPr>
          <w:szCs w:val="28"/>
          <w:lang w:val="vi-VN"/>
        </w:rPr>
        <w:t>Căn cứ Nghị định số 163/2016/NĐ-CP ngày 21 tháng 12 năm 2016 của           Chính phủ quy định chi tiết thi hành một số điều về Luậ</w:t>
      </w:r>
      <w:r w:rsidR="00F83213">
        <w:rPr>
          <w:szCs w:val="28"/>
          <w:lang w:val="vi-VN"/>
        </w:rPr>
        <w:t xml:space="preserve">t Ngân sách </w:t>
      </w:r>
      <w:r w:rsidR="00F83213">
        <w:rPr>
          <w:szCs w:val="28"/>
        </w:rPr>
        <w:t>N</w:t>
      </w:r>
      <w:r w:rsidRPr="00CB2323">
        <w:rPr>
          <w:szCs w:val="28"/>
          <w:lang w:val="vi-VN"/>
        </w:rPr>
        <w:t>hà nước;</w:t>
      </w:r>
    </w:p>
    <w:p w14:paraId="388E6431" w14:textId="77AB1D5C" w:rsidR="00C16502" w:rsidRPr="00EB427F" w:rsidRDefault="007C2041" w:rsidP="0048770E">
      <w:pPr>
        <w:pStyle w:val="Vnbnnidung40"/>
        <w:shd w:val="clear" w:color="auto" w:fill="auto"/>
        <w:spacing w:before="120" w:after="120" w:line="328" w:lineRule="exact"/>
        <w:ind w:right="2" w:firstLine="720"/>
        <w:rPr>
          <w:rFonts w:ascii="Times New Roman Italic" w:hAnsi="Times New Roman Italic"/>
          <w:spacing w:val="2"/>
          <w:szCs w:val="28"/>
          <w:lang w:val="vi-VN"/>
        </w:rPr>
      </w:pPr>
      <w:r w:rsidRPr="00EB427F">
        <w:rPr>
          <w:rFonts w:ascii="Times New Roman Italic" w:hAnsi="Times New Roman Italic"/>
          <w:spacing w:val="2"/>
          <w:szCs w:val="28"/>
          <w:lang w:val="vi-VN"/>
        </w:rPr>
        <w:t>T</w:t>
      </w:r>
      <w:r w:rsidRPr="00EB427F">
        <w:rPr>
          <w:rFonts w:ascii="Times New Roman Italic" w:hAnsi="Times New Roman Italic"/>
          <w:spacing w:val="2"/>
          <w:szCs w:val="28"/>
        </w:rPr>
        <w:t xml:space="preserve">heo đề nghị của Ủy ban nhân dân </w:t>
      </w:r>
      <w:r w:rsidR="00FA0033" w:rsidRPr="00EB427F">
        <w:rPr>
          <w:rFonts w:ascii="Times New Roman Italic" w:hAnsi="Times New Roman Italic"/>
          <w:spacing w:val="2"/>
          <w:szCs w:val="28"/>
        </w:rPr>
        <w:t>t</w:t>
      </w:r>
      <w:r w:rsidR="00390560" w:rsidRPr="00EB427F">
        <w:rPr>
          <w:rFonts w:ascii="Times New Roman Italic" w:hAnsi="Times New Roman Italic"/>
          <w:spacing w:val="2"/>
          <w:szCs w:val="28"/>
        </w:rPr>
        <w:t>hành phố</w:t>
      </w:r>
      <w:r w:rsidRPr="00EB427F">
        <w:rPr>
          <w:rFonts w:ascii="Times New Roman Italic" w:hAnsi="Times New Roman Italic"/>
          <w:spacing w:val="2"/>
          <w:szCs w:val="28"/>
        </w:rPr>
        <w:t xml:space="preserve"> tại</w:t>
      </w:r>
      <w:r w:rsidR="00C16502" w:rsidRPr="00EB427F">
        <w:rPr>
          <w:rFonts w:ascii="Times New Roman Italic" w:hAnsi="Times New Roman Italic"/>
          <w:spacing w:val="2"/>
          <w:szCs w:val="28"/>
          <w:lang w:val="vi-VN"/>
        </w:rPr>
        <w:t xml:space="preserve"> Tờ trình số </w:t>
      </w:r>
      <w:r w:rsidR="004C0006" w:rsidRPr="00EB427F">
        <w:rPr>
          <w:rFonts w:ascii="Times New Roman Italic" w:hAnsi="Times New Roman Italic"/>
          <w:spacing w:val="2"/>
          <w:szCs w:val="28"/>
          <w:lang w:val="vi-VN"/>
        </w:rPr>
        <w:t>296</w:t>
      </w:r>
      <w:r w:rsidR="00C16502" w:rsidRPr="00EB427F">
        <w:rPr>
          <w:rFonts w:ascii="Times New Roman Italic" w:hAnsi="Times New Roman Italic"/>
          <w:spacing w:val="2"/>
          <w:szCs w:val="28"/>
          <w:lang w:val="vi-VN"/>
        </w:rPr>
        <w:t>/TTr-UBND ngày</w:t>
      </w:r>
      <w:r w:rsidR="004C0006" w:rsidRPr="00EB427F">
        <w:rPr>
          <w:rFonts w:ascii="Times New Roman Italic" w:hAnsi="Times New Roman Italic"/>
          <w:spacing w:val="2"/>
          <w:szCs w:val="28"/>
          <w:lang w:val="vi-VN"/>
        </w:rPr>
        <w:t xml:space="preserve"> 30 </w:t>
      </w:r>
      <w:r w:rsidR="00C16502" w:rsidRPr="00EB427F">
        <w:rPr>
          <w:rFonts w:ascii="Times New Roman Italic" w:hAnsi="Times New Roman Italic"/>
          <w:spacing w:val="2"/>
          <w:szCs w:val="28"/>
          <w:lang w:val="vi-VN"/>
        </w:rPr>
        <w:t>tháng</w:t>
      </w:r>
      <w:r w:rsidR="004C0006" w:rsidRPr="00EB427F">
        <w:rPr>
          <w:rFonts w:ascii="Times New Roman Italic" w:hAnsi="Times New Roman Italic"/>
          <w:spacing w:val="2"/>
          <w:szCs w:val="28"/>
          <w:lang w:val="vi-VN"/>
        </w:rPr>
        <w:t xml:space="preserve"> 11 </w:t>
      </w:r>
      <w:r w:rsidR="00C16502" w:rsidRPr="00EB427F">
        <w:rPr>
          <w:rFonts w:ascii="Times New Roman Italic" w:hAnsi="Times New Roman Italic"/>
          <w:spacing w:val="2"/>
          <w:szCs w:val="28"/>
          <w:lang w:val="vi-VN"/>
        </w:rPr>
        <w:t xml:space="preserve">năm 2024 về chính sách phát triển nguồn nhân lực lĩnh vực vi mạch bán dẫn, trí tuệ nhân tạo trên địa bàn </w:t>
      </w:r>
      <w:r w:rsidR="00FA0033" w:rsidRPr="00EB427F">
        <w:rPr>
          <w:rFonts w:ascii="Times New Roman Italic" w:hAnsi="Times New Roman Italic"/>
          <w:spacing w:val="2"/>
          <w:szCs w:val="28"/>
          <w:lang w:val="vi-VN"/>
        </w:rPr>
        <w:t>t</w:t>
      </w:r>
      <w:r w:rsidR="00390560" w:rsidRPr="00EB427F">
        <w:rPr>
          <w:rFonts w:ascii="Times New Roman Italic" w:hAnsi="Times New Roman Italic"/>
          <w:spacing w:val="2"/>
          <w:szCs w:val="28"/>
          <w:lang w:val="vi-VN"/>
        </w:rPr>
        <w:t>hành phố</w:t>
      </w:r>
      <w:r w:rsidR="00C16502" w:rsidRPr="00EB427F">
        <w:rPr>
          <w:rFonts w:ascii="Times New Roman Italic" w:hAnsi="Times New Roman Italic"/>
          <w:spacing w:val="2"/>
          <w:szCs w:val="28"/>
          <w:lang w:val="vi-VN"/>
        </w:rPr>
        <w:t xml:space="preserve"> Đà Nẵng; Báo cáo thẩm tra số</w:t>
      </w:r>
      <w:r w:rsidR="00AB5470" w:rsidRPr="00EB427F">
        <w:rPr>
          <w:rFonts w:ascii="Times New Roman Italic" w:hAnsi="Times New Roman Italic"/>
          <w:spacing w:val="2"/>
          <w:szCs w:val="28"/>
          <w:lang w:val="vi-VN"/>
        </w:rPr>
        <w:t xml:space="preserve"> </w:t>
      </w:r>
      <w:r w:rsidR="004C0006" w:rsidRPr="00EB427F">
        <w:rPr>
          <w:rFonts w:ascii="Times New Roman Italic" w:hAnsi="Times New Roman Italic"/>
          <w:spacing w:val="2"/>
          <w:szCs w:val="28"/>
          <w:lang w:val="vi-VN"/>
        </w:rPr>
        <w:t>314</w:t>
      </w:r>
      <w:r w:rsidR="00C16502" w:rsidRPr="00EB427F">
        <w:rPr>
          <w:rFonts w:ascii="Times New Roman Italic" w:hAnsi="Times New Roman Italic"/>
          <w:spacing w:val="2"/>
          <w:szCs w:val="28"/>
          <w:lang w:val="vi-VN"/>
        </w:rPr>
        <w:t>/BC-HĐND ngày</w:t>
      </w:r>
      <w:r w:rsidR="004C0006" w:rsidRPr="00EB427F">
        <w:rPr>
          <w:rFonts w:ascii="Times New Roman Italic" w:hAnsi="Times New Roman Italic"/>
          <w:spacing w:val="2"/>
          <w:szCs w:val="28"/>
          <w:lang w:val="vi-VN"/>
        </w:rPr>
        <w:t xml:space="preserve"> 10</w:t>
      </w:r>
      <w:r w:rsidR="00C16502" w:rsidRPr="00EB427F">
        <w:rPr>
          <w:rFonts w:ascii="Times New Roman Italic" w:hAnsi="Times New Roman Italic"/>
          <w:spacing w:val="2"/>
          <w:szCs w:val="28"/>
          <w:lang w:val="vi-VN"/>
        </w:rPr>
        <w:t xml:space="preserve"> tháng </w:t>
      </w:r>
      <w:r w:rsidR="004C0006" w:rsidRPr="00EB427F">
        <w:rPr>
          <w:rFonts w:ascii="Times New Roman Italic" w:hAnsi="Times New Roman Italic"/>
          <w:spacing w:val="2"/>
          <w:szCs w:val="28"/>
          <w:lang w:val="vi-VN"/>
        </w:rPr>
        <w:t>12</w:t>
      </w:r>
      <w:r w:rsidR="00C16502" w:rsidRPr="00EB427F">
        <w:rPr>
          <w:rFonts w:ascii="Times New Roman Italic" w:hAnsi="Times New Roman Italic"/>
          <w:spacing w:val="2"/>
          <w:szCs w:val="28"/>
          <w:lang w:val="vi-VN"/>
        </w:rPr>
        <w:t xml:space="preserve"> năm 2024 của Ban</w:t>
      </w:r>
      <w:r w:rsidR="004C0006" w:rsidRPr="00EB427F">
        <w:rPr>
          <w:rFonts w:ascii="Times New Roman Italic" w:hAnsi="Times New Roman Italic"/>
          <w:spacing w:val="2"/>
          <w:szCs w:val="28"/>
          <w:lang w:val="vi-VN"/>
        </w:rPr>
        <w:t xml:space="preserve"> Kinh tế - Ngân sách</w:t>
      </w:r>
      <w:r w:rsidR="00C16502" w:rsidRPr="00EB427F">
        <w:rPr>
          <w:rFonts w:ascii="Times New Roman Italic" w:hAnsi="Times New Roman Italic"/>
          <w:spacing w:val="2"/>
          <w:szCs w:val="28"/>
          <w:lang w:val="vi-VN"/>
        </w:rPr>
        <w:t xml:space="preserve"> Hội đồng nhân dân </w:t>
      </w:r>
      <w:r w:rsidR="00FA0033" w:rsidRPr="00EB427F">
        <w:rPr>
          <w:rFonts w:ascii="Times New Roman Italic" w:hAnsi="Times New Roman Italic"/>
          <w:spacing w:val="2"/>
          <w:szCs w:val="28"/>
          <w:lang w:val="vi-VN"/>
        </w:rPr>
        <w:t>t</w:t>
      </w:r>
      <w:r w:rsidR="00390560" w:rsidRPr="00EB427F">
        <w:rPr>
          <w:rFonts w:ascii="Times New Roman Italic" w:hAnsi="Times New Roman Italic"/>
          <w:spacing w:val="2"/>
          <w:szCs w:val="28"/>
          <w:lang w:val="vi-VN"/>
        </w:rPr>
        <w:t>hành phố</w:t>
      </w:r>
      <w:r w:rsidR="00AB5470" w:rsidRPr="00EB427F">
        <w:rPr>
          <w:rFonts w:ascii="Times New Roman Italic" w:hAnsi="Times New Roman Italic"/>
          <w:spacing w:val="2"/>
          <w:szCs w:val="28"/>
        </w:rPr>
        <w:t xml:space="preserve">; </w:t>
      </w:r>
      <w:r w:rsidR="002037D6" w:rsidRPr="00EB427F">
        <w:rPr>
          <w:rFonts w:ascii="Times New Roman Italic" w:hAnsi="Times New Roman Italic"/>
          <w:spacing w:val="2"/>
          <w:szCs w:val="28"/>
        </w:rPr>
        <w:t xml:space="preserve">Tờ trình </w:t>
      </w:r>
      <w:r w:rsidR="00AB5470" w:rsidRPr="00EB427F">
        <w:rPr>
          <w:rFonts w:ascii="Times New Roman Italic" w:hAnsi="Times New Roman Italic"/>
          <w:spacing w:val="2"/>
          <w:szCs w:val="28"/>
        </w:rPr>
        <w:t xml:space="preserve">số </w:t>
      </w:r>
      <w:r w:rsidR="002037D6" w:rsidRPr="00EB427F">
        <w:rPr>
          <w:rFonts w:ascii="Times New Roman Italic" w:hAnsi="Times New Roman Italic"/>
          <w:spacing w:val="2"/>
          <w:szCs w:val="28"/>
        </w:rPr>
        <w:t xml:space="preserve">326/UBND-TTTT ngày 12 tháng 12 năm </w:t>
      </w:r>
      <w:r w:rsidR="00AB5470" w:rsidRPr="00EB427F">
        <w:rPr>
          <w:rFonts w:ascii="Times New Roman Italic" w:hAnsi="Times New Roman Italic"/>
          <w:spacing w:val="2"/>
          <w:szCs w:val="28"/>
        </w:rPr>
        <w:t xml:space="preserve">2024 của Ủy ban nhân dân </w:t>
      </w:r>
      <w:r w:rsidR="00FA0033" w:rsidRPr="00EB427F">
        <w:rPr>
          <w:rFonts w:ascii="Times New Roman Italic" w:hAnsi="Times New Roman Italic"/>
          <w:spacing w:val="2"/>
          <w:szCs w:val="28"/>
        </w:rPr>
        <w:t>t</w:t>
      </w:r>
      <w:r w:rsidR="00390560" w:rsidRPr="00EB427F">
        <w:rPr>
          <w:rFonts w:ascii="Times New Roman Italic" w:hAnsi="Times New Roman Italic"/>
          <w:spacing w:val="2"/>
          <w:szCs w:val="28"/>
        </w:rPr>
        <w:t>hành phố</w:t>
      </w:r>
      <w:r w:rsidR="00FA0033" w:rsidRPr="00EB427F">
        <w:rPr>
          <w:rFonts w:ascii="Times New Roman Italic" w:hAnsi="Times New Roman Italic"/>
          <w:spacing w:val="2"/>
          <w:szCs w:val="28"/>
        </w:rPr>
        <w:t>, Tờ trình số 1210/TTr-STTTT ngày 12 tháng 12 năm 2024 của Sở Thông tin và Truyền thông về giải trình, bổ sung ý kiến thẩm tra của Ban Kinh tế - Ngân sách Hội đồng nhân dân thành phố</w:t>
      </w:r>
      <w:r w:rsidR="00F83213" w:rsidRPr="00EB427F">
        <w:rPr>
          <w:rFonts w:ascii="Times New Roman Italic" w:hAnsi="Times New Roman Italic"/>
          <w:spacing w:val="2"/>
          <w:szCs w:val="28"/>
          <w:lang w:val="vi-VN"/>
        </w:rPr>
        <w:t xml:space="preserve"> và</w:t>
      </w:r>
      <w:r w:rsidR="00C16502" w:rsidRPr="00EB427F">
        <w:rPr>
          <w:rFonts w:ascii="Times New Roman Italic" w:hAnsi="Times New Roman Italic"/>
          <w:spacing w:val="2"/>
          <w:szCs w:val="28"/>
          <w:lang w:val="vi-VN"/>
        </w:rPr>
        <w:t xml:space="preserve"> ý kiến thảo luận của</w:t>
      </w:r>
      <w:r w:rsidR="00F83213" w:rsidRPr="00EB427F">
        <w:rPr>
          <w:rFonts w:ascii="Times New Roman Italic" w:hAnsi="Times New Roman Italic"/>
          <w:spacing w:val="2"/>
          <w:szCs w:val="28"/>
        </w:rPr>
        <w:t xml:space="preserve"> cac vị</w:t>
      </w:r>
      <w:r w:rsidR="00C16502" w:rsidRPr="00EB427F">
        <w:rPr>
          <w:rFonts w:ascii="Times New Roman Italic" w:hAnsi="Times New Roman Italic"/>
          <w:spacing w:val="2"/>
          <w:szCs w:val="28"/>
          <w:lang w:val="vi-VN"/>
        </w:rPr>
        <w:t xml:space="preserve"> đại biểu Hội đồng nhân dân </w:t>
      </w:r>
      <w:r w:rsidR="0048770E" w:rsidRPr="00EB427F">
        <w:rPr>
          <w:rFonts w:ascii="Times New Roman Italic" w:hAnsi="Times New Roman Italic"/>
          <w:spacing w:val="2"/>
          <w:szCs w:val="28"/>
          <w:lang w:val="vi-VN"/>
        </w:rPr>
        <w:t>t</w:t>
      </w:r>
      <w:r w:rsidR="00390560" w:rsidRPr="00EB427F">
        <w:rPr>
          <w:rFonts w:ascii="Times New Roman Italic" w:hAnsi="Times New Roman Italic"/>
          <w:spacing w:val="2"/>
          <w:szCs w:val="28"/>
          <w:lang w:val="vi-VN"/>
        </w:rPr>
        <w:t>hành phố</w:t>
      </w:r>
      <w:r w:rsidR="00C16502" w:rsidRPr="00EB427F">
        <w:rPr>
          <w:rFonts w:ascii="Times New Roman Italic" w:hAnsi="Times New Roman Italic"/>
          <w:spacing w:val="2"/>
          <w:szCs w:val="28"/>
          <w:lang w:val="vi-VN"/>
        </w:rPr>
        <w:t xml:space="preserve"> tạ</w:t>
      </w:r>
      <w:r w:rsidR="00823C4F" w:rsidRPr="00EB427F">
        <w:rPr>
          <w:rFonts w:ascii="Times New Roman Italic" w:hAnsi="Times New Roman Italic"/>
          <w:spacing w:val="2"/>
          <w:szCs w:val="28"/>
          <w:lang w:val="vi-VN"/>
        </w:rPr>
        <w:t xml:space="preserve">i </w:t>
      </w:r>
      <w:r w:rsidR="00823C4F" w:rsidRPr="00EB427F">
        <w:rPr>
          <w:rFonts w:ascii="Times New Roman Italic" w:hAnsi="Times New Roman Italic"/>
          <w:spacing w:val="2"/>
          <w:szCs w:val="28"/>
        </w:rPr>
        <w:t>K</w:t>
      </w:r>
      <w:r w:rsidR="00C16502" w:rsidRPr="00EB427F">
        <w:rPr>
          <w:rFonts w:ascii="Times New Roman Italic" w:hAnsi="Times New Roman Italic"/>
          <w:spacing w:val="2"/>
          <w:szCs w:val="28"/>
          <w:lang w:val="vi-VN"/>
        </w:rPr>
        <w:t>ỳ họp.</w:t>
      </w:r>
    </w:p>
    <w:p w14:paraId="12288FDC" w14:textId="25A94812" w:rsidR="00C16502" w:rsidRPr="00CB2323" w:rsidRDefault="00C16502" w:rsidP="002037D6">
      <w:pPr>
        <w:pStyle w:val="Vnbnnidung40"/>
        <w:shd w:val="clear" w:color="auto" w:fill="auto"/>
        <w:spacing w:after="120" w:line="328" w:lineRule="exact"/>
        <w:ind w:right="-284"/>
        <w:jc w:val="center"/>
        <w:rPr>
          <w:rStyle w:val="Vnbnnidung4"/>
          <w:b/>
          <w:bCs/>
          <w:iCs/>
          <w:szCs w:val="28"/>
          <w:lang w:val="vi-VN" w:eastAsia="vi-VN"/>
        </w:rPr>
      </w:pPr>
      <w:r w:rsidRPr="00CB2323">
        <w:rPr>
          <w:rStyle w:val="Vnbnnidung4"/>
          <w:b/>
          <w:bCs/>
          <w:szCs w:val="28"/>
          <w:lang w:val="vi-VN" w:eastAsia="vi-VN"/>
        </w:rPr>
        <w:lastRenderedPageBreak/>
        <w:t>QUYẾT NGHỊ:</w:t>
      </w:r>
    </w:p>
    <w:p w14:paraId="3923A84A" w14:textId="337AF6EB" w:rsidR="00C16502" w:rsidRPr="00CB2323" w:rsidRDefault="00C16502" w:rsidP="0048770E">
      <w:pPr>
        <w:shd w:val="clear" w:color="auto" w:fill="FFFFFF"/>
        <w:spacing w:before="120" w:line="328" w:lineRule="exact"/>
        <w:rPr>
          <w:szCs w:val="28"/>
          <w:lang w:val="vi-VN" w:bidi="ne-IN"/>
        </w:rPr>
      </w:pPr>
      <w:r w:rsidRPr="00CB2323">
        <w:rPr>
          <w:b/>
          <w:bCs/>
          <w:szCs w:val="28"/>
          <w:lang w:val="vi-VN" w:bidi="ne-IN"/>
        </w:rPr>
        <w:t>Điều 1.</w:t>
      </w:r>
      <w:r w:rsidRPr="00CB2323">
        <w:rPr>
          <w:szCs w:val="28"/>
          <w:lang w:val="vi-VN" w:bidi="ne-IN"/>
        </w:rPr>
        <w:t xml:space="preserve"> Ban hành kèm theo Nghị quyết này Quy định chính sách </w:t>
      </w:r>
      <w:r w:rsidRPr="00CB2323">
        <w:rPr>
          <w:szCs w:val="28"/>
          <w:lang w:val="vi-VN"/>
        </w:rPr>
        <w:t xml:space="preserve">phát triển nguồn nhân lực lĩnh vực vi mạch bán dẫn, trí tuệ nhân tạo trên địa bàn </w:t>
      </w:r>
      <w:r w:rsidR="00390560">
        <w:rPr>
          <w:szCs w:val="28"/>
          <w:lang w:val="vi-VN"/>
        </w:rPr>
        <w:t>Thành phố</w:t>
      </w:r>
      <w:r w:rsidRPr="00CB2323">
        <w:rPr>
          <w:szCs w:val="28"/>
          <w:lang w:val="vi-VN"/>
        </w:rPr>
        <w:t xml:space="preserve"> Đà Nẵng</w:t>
      </w:r>
      <w:r w:rsidRPr="00CB2323">
        <w:rPr>
          <w:bCs/>
          <w:szCs w:val="28"/>
          <w:lang w:val="vi-VN" w:bidi="ne-IN"/>
        </w:rPr>
        <w:t xml:space="preserve">. </w:t>
      </w:r>
    </w:p>
    <w:p w14:paraId="27FBEFA8" w14:textId="77777777" w:rsidR="00C16502" w:rsidRPr="00CB2323" w:rsidRDefault="00C16502" w:rsidP="0048770E">
      <w:pPr>
        <w:shd w:val="clear" w:color="auto" w:fill="FFFFFF"/>
        <w:spacing w:before="120" w:line="328" w:lineRule="exact"/>
        <w:rPr>
          <w:rFonts w:eastAsia="Calibri"/>
          <w:b/>
          <w:bCs/>
          <w:szCs w:val="28"/>
          <w:lang w:val="af-ZA"/>
        </w:rPr>
      </w:pPr>
      <w:r w:rsidRPr="00CB2323">
        <w:rPr>
          <w:b/>
          <w:szCs w:val="28"/>
          <w:lang w:val="af-ZA"/>
        </w:rPr>
        <w:t>Điều</w:t>
      </w:r>
      <w:r w:rsidRPr="00CB2323">
        <w:rPr>
          <w:b/>
          <w:szCs w:val="28"/>
          <w:lang w:val="vi-VN"/>
        </w:rPr>
        <w:t xml:space="preserve"> 2</w:t>
      </w:r>
      <w:r w:rsidRPr="00CB2323">
        <w:rPr>
          <w:rFonts w:eastAsia="Calibri"/>
          <w:b/>
          <w:bCs/>
          <w:szCs w:val="28"/>
          <w:lang w:val="af-ZA"/>
        </w:rPr>
        <w:t>. Hiệu lực thi hành</w:t>
      </w:r>
    </w:p>
    <w:p w14:paraId="0725D288" w14:textId="77777777" w:rsidR="00C16502" w:rsidRPr="00CB2323" w:rsidRDefault="00C16502" w:rsidP="0048770E">
      <w:pPr>
        <w:shd w:val="clear" w:color="auto" w:fill="FFFFFF"/>
        <w:spacing w:before="120" w:line="328" w:lineRule="exact"/>
        <w:rPr>
          <w:szCs w:val="28"/>
          <w:lang w:val="vi-VN"/>
        </w:rPr>
      </w:pPr>
      <w:r w:rsidRPr="00CB2323">
        <w:rPr>
          <w:rFonts w:eastAsia="Calibri"/>
          <w:bCs/>
          <w:spacing w:val="-6"/>
          <w:szCs w:val="28"/>
          <w:lang w:val="af-ZA"/>
        </w:rPr>
        <w:t xml:space="preserve">1. Nghị quyết này có hiệu lực thi hành từ ngày </w:t>
      </w:r>
      <w:r w:rsidRPr="00CB2323">
        <w:rPr>
          <w:rFonts w:eastAsia="Calibri"/>
          <w:bCs/>
          <w:spacing w:val="-6"/>
          <w:szCs w:val="28"/>
          <w:lang w:val="vi-VN"/>
        </w:rPr>
        <w:t>01</w:t>
      </w:r>
      <w:r w:rsidRPr="00CB2323">
        <w:rPr>
          <w:rFonts w:eastAsia="Calibri"/>
          <w:bCs/>
          <w:spacing w:val="-6"/>
          <w:szCs w:val="28"/>
          <w:lang w:val="af-ZA"/>
        </w:rPr>
        <w:t xml:space="preserve"> tháng </w:t>
      </w:r>
      <w:r w:rsidRPr="00CB2323">
        <w:rPr>
          <w:rFonts w:eastAsia="Calibri"/>
          <w:bCs/>
          <w:spacing w:val="-6"/>
          <w:szCs w:val="28"/>
          <w:lang w:val="vi-VN"/>
        </w:rPr>
        <w:t>01</w:t>
      </w:r>
      <w:r w:rsidRPr="00CB2323">
        <w:rPr>
          <w:rFonts w:eastAsia="Calibri"/>
          <w:bCs/>
          <w:spacing w:val="-6"/>
          <w:szCs w:val="28"/>
          <w:lang w:val="af-ZA"/>
        </w:rPr>
        <w:t xml:space="preserve"> năm </w:t>
      </w:r>
      <w:r w:rsidRPr="00CB2323">
        <w:rPr>
          <w:rFonts w:eastAsia="Calibri"/>
          <w:bCs/>
          <w:spacing w:val="-6"/>
          <w:szCs w:val="28"/>
          <w:lang w:val="vi-VN"/>
        </w:rPr>
        <w:t>2025.</w:t>
      </w:r>
    </w:p>
    <w:p w14:paraId="510A5E5B" w14:textId="77777777" w:rsidR="00C16502" w:rsidRPr="00CB2323" w:rsidRDefault="00C16502" w:rsidP="0048770E">
      <w:pPr>
        <w:shd w:val="clear" w:color="auto" w:fill="FFFFFF"/>
        <w:spacing w:before="120" w:line="328" w:lineRule="exact"/>
        <w:rPr>
          <w:szCs w:val="28"/>
          <w:lang w:val="it-IT"/>
        </w:rPr>
      </w:pPr>
      <w:r w:rsidRPr="00CB2323">
        <w:rPr>
          <w:szCs w:val="28"/>
          <w:lang w:val="it-IT"/>
        </w:rPr>
        <w:t>2. Trong quá trình thực hiện, trường hợp các văn bản Luật, văn bản quy phạm pháp luật quy định viện dẫn tại Nghị quyết này được sửa đổi, bổ sung hoặc thay thế thì thực hiện theo văn bản mới.</w:t>
      </w:r>
    </w:p>
    <w:p w14:paraId="15D2B6AE" w14:textId="77777777" w:rsidR="00C16502" w:rsidRPr="00CB2323" w:rsidRDefault="00C16502" w:rsidP="0048770E">
      <w:pPr>
        <w:shd w:val="clear" w:color="auto" w:fill="FFFFFF"/>
        <w:spacing w:before="120" w:line="328" w:lineRule="exact"/>
        <w:rPr>
          <w:b/>
          <w:szCs w:val="28"/>
          <w:lang w:val="af-ZA"/>
        </w:rPr>
      </w:pPr>
      <w:r w:rsidRPr="00CB2323">
        <w:rPr>
          <w:rFonts w:eastAsia="Calibri"/>
          <w:b/>
          <w:bCs/>
          <w:szCs w:val="28"/>
          <w:lang w:val="af-ZA"/>
        </w:rPr>
        <w:t xml:space="preserve">Điều 3. </w:t>
      </w:r>
      <w:r w:rsidRPr="00CB2323">
        <w:rPr>
          <w:b/>
          <w:szCs w:val="28"/>
          <w:lang w:val="af-ZA"/>
        </w:rPr>
        <w:t xml:space="preserve">Tổ chức thực hiện </w:t>
      </w:r>
    </w:p>
    <w:p w14:paraId="4FB70115" w14:textId="2B141295" w:rsidR="00C16502" w:rsidRPr="00BB52DD" w:rsidRDefault="00C16502" w:rsidP="0048770E">
      <w:pPr>
        <w:shd w:val="clear" w:color="auto" w:fill="FFFFFF"/>
        <w:spacing w:before="120" w:line="328" w:lineRule="exact"/>
        <w:rPr>
          <w:spacing w:val="-4"/>
          <w:szCs w:val="28"/>
        </w:rPr>
      </w:pPr>
      <w:r w:rsidRPr="00BB52DD">
        <w:rPr>
          <w:bCs/>
          <w:spacing w:val="-4"/>
          <w:szCs w:val="28"/>
          <w:lang w:val="af-ZA" w:bidi="ne-IN"/>
        </w:rPr>
        <w:t xml:space="preserve">1. Ủy ban nhân dân </w:t>
      </w:r>
      <w:r w:rsidR="002037D6" w:rsidRPr="00BB52DD">
        <w:rPr>
          <w:bCs/>
          <w:spacing w:val="-4"/>
          <w:szCs w:val="28"/>
          <w:lang w:val="af-ZA" w:bidi="ne-IN"/>
        </w:rPr>
        <w:t>t</w:t>
      </w:r>
      <w:r w:rsidR="00390560" w:rsidRPr="00BB52DD">
        <w:rPr>
          <w:bCs/>
          <w:spacing w:val="-4"/>
          <w:szCs w:val="28"/>
          <w:lang w:val="af-ZA" w:bidi="ne-IN"/>
        </w:rPr>
        <w:t>hành phố</w:t>
      </w:r>
      <w:r w:rsidR="00BB52DD" w:rsidRPr="00BB52DD">
        <w:rPr>
          <w:bCs/>
          <w:spacing w:val="-4"/>
          <w:szCs w:val="28"/>
          <w:lang w:val="af-ZA" w:bidi="ne-IN"/>
        </w:rPr>
        <w:t xml:space="preserve"> chịu trách nhiệm và</w:t>
      </w:r>
      <w:r w:rsidRPr="00BB52DD">
        <w:rPr>
          <w:bCs/>
          <w:spacing w:val="-4"/>
          <w:szCs w:val="28"/>
          <w:lang w:val="af-ZA" w:bidi="ne-IN"/>
        </w:rPr>
        <w:t xml:space="preserve"> tổ chức triển khai thực hiện các nội dung chính sách của Nghị quyết này theo đúng quy định của pháp luật và lập dự toán ngân sách hàng năm theo khả năng cân đối ngân sách </w:t>
      </w:r>
      <w:r w:rsidRPr="00BB52DD">
        <w:rPr>
          <w:spacing w:val="-4"/>
          <w:szCs w:val="28"/>
          <w:lang w:val="vi-VN"/>
        </w:rPr>
        <w:t xml:space="preserve">của </w:t>
      </w:r>
      <w:r w:rsidR="002037D6" w:rsidRPr="00BB52DD">
        <w:rPr>
          <w:spacing w:val="-4"/>
          <w:szCs w:val="28"/>
          <w:lang w:val="af-ZA"/>
        </w:rPr>
        <w:t>t</w:t>
      </w:r>
      <w:r w:rsidR="00390560" w:rsidRPr="00BB52DD">
        <w:rPr>
          <w:spacing w:val="-4"/>
          <w:szCs w:val="28"/>
          <w:lang w:val="af-ZA"/>
        </w:rPr>
        <w:t>hành phố</w:t>
      </w:r>
      <w:r w:rsidRPr="00BB52DD">
        <w:rPr>
          <w:spacing w:val="-4"/>
          <w:szCs w:val="28"/>
          <w:lang w:val="vi-VN"/>
        </w:rPr>
        <w:t xml:space="preserve"> để thực hiện chính sách</w:t>
      </w:r>
      <w:r w:rsidRPr="00BB52DD">
        <w:rPr>
          <w:spacing w:val="-4"/>
          <w:szCs w:val="28"/>
          <w:lang w:val="af-ZA"/>
        </w:rPr>
        <w:t>.</w:t>
      </w:r>
      <w:r w:rsidRPr="00BB52DD">
        <w:rPr>
          <w:spacing w:val="-4"/>
          <w:szCs w:val="28"/>
          <w:lang w:val="vi-VN"/>
        </w:rPr>
        <w:t xml:space="preserve"> Trong trường hợp có sự thay đổi, điều chỉnh về nội dung chính sách, Ủy ban nhân dân </w:t>
      </w:r>
      <w:r w:rsidR="00DF109E" w:rsidRPr="00BB52DD">
        <w:rPr>
          <w:spacing w:val="-4"/>
          <w:szCs w:val="28"/>
          <w:lang w:val="vi-VN"/>
        </w:rPr>
        <w:t>t</w:t>
      </w:r>
      <w:r w:rsidR="00390560" w:rsidRPr="00BB52DD">
        <w:rPr>
          <w:spacing w:val="-4"/>
          <w:szCs w:val="28"/>
          <w:lang w:val="vi-VN"/>
        </w:rPr>
        <w:t>hành phố</w:t>
      </w:r>
      <w:r w:rsidRPr="00BB52DD">
        <w:rPr>
          <w:spacing w:val="-4"/>
          <w:szCs w:val="28"/>
          <w:lang w:val="vi-VN"/>
        </w:rPr>
        <w:t xml:space="preserve"> báo cáo Hội đồng nhân dân </w:t>
      </w:r>
      <w:r w:rsidR="002037D6" w:rsidRPr="00BB52DD">
        <w:rPr>
          <w:spacing w:val="-4"/>
          <w:szCs w:val="28"/>
          <w:lang w:val="vi-VN"/>
        </w:rPr>
        <w:t>t</w:t>
      </w:r>
      <w:r w:rsidR="00390560" w:rsidRPr="00BB52DD">
        <w:rPr>
          <w:spacing w:val="-4"/>
          <w:szCs w:val="28"/>
          <w:lang w:val="vi-VN"/>
        </w:rPr>
        <w:t>hành phố</w:t>
      </w:r>
      <w:r w:rsidRPr="00BB52DD">
        <w:rPr>
          <w:spacing w:val="-4"/>
          <w:szCs w:val="28"/>
          <w:lang w:val="vi-VN"/>
        </w:rPr>
        <w:t xml:space="preserve"> để xem xét, điều chỉnh cho phù hợ</w:t>
      </w:r>
      <w:r w:rsidR="00913291" w:rsidRPr="00BB52DD">
        <w:rPr>
          <w:spacing w:val="-4"/>
          <w:szCs w:val="28"/>
          <w:lang w:val="vi-VN"/>
        </w:rPr>
        <w:t xml:space="preserve">p; đồng thời định kỳ báo cáo kết quả triển khai thực hiện </w:t>
      </w:r>
      <w:r w:rsidR="00913291" w:rsidRPr="00BB52DD">
        <w:rPr>
          <w:spacing w:val="-4"/>
          <w:szCs w:val="28"/>
        </w:rPr>
        <w:t xml:space="preserve">Nghị quyết này tại các kỳ họp Hội đồng nhân dân </w:t>
      </w:r>
      <w:r w:rsidR="002037D6" w:rsidRPr="00BB52DD">
        <w:rPr>
          <w:spacing w:val="-4"/>
          <w:szCs w:val="28"/>
        </w:rPr>
        <w:t>t</w:t>
      </w:r>
      <w:r w:rsidR="00390560" w:rsidRPr="00BB52DD">
        <w:rPr>
          <w:spacing w:val="-4"/>
          <w:szCs w:val="28"/>
        </w:rPr>
        <w:t>hành phố</w:t>
      </w:r>
      <w:r w:rsidR="00913291" w:rsidRPr="00BB52DD">
        <w:rPr>
          <w:spacing w:val="-4"/>
          <w:szCs w:val="28"/>
        </w:rPr>
        <w:t xml:space="preserve"> cuối năm.</w:t>
      </w:r>
    </w:p>
    <w:p w14:paraId="3AB17498" w14:textId="42CC9B67" w:rsidR="00C16502" w:rsidRPr="00CB2323" w:rsidRDefault="00C16502" w:rsidP="0048770E">
      <w:pPr>
        <w:spacing w:before="120" w:line="328" w:lineRule="exact"/>
        <w:rPr>
          <w:szCs w:val="28"/>
          <w:lang w:val="vi-VN"/>
        </w:rPr>
      </w:pPr>
      <w:r w:rsidRPr="00CB2323">
        <w:rPr>
          <w:bCs/>
          <w:szCs w:val="28"/>
          <w:lang w:val="vi-VN"/>
        </w:rPr>
        <w:t xml:space="preserve">2. </w:t>
      </w:r>
      <w:r w:rsidRPr="00CB2323">
        <w:rPr>
          <w:szCs w:val="28"/>
          <w:lang w:val="vi-VN"/>
        </w:rPr>
        <w:t xml:space="preserve">Thường trực Hội đồng nhân dân </w:t>
      </w:r>
      <w:r w:rsidR="00DF109E">
        <w:rPr>
          <w:szCs w:val="28"/>
          <w:lang w:val="vi-VN"/>
        </w:rPr>
        <w:t>t</w:t>
      </w:r>
      <w:r w:rsidR="00390560">
        <w:rPr>
          <w:szCs w:val="28"/>
          <w:lang w:val="vi-VN"/>
        </w:rPr>
        <w:t>hành phố</w:t>
      </w:r>
      <w:r w:rsidR="00E130D3">
        <w:rPr>
          <w:szCs w:val="28"/>
          <w:lang w:val="vi-VN"/>
        </w:rPr>
        <w:t>, các B</w:t>
      </w:r>
      <w:r w:rsidRPr="00CB2323">
        <w:rPr>
          <w:szCs w:val="28"/>
          <w:lang w:val="vi-VN"/>
        </w:rPr>
        <w:t>an</w:t>
      </w:r>
      <w:r w:rsidR="00E130D3">
        <w:rPr>
          <w:szCs w:val="28"/>
        </w:rPr>
        <w:t xml:space="preserve"> của</w:t>
      </w:r>
      <w:r w:rsidRPr="00CB2323">
        <w:rPr>
          <w:szCs w:val="28"/>
          <w:lang w:val="vi-VN"/>
        </w:rPr>
        <w:t xml:space="preserve"> Hội đồng nhân dân </w:t>
      </w:r>
      <w:r w:rsidR="00DF109E">
        <w:rPr>
          <w:szCs w:val="28"/>
        </w:rPr>
        <w:t>t</w:t>
      </w:r>
      <w:r w:rsidR="00390560">
        <w:rPr>
          <w:szCs w:val="28"/>
          <w:lang w:val="vi-VN"/>
        </w:rPr>
        <w:t>hành phố</w:t>
      </w:r>
      <w:r w:rsidR="00CC6602">
        <w:rPr>
          <w:szCs w:val="28"/>
          <w:lang w:val="vi-VN"/>
        </w:rPr>
        <w:t>, các T</w:t>
      </w:r>
      <w:r w:rsidRPr="00CB2323">
        <w:rPr>
          <w:szCs w:val="28"/>
          <w:lang w:val="vi-VN"/>
        </w:rPr>
        <w:t xml:space="preserve">ổ đại biểu và đại biểu Hội đồng nhân dân </w:t>
      </w:r>
      <w:r w:rsidR="00DF109E">
        <w:rPr>
          <w:szCs w:val="28"/>
          <w:lang w:val="vi-VN"/>
        </w:rPr>
        <w:t>t</w:t>
      </w:r>
      <w:r w:rsidR="00390560">
        <w:rPr>
          <w:szCs w:val="28"/>
          <w:lang w:val="vi-VN"/>
        </w:rPr>
        <w:t>hành phố</w:t>
      </w:r>
      <w:r w:rsidRPr="00CB2323">
        <w:rPr>
          <w:szCs w:val="28"/>
          <w:lang w:val="vi-VN"/>
        </w:rPr>
        <w:t xml:space="preserve"> giám sát việc thực hiện Nghị quyết này.</w:t>
      </w:r>
    </w:p>
    <w:p w14:paraId="44D2CF9F" w14:textId="6200116E" w:rsidR="00C16502" w:rsidRPr="00CB2323" w:rsidRDefault="00C16502" w:rsidP="0048770E">
      <w:pPr>
        <w:shd w:val="clear" w:color="auto" w:fill="FFFFFF"/>
        <w:spacing w:before="120" w:line="328" w:lineRule="exact"/>
        <w:rPr>
          <w:rFonts w:eastAsia="Calibri"/>
          <w:szCs w:val="28"/>
          <w:lang w:val="vi-VN"/>
        </w:rPr>
      </w:pPr>
      <w:r w:rsidRPr="00CB2323">
        <w:rPr>
          <w:szCs w:val="28"/>
          <w:lang w:val="vi-VN"/>
        </w:rPr>
        <w:t xml:space="preserve">3. </w:t>
      </w:r>
      <w:r w:rsidRPr="00CB2323">
        <w:rPr>
          <w:rFonts w:eastAsia="Calibri"/>
          <w:szCs w:val="28"/>
          <w:lang w:val="vi-VN"/>
        </w:rPr>
        <w:t xml:space="preserve">Ủy ban Mặt trận Tổ quốc Việt Nam </w:t>
      </w:r>
      <w:r w:rsidR="00DF109E">
        <w:rPr>
          <w:rFonts w:eastAsia="Calibri"/>
          <w:szCs w:val="28"/>
          <w:lang w:val="vi-VN"/>
        </w:rPr>
        <w:t>t</w:t>
      </w:r>
      <w:r w:rsidR="00390560">
        <w:rPr>
          <w:rFonts w:eastAsia="Calibri"/>
          <w:szCs w:val="28"/>
          <w:lang w:val="vi-VN"/>
        </w:rPr>
        <w:t>hành phố</w:t>
      </w:r>
      <w:r w:rsidRPr="00CB2323">
        <w:rPr>
          <w:rFonts w:eastAsia="Calibri"/>
          <w:szCs w:val="28"/>
          <w:lang w:val="vi-VN"/>
        </w:rPr>
        <w:t xml:space="preserve"> phối hợp giám sát việc tổ chức triển khai, thực hiện</w:t>
      </w:r>
      <w:r w:rsidRPr="00CB2323">
        <w:rPr>
          <w:szCs w:val="28"/>
          <w:lang w:val="vi-VN"/>
        </w:rPr>
        <w:t xml:space="preserve"> Nghị quyết này</w:t>
      </w:r>
      <w:r w:rsidRPr="00CB2323">
        <w:rPr>
          <w:rFonts w:eastAsia="Calibri"/>
          <w:szCs w:val="28"/>
          <w:lang w:val="vi-VN"/>
        </w:rPr>
        <w:t>.</w:t>
      </w:r>
    </w:p>
    <w:p w14:paraId="6673EFE2" w14:textId="42C379EA" w:rsidR="00C16502" w:rsidRPr="00CB2323" w:rsidRDefault="00C16502" w:rsidP="00EB427F">
      <w:pPr>
        <w:shd w:val="clear" w:color="auto" w:fill="FFFFFF"/>
        <w:spacing w:before="120" w:after="180" w:line="328" w:lineRule="exact"/>
        <w:rPr>
          <w:szCs w:val="28"/>
          <w:lang w:val="vi-VN"/>
        </w:rPr>
      </w:pPr>
      <w:r w:rsidRPr="00CB2323">
        <w:rPr>
          <w:szCs w:val="28"/>
          <w:lang w:val="vi-VN"/>
        </w:rPr>
        <w:t xml:space="preserve">Nghị quyết này được Hội đồng nhân dân </w:t>
      </w:r>
      <w:r w:rsidR="00DF109E">
        <w:rPr>
          <w:szCs w:val="28"/>
          <w:lang w:val="vi-VN"/>
        </w:rPr>
        <w:t>t</w:t>
      </w:r>
      <w:r w:rsidR="00390560">
        <w:rPr>
          <w:szCs w:val="28"/>
          <w:lang w:val="vi-VN"/>
        </w:rPr>
        <w:t>hành phố</w:t>
      </w:r>
      <w:r w:rsidRPr="00CB2323">
        <w:rPr>
          <w:szCs w:val="28"/>
          <w:lang w:val="vi-VN"/>
        </w:rPr>
        <w:t xml:space="preserve"> Đà Nẵng khóa X, nhiệm kỳ</w:t>
      </w:r>
      <w:r w:rsidR="00CC6602">
        <w:rPr>
          <w:szCs w:val="28"/>
          <w:lang w:val="vi-VN"/>
        </w:rPr>
        <w:t xml:space="preserve"> 2021-</w:t>
      </w:r>
      <w:r w:rsidRPr="00CB2323">
        <w:rPr>
          <w:szCs w:val="28"/>
          <w:lang w:val="vi-VN"/>
        </w:rPr>
        <w:t xml:space="preserve">2026, Kỳ họp thứ </w:t>
      </w:r>
      <w:r w:rsidR="00716A67">
        <w:rPr>
          <w:szCs w:val="28"/>
          <w:lang w:val="vi-VN"/>
        </w:rPr>
        <w:t>21</w:t>
      </w:r>
      <w:r w:rsidRPr="00CB2323">
        <w:rPr>
          <w:szCs w:val="28"/>
          <w:lang w:val="vi-VN"/>
        </w:rPr>
        <w:t xml:space="preserve"> thông qua ngày</w:t>
      </w:r>
      <w:r w:rsidR="00716A67">
        <w:rPr>
          <w:szCs w:val="28"/>
          <w:lang w:val="vi-VN"/>
        </w:rPr>
        <w:t xml:space="preserve"> 13 </w:t>
      </w:r>
      <w:r w:rsidRPr="00CB2323">
        <w:rPr>
          <w:szCs w:val="28"/>
          <w:lang w:val="vi-VN"/>
        </w:rPr>
        <w:t xml:space="preserve">tháng </w:t>
      </w:r>
      <w:r w:rsidR="00716A67">
        <w:rPr>
          <w:szCs w:val="28"/>
          <w:lang w:val="vi-VN"/>
        </w:rPr>
        <w:t>12</w:t>
      </w:r>
      <w:r w:rsidRPr="00CB2323">
        <w:rPr>
          <w:szCs w:val="28"/>
          <w:lang w:val="vi-VN"/>
        </w:rPr>
        <w:t xml:space="preserve"> năm 2024</w:t>
      </w:r>
      <w:r w:rsidRPr="00CB2323">
        <w:rPr>
          <w:szCs w:val="28"/>
          <w:lang w:val="it-IT"/>
        </w:rPr>
        <w:t>./.</w:t>
      </w:r>
    </w:p>
    <w:tbl>
      <w:tblPr>
        <w:tblW w:w="9366" w:type="dxa"/>
        <w:jc w:val="center"/>
        <w:tblLook w:val="01E0" w:firstRow="1" w:lastRow="1" w:firstColumn="1" w:lastColumn="1" w:noHBand="0" w:noVBand="0"/>
      </w:tblPr>
      <w:tblGrid>
        <w:gridCol w:w="5357"/>
        <w:gridCol w:w="4009"/>
      </w:tblGrid>
      <w:tr w:rsidR="00C16502" w:rsidRPr="00FF7974" w14:paraId="2C889268" w14:textId="77777777" w:rsidTr="00913291">
        <w:trPr>
          <w:jc w:val="center"/>
        </w:trPr>
        <w:tc>
          <w:tcPr>
            <w:tcW w:w="5357" w:type="dxa"/>
          </w:tcPr>
          <w:p w14:paraId="0A91EC6E" w14:textId="2B8D5058" w:rsidR="00C16502" w:rsidRPr="008F3F87" w:rsidRDefault="00C16502" w:rsidP="00823C4F">
            <w:pPr>
              <w:framePr w:hSpace="180" w:wrap="around" w:vAnchor="text" w:hAnchor="margin" w:y="139"/>
              <w:widowControl w:val="0"/>
              <w:tabs>
                <w:tab w:val="center" w:pos="1140"/>
              </w:tabs>
              <w:spacing w:after="0"/>
              <w:ind w:firstLine="39"/>
              <w:rPr>
                <w:bdr w:val="none" w:sz="0" w:space="0" w:color="auto" w:frame="1"/>
                <w:lang w:val="vi-VN"/>
              </w:rPr>
            </w:pPr>
          </w:p>
        </w:tc>
        <w:tc>
          <w:tcPr>
            <w:tcW w:w="4009" w:type="dxa"/>
          </w:tcPr>
          <w:p w14:paraId="1B27ED76" w14:textId="77777777" w:rsidR="00C16502" w:rsidRPr="00FF7974" w:rsidRDefault="00C16502" w:rsidP="00902045">
            <w:pPr>
              <w:widowControl w:val="0"/>
              <w:jc w:val="center"/>
              <w:rPr>
                <w:b/>
                <w:szCs w:val="28"/>
              </w:rPr>
            </w:pPr>
            <w:r w:rsidRPr="00FF7974">
              <w:rPr>
                <w:b/>
                <w:szCs w:val="28"/>
              </w:rPr>
              <w:t>CHỦ TỊCH</w:t>
            </w:r>
          </w:p>
          <w:p w14:paraId="45525504" w14:textId="791F3243" w:rsidR="00823C4F" w:rsidRPr="00FF7974" w:rsidRDefault="00C83D0D" w:rsidP="00902045">
            <w:pPr>
              <w:widowControl w:val="0"/>
              <w:ind w:firstLine="540"/>
              <w:jc w:val="center"/>
              <w:rPr>
                <w:b/>
              </w:rPr>
            </w:pPr>
            <w:r>
              <w:rPr>
                <w:b/>
              </w:rPr>
              <w:br/>
            </w:r>
            <w:r w:rsidR="00AE7EC4">
              <w:rPr>
                <w:b/>
              </w:rPr>
              <w:t xml:space="preserve">          </w:t>
            </w:r>
            <w:bookmarkStart w:id="0" w:name="_GoBack"/>
            <w:bookmarkEnd w:id="0"/>
            <w:r w:rsidR="00823C4F">
              <w:rPr>
                <w:b/>
              </w:rPr>
              <w:t>Ngô Xuân Thắng</w:t>
            </w:r>
          </w:p>
          <w:p w14:paraId="6B203A2A" w14:textId="77777777" w:rsidR="00C16502" w:rsidRPr="00FF7974" w:rsidRDefault="00C16502" w:rsidP="00902045">
            <w:pPr>
              <w:widowControl w:val="0"/>
              <w:ind w:firstLine="540"/>
              <w:jc w:val="center"/>
              <w:rPr>
                <w:b/>
              </w:rPr>
            </w:pPr>
          </w:p>
          <w:p w14:paraId="4E644A5A" w14:textId="77777777" w:rsidR="00C16502" w:rsidRPr="00FF7974" w:rsidRDefault="00C16502" w:rsidP="00902045">
            <w:pPr>
              <w:widowControl w:val="0"/>
              <w:ind w:firstLine="540"/>
              <w:jc w:val="center"/>
              <w:rPr>
                <w:b/>
              </w:rPr>
            </w:pPr>
          </w:p>
          <w:p w14:paraId="78854A84" w14:textId="77777777" w:rsidR="00C16502" w:rsidRPr="00FF7974" w:rsidRDefault="00C16502" w:rsidP="00902045">
            <w:pPr>
              <w:widowControl w:val="0"/>
              <w:ind w:firstLine="540"/>
              <w:jc w:val="center"/>
              <w:rPr>
                <w:b/>
              </w:rPr>
            </w:pPr>
          </w:p>
        </w:tc>
      </w:tr>
    </w:tbl>
    <w:p w14:paraId="0E655B5A" w14:textId="77777777" w:rsidR="00C16502" w:rsidRPr="00FF7974" w:rsidRDefault="00C16502" w:rsidP="00C16502">
      <w:pPr>
        <w:pStyle w:val="Vnbnnidung40"/>
        <w:shd w:val="clear" w:color="auto" w:fill="auto"/>
        <w:spacing w:before="0" w:after="120" w:line="240" w:lineRule="auto"/>
        <w:ind w:right="-284"/>
        <w:jc w:val="center"/>
        <w:rPr>
          <w:rStyle w:val="Vnbnnidung4"/>
          <w:b/>
          <w:iCs/>
          <w:szCs w:val="28"/>
          <w:lang w:eastAsia="vi-VN"/>
        </w:rPr>
        <w:sectPr w:rsidR="00C16502" w:rsidRPr="00FF7974" w:rsidSect="00EB427F">
          <w:headerReference w:type="default" r:id="rId9"/>
          <w:footerReference w:type="even" r:id="rId10"/>
          <w:footerReference w:type="default" r:id="rId11"/>
          <w:pgSz w:w="11907" w:h="16840" w:code="9"/>
          <w:pgMar w:top="964" w:right="1134" w:bottom="964" w:left="1701" w:header="510" w:footer="510" w:gutter="0"/>
          <w:pgNumType w:start="1"/>
          <w:cols w:space="720"/>
          <w:titlePg/>
          <w:docGrid w:linePitch="381"/>
        </w:sectPr>
      </w:pPr>
    </w:p>
    <w:tbl>
      <w:tblPr>
        <w:tblW w:w="9322" w:type="dxa"/>
        <w:shd w:val="clear" w:color="auto" w:fill="FFFFFF"/>
        <w:tblCellMar>
          <w:left w:w="0" w:type="dxa"/>
          <w:right w:w="0" w:type="dxa"/>
        </w:tblCellMar>
        <w:tblLook w:val="04A0" w:firstRow="1" w:lastRow="0" w:firstColumn="1" w:lastColumn="0" w:noHBand="0" w:noVBand="1"/>
      </w:tblPr>
      <w:tblGrid>
        <w:gridCol w:w="3569"/>
        <w:gridCol w:w="5753"/>
      </w:tblGrid>
      <w:tr w:rsidR="00C16502" w:rsidRPr="009A1B94" w14:paraId="62CB41C9" w14:textId="77777777" w:rsidTr="00902045">
        <w:trPr>
          <w:trHeight w:val="708"/>
        </w:trPr>
        <w:tc>
          <w:tcPr>
            <w:tcW w:w="3569" w:type="dxa"/>
            <w:shd w:val="clear" w:color="auto" w:fill="FFFFFF"/>
            <w:tcMar>
              <w:top w:w="0" w:type="dxa"/>
              <w:left w:w="108" w:type="dxa"/>
              <w:bottom w:w="0" w:type="dxa"/>
              <w:right w:w="108" w:type="dxa"/>
            </w:tcMar>
          </w:tcPr>
          <w:p w14:paraId="616E4EAE" w14:textId="31731F72" w:rsidR="00C16502" w:rsidRPr="00FF7974" w:rsidRDefault="00C16502" w:rsidP="00902045">
            <w:pPr>
              <w:widowControl w:val="0"/>
              <w:ind w:firstLine="31"/>
              <w:jc w:val="center"/>
              <w:rPr>
                <w:sz w:val="16"/>
                <w:szCs w:val="16"/>
                <w:lang w:val="pt-BR" w:bidi="ne-IN"/>
              </w:rPr>
            </w:pPr>
            <w:r w:rsidRPr="001A19CA">
              <w:rPr>
                <w:b/>
                <w:bCs/>
                <w:noProof/>
              </w:rPr>
              <w:lastRenderedPageBreak/>
              <mc:AlternateContent>
                <mc:Choice Requires="wps">
                  <w:drawing>
                    <wp:anchor distT="0" distB="0" distL="114300" distR="114300" simplePos="0" relativeHeight="251666432" behindDoc="0" locked="0" layoutInCell="1" allowOverlap="1" wp14:anchorId="5D8A7E46" wp14:editId="251B2849">
                      <wp:simplePos x="0" y="0"/>
                      <wp:positionH relativeFrom="column">
                        <wp:posOffset>657860</wp:posOffset>
                      </wp:positionH>
                      <wp:positionV relativeFrom="paragraph">
                        <wp:posOffset>487045</wp:posOffset>
                      </wp:positionV>
                      <wp:extent cx="822325" cy="0"/>
                      <wp:effectExtent l="0" t="0" r="3175" b="0"/>
                      <wp:wrapNone/>
                      <wp:docPr id="196651897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223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88F3A55" id="Line 5"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8pt,38.35pt" to="116.55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">
                      <o:lock v:ext="edit" shapetype="f"/>
                    </v:line>
                  </w:pict>
                </mc:Fallback>
              </mc:AlternateContent>
            </w:r>
            <w:r w:rsidRPr="00FF7974">
              <w:rPr>
                <w:b/>
                <w:bCs/>
                <w:noProof/>
                <w:lang w:val="vi-VN" w:bidi="ne-IN"/>
              </w:rPr>
              <w:t>H</w:t>
            </w:r>
            <w:r w:rsidRPr="00FF7974">
              <w:rPr>
                <w:b/>
                <w:bCs/>
                <w:noProof/>
                <w:lang w:val="pt-BR" w:bidi="ne-IN"/>
              </w:rPr>
              <w:t>ỘI ĐỒNG</w:t>
            </w:r>
            <w:r w:rsidRPr="00FF7974">
              <w:rPr>
                <w:b/>
                <w:bCs/>
                <w:lang w:val="pt-BR" w:bidi="ne-IN"/>
              </w:rPr>
              <w:t xml:space="preserve"> NHÂN DÂN</w:t>
            </w:r>
            <w:r w:rsidRPr="00FF7974">
              <w:rPr>
                <w:b/>
                <w:bCs/>
                <w:lang w:val="pt-BR" w:bidi="ne-IN"/>
              </w:rPr>
              <w:br/>
            </w:r>
            <w:r w:rsidR="00390560">
              <w:rPr>
                <w:b/>
                <w:bCs/>
                <w:lang w:val="pt-BR" w:bidi="ne-IN"/>
              </w:rPr>
              <w:t>THÀNH PHỐ</w:t>
            </w:r>
            <w:r w:rsidRPr="00FF7974">
              <w:rPr>
                <w:b/>
                <w:bCs/>
                <w:lang w:val="pt-BR" w:bidi="ne-IN"/>
              </w:rPr>
              <w:t xml:space="preserve"> ĐÀ NẴNG</w:t>
            </w:r>
            <w:r w:rsidRPr="00FF7974">
              <w:rPr>
                <w:b/>
                <w:bCs/>
                <w:sz w:val="16"/>
                <w:szCs w:val="16"/>
                <w:lang w:val="pt-BR" w:bidi="ne-IN"/>
              </w:rPr>
              <w:br/>
            </w:r>
          </w:p>
        </w:tc>
        <w:tc>
          <w:tcPr>
            <w:tcW w:w="5753" w:type="dxa"/>
            <w:shd w:val="clear" w:color="auto" w:fill="FFFFFF"/>
            <w:tcMar>
              <w:top w:w="0" w:type="dxa"/>
              <w:left w:w="108" w:type="dxa"/>
              <w:bottom w:w="0" w:type="dxa"/>
              <w:right w:w="108" w:type="dxa"/>
            </w:tcMar>
          </w:tcPr>
          <w:p w14:paraId="5FCD51E2" w14:textId="77777777" w:rsidR="00C16502" w:rsidRPr="00FF7974" w:rsidRDefault="00C16502" w:rsidP="00902045">
            <w:pPr>
              <w:widowControl w:val="0"/>
              <w:ind w:firstLine="12"/>
              <w:jc w:val="center"/>
              <w:rPr>
                <w:sz w:val="18"/>
                <w:szCs w:val="18"/>
                <w:lang w:val="pt-BR" w:bidi="ne-IN"/>
              </w:rPr>
            </w:pPr>
            <w:r w:rsidRPr="00855081">
              <w:rPr>
                <w:noProof/>
                <w:sz w:val="19"/>
                <w:szCs w:val="23"/>
              </w:rPr>
              <mc:AlternateContent>
                <mc:Choice Requires="wps">
                  <w:drawing>
                    <wp:anchor distT="0" distB="0" distL="114300" distR="114300" simplePos="0" relativeHeight="251665408" behindDoc="0" locked="0" layoutInCell="1" allowOverlap="1" wp14:anchorId="1DE53EBB" wp14:editId="6E324D36">
                      <wp:simplePos x="0" y="0"/>
                      <wp:positionH relativeFrom="column">
                        <wp:posOffset>668655</wp:posOffset>
                      </wp:positionH>
                      <wp:positionV relativeFrom="paragraph">
                        <wp:posOffset>402590</wp:posOffset>
                      </wp:positionV>
                      <wp:extent cx="2145030" cy="0"/>
                      <wp:effectExtent l="0" t="0" r="26670" b="19050"/>
                      <wp:wrapNone/>
                      <wp:docPr id="43313210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5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69E5343" id="Line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5pt,31.7pt" to="221.5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">
                      <o:lock v:ext="edit" shapetype="f"/>
                    </v:line>
                  </w:pict>
                </mc:Fallback>
              </mc:AlternateContent>
            </w:r>
            <w:r w:rsidRPr="00855081">
              <w:rPr>
                <w:b/>
                <w:bCs/>
                <w:sz w:val="24"/>
                <w:lang w:val="pt-BR" w:bidi="ne-IN"/>
              </w:rPr>
              <w:t>CỘNG HÒA XÃ HỘI CHỦ NGHĨA VIỆT NAM</w:t>
            </w:r>
            <w:r w:rsidRPr="00FF7974">
              <w:rPr>
                <w:b/>
                <w:bCs/>
                <w:lang w:val="pt-BR" w:bidi="ne-IN"/>
              </w:rPr>
              <w:br/>
            </w:r>
            <w:r w:rsidRPr="00FF7974">
              <w:rPr>
                <w:b/>
                <w:bCs/>
                <w:szCs w:val="28"/>
                <w:lang w:val="pt-BR" w:bidi="ne-IN"/>
              </w:rPr>
              <w:t>Độc lập - Tự do - Hạnh phúc</w:t>
            </w:r>
            <w:r w:rsidRPr="00FF7974">
              <w:rPr>
                <w:b/>
                <w:bCs/>
                <w:lang w:val="pt-BR" w:bidi="ne-IN"/>
              </w:rPr>
              <w:t> </w:t>
            </w:r>
            <w:r w:rsidRPr="00FF7974">
              <w:rPr>
                <w:b/>
                <w:bCs/>
                <w:lang w:val="pt-BR" w:bidi="ne-IN"/>
              </w:rPr>
              <w:br/>
            </w:r>
          </w:p>
        </w:tc>
      </w:tr>
    </w:tbl>
    <w:p w14:paraId="2AA7B16F" w14:textId="77777777" w:rsidR="00C16502" w:rsidRPr="00FF7974" w:rsidRDefault="00C16502" w:rsidP="00C16502">
      <w:pPr>
        <w:widowControl w:val="0"/>
        <w:shd w:val="clear" w:color="auto" w:fill="FFFFFF"/>
        <w:spacing w:after="0"/>
        <w:ind w:firstLine="0"/>
        <w:jc w:val="center"/>
        <w:rPr>
          <w:b/>
          <w:bCs/>
          <w:szCs w:val="28"/>
          <w:lang w:val="pt-BR" w:bidi="ne-IN"/>
        </w:rPr>
      </w:pPr>
      <w:r w:rsidRPr="00FF7974">
        <w:rPr>
          <w:b/>
          <w:bCs/>
          <w:szCs w:val="28"/>
          <w:lang w:val="pt-BR" w:bidi="ne-IN"/>
        </w:rPr>
        <w:t>QUY ĐỊNH</w:t>
      </w:r>
    </w:p>
    <w:p w14:paraId="6869EC5A" w14:textId="77777777" w:rsidR="00D75116" w:rsidRDefault="00C16502" w:rsidP="00C16502">
      <w:pPr>
        <w:widowControl w:val="0"/>
        <w:tabs>
          <w:tab w:val="left" w:pos="567"/>
          <w:tab w:val="left" w:pos="3360"/>
        </w:tabs>
        <w:spacing w:after="0"/>
        <w:ind w:right="-102" w:firstLine="0"/>
        <w:jc w:val="center"/>
        <w:rPr>
          <w:b/>
          <w:bCs/>
          <w:szCs w:val="28"/>
          <w:lang w:val="vi-VN"/>
        </w:rPr>
      </w:pPr>
      <w:r w:rsidRPr="00FF7974">
        <w:rPr>
          <w:b/>
          <w:bCs/>
          <w:szCs w:val="28"/>
          <w:lang w:val="pt-BR" w:bidi="ne-IN"/>
        </w:rPr>
        <w:t>Chính sách</w:t>
      </w:r>
      <w:r w:rsidRPr="008B5C0E">
        <w:rPr>
          <w:b/>
          <w:bCs/>
          <w:szCs w:val="28"/>
          <w:lang w:val="pt-BR"/>
        </w:rPr>
        <w:t xml:space="preserve"> phát</w:t>
      </w:r>
      <w:r w:rsidRPr="00FF7974">
        <w:rPr>
          <w:b/>
          <w:bCs/>
          <w:szCs w:val="28"/>
          <w:lang w:val="vi-VN"/>
        </w:rPr>
        <w:t xml:space="preserve"> triển</w:t>
      </w:r>
      <w:r w:rsidRPr="00FF7974">
        <w:rPr>
          <w:b/>
          <w:bCs/>
          <w:szCs w:val="28"/>
          <w:lang w:val="pt-BR"/>
        </w:rPr>
        <w:t xml:space="preserve"> nguồn nhân lực</w:t>
      </w:r>
      <w:r w:rsidRPr="00FF7974">
        <w:rPr>
          <w:b/>
          <w:bCs/>
          <w:szCs w:val="28"/>
          <w:lang w:val="vi-VN"/>
        </w:rPr>
        <w:t xml:space="preserve"> lĩnh vực </w:t>
      </w:r>
      <w:r w:rsidRPr="008B5C0E">
        <w:rPr>
          <w:b/>
          <w:bCs/>
          <w:szCs w:val="28"/>
          <w:lang w:val="pt-BR"/>
        </w:rPr>
        <w:t>vi mạch bán dẫn,</w:t>
      </w:r>
      <w:r w:rsidRPr="00FF7974">
        <w:rPr>
          <w:b/>
          <w:bCs/>
          <w:szCs w:val="28"/>
          <w:lang w:val="vi-VN"/>
        </w:rPr>
        <w:t xml:space="preserve"> </w:t>
      </w:r>
    </w:p>
    <w:p w14:paraId="7E4EBB00" w14:textId="57DF22FC" w:rsidR="00C16502" w:rsidRPr="00FF7974" w:rsidRDefault="00C16502" w:rsidP="00C16502">
      <w:pPr>
        <w:widowControl w:val="0"/>
        <w:tabs>
          <w:tab w:val="left" w:pos="567"/>
          <w:tab w:val="left" w:pos="3360"/>
        </w:tabs>
        <w:spacing w:after="0"/>
        <w:ind w:right="-102" w:firstLine="0"/>
        <w:jc w:val="center"/>
        <w:rPr>
          <w:i/>
          <w:szCs w:val="28"/>
          <w:lang w:val="vi-VN"/>
        </w:rPr>
      </w:pPr>
      <w:r w:rsidRPr="00FF7974">
        <w:rPr>
          <w:b/>
          <w:bCs/>
          <w:szCs w:val="28"/>
          <w:lang w:val="vi-VN"/>
        </w:rPr>
        <w:t>trí tuệ nhân tạo</w:t>
      </w:r>
      <w:r w:rsidRPr="008B5C0E">
        <w:rPr>
          <w:b/>
          <w:bCs/>
          <w:szCs w:val="28"/>
          <w:lang w:val="pt-BR"/>
        </w:rPr>
        <w:t xml:space="preserve"> trên địa bàn </w:t>
      </w:r>
      <w:r w:rsidR="00390560">
        <w:rPr>
          <w:b/>
          <w:bCs/>
          <w:szCs w:val="28"/>
          <w:lang w:val="pt-BR"/>
        </w:rPr>
        <w:t>Thành phố</w:t>
      </w:r>
      <w:r w:rsidRPr="008B5C0E">
        <w:rPr>
          <w:b/>
          <w:bCs/>
          <w:szCs w:val="28"/>
          <w:lang w:val="pt-BR"/>
        </w:rPr>
        <w:t xml:space="preserve"> Đà Nẵng</w:t>
      </w:r>
      <w:r w:rsidRPr="00FF7974">
        <w:rPr>
          <w:i/>
          <w:szCs w:val="28"/>
          <w:lang w:val="pt-BR"/>
        </w:rPr>
        <w:t xml:space="preserve"> </w:t>
      </w:r>
    </w:p>
    <w:p w14:paraId="2D68DA60" w14:textId="5B425445" w:rsidR="00C16502" w:rsidRPr="00FF7974" w:rsidRDefault="00C16502" w:rsidP="00C16502">
      <w:pPr>
        <w:widowControl w:val="0"/>
        <w:tabs>
          <w:tab w:val="left" w:pos="567"/>
          <w:tab w:val="left" w:pos="3360"/>
        </w:tabs>
        <w:spacing w:after="0"/>
        <w:ind w:right="-102" w:firstLine="0"/>
        <w:jc w:val="center"/>
        <w:rPr>
          <w:i/>
          <w:szCs w:val="28"/>
          <w:lang w:val="pt-BR"/>
        </w:rPr>
      </w:pPr>
      <w:r w:rsidRPr="00FF7974">
        <w:rPr>
          <w:i/>
          <w:szCs w:val="28"/>
          <w:lang w:val="pt-BR"/>
        </w:rPr>
        <w:t>(Ban hành kèm theo Nghị quyết số</w:t>
      </w:r>
      <w:r w:rsidR="00125C07">
        <w:rPr>
          <w:i/>
          <w:szCs w:val="28"/>
          <w:lang w:val="pt-BR"/>
        </w:rPr>
        <w:t xml:space="preserve"> 57/</w:t>
      </w:r>
      <w:r w:rsidRPr="00FF7974">
        <w:rPr>
          <w:i/>
          <w:szCs w:val="28"/>
          <w:lang w:val="pt-BR"/>
        </w:rPr>
        <w:t>202</w:t>
      </w:r>
      <w:r w:rsidRPr="00FF7974">
        <w:rPr>
          <w:i/>
          <w:szCs w:val="28"/>
          <w:lang w:val="vi-VN"/>
        </w:rPr>
        <w:t>4</w:t>
      </w:r>
      <w:r w:rsidRPr="00FF7974">
        <w:rPr>
          <w:i/>
          <w:szCs w:val="28"/>
          <w:lang w:val="pt-BR"/>
        </w:rPr>
        <w:t xml:space="preserve">/NQ-HĐND </w:t>
      </w:r>
    </w:p>
    <w:p w14:paraId="3129A2F8" w14:textId="185A7FAA" w:rsidR="00C16502" w:rsidRPr="00FF7974" w:rsidRDefault="00C16502" w:rsidP="00B1010B">
      <w:pPr>
        <w:widowControl w:val="0"/>
        <w:spacing w:after="0"/>
        <w:ind w:firstLine="0"/>
        <w:jc w:val="center"/>
        <w:rPr>
          <w:i/>
          <w:szCs w:val="28"/>
          <w:lang w:val="pt-BR"/>
        </w:rPr>
      </w:pPr>
      <w:r w:rsidRPr="00FF7974">
        <w:rPr>
          <w:i/>
          <w:szCs w:val="28"/>
          <w:lang w:val="pt-BR"/>
        </w:rPr>
        <w:t xml:space="preserve">ngày </w:t>
      </w:r>
      <w:r w:rsidR="00125C07">
        <w:rPr>
          <w:i/>
          <w:szCs w:val="28"/>
          <w:lang w:val="pt-BR"/>
        </w:rPr>
        <w:t>13</w:t>
      </w:r>
      <w:r w:rsidRPr="00FF7974">
        <w:rPr>
          <w:i/>
          <w:szCs w:val="28"/>
          <w:lang w:val="pt-BR"/>
        </w:rPr>
        <w:t xml:space="preserve"> tháng </w:t>
      </w:r>
      <w:r w:rsidR="00125C07">
        <w:rPr>
          <w:i/>
          <w:szCs w:val="28"/>
        </w:rPr>
        <w:t>12</w:t>
      </w:r>
      <w:r w:rsidRPr="00FF7974">
        <w:rPr>
          <w:i/>
          <w:szCs w:val="28"/>
          <w:lang w:val="pt-BR"/>
        </w:rPr>
        <w:t xml:space="preserve"> năm 20</w:t>
      </w:r>
      <w:r w:rsidRPr="00FF7974">
        <w:rPr>
          <w:i/>
          <w:szCs w:val="28"/>
          <w:lang w:val="vi-VN"/>
        </w:rPr>
        <w:t>24</w:t>
      </w:r>
      <w:r w:rsidRPr="00FF7974">
        <w:rPr>
          <w:i/>
          <w:szCs w:val="28"/>
          <w:lang w:val="pt-BR"/>
        </w:rPr>
        <w:t xml:space="preserve"> của Hội đồng nhân dân </w:t>
      </w:r>
      <w:r w:rsidR="00390560">
        <w:rPr>
          <w:i/>
          <w:szCs w:val="28"/>
          <w:lang w:val="pt-BR"/>
        </w:rPr>
        <w:t>Thành phố</w:t>
      </w:r>
      <w:r w:rsidRPr="00FF7974">
        <w:rPr>
          <w:i/>
          <w:szCs w:val="28"/>
          <w:lang w:val="pt-BR"/>
        </w:rPr>
        <w:t xml:space="preserve"> Đà Nẵng)</w:t>
      </w:r>
    </w:p>
    <w:p w14:paraId="255DD924" w14:textId="77777777" w:rsidR="00C16502" w:rsidRPr="00FF7974" w:rsidRDefault="00C16502" w:rsidP="00C16502">
      <w:pPr>
        <w:widowControl w:val="0"/>
        <w:spacing w:before="240" w:after="60"/>
        <w:ind w:firstLine="0"/>
        <w:jc w:val="center"/>
        <w:rPr>
          <w:b/>
          <w:w w:val="108"/>
          <w:kern w:val="16"/>
          <w:szCs w:val="28"/>
        </w:rPr>
      </w:pPr>
      <w:r w:rsidRPr="00FF7974">
        <w:rPr>
          <w:b/>
          <w:w w:val="108"/>
          <w:kern w:val="16"/>
          <w:szCs w:val="28"/>
        </w:rPr>
        <w:t>Chương I</w:t>
      </w:r>
    </w:p>
    <w:p w14:paraId="1C5FF3C7" w14:textId="77777777" w:rsidR="00C16502" w:rsidRPr="00FF7974" w:rsidRDefault="00C16502" w:rsidP="00C16502">
      <w:pPr>
        <w:widowControl w:val="0"/>
        <w:spacing w:after="60"/>
        <w:ind w:firstLine="0"/>
        <w:jc w:val="center"/>
        <w:rPr>
          <w:b/>
          <w:w w:val="108"/>
          <w:kern w:val="16"/>
          <w:szCs w:val="28"/>
        </w:rPr>
      </w:pPr>
      <w:r w:rsidRPr="00FF7974">
        <w:rPr>
          <w:b/>
          <w:w w:val="108"/>
          <w:kern w:val="16"/>
          <w:szCs w:val="28"/>
        </w:rPr>
        <w:t>NHỮNG QUY ĐỊNH CHUNG</w:t>
      </w:r>
    </w:p>
    <w:p w14:paraId="2817C787" w14:textId="77777777" w:rsidR="00C16502" w:rsidRPr="00FF7974" w:rsidRDefault="00C16502" w:rsidP="00C16502">
      <w:pPr>
        <w:widowControl w:val="0"/>
        <w:ind w:firstLine="0"/>
        <w:jc w:val="center"/>
        <w:rPr>
          <w:b/>
          <w:w w:val="108"/>
          <w:kern w:val="16"/>
          <w:sz w:val="6"/>
          <w:szCs w:val="28"/>
        </w:rPr>
      </w:pPr>
    </w:p>
    <w:p w14:paraId="334E3C4B" w14:textId="77777777" w:rsidR="00C16502" w:rsidRPr="00855081" w:rsidRDefault="00C16502" w:rsidP="00C16502">
      <w:pPr>
        <w:tabs>
          <w:tab w:val="left" w:pos="3360"/>
        </w:tabs>
        <w:ind w:firstLine="709"/>
        <w:rPr>
          <w:rStyle w:val="Vnbnnidung2Inm"/>
          <w:rFonts w:eastAsiaTheme="majorEastAsia"/>
          <w:sz w:val="28"/>
          <w:szCs w:val="28"/>
          <w:lang w:eastAsia="vi-VN"/>
        </w:rPr>
      </w:pPr>
      <w:proofErr w:type="gramStart"/>
      <w:r w:rsidRPr="00855081">
        <w:rPr>
          <w:rStyle w:val="Vnbnnidung2Inm"/>
          <w:rFonts w:eastAsiaTheme="majorEastAsia"/>
          <w:sz w:val="28"/>
          <w:szCs w:val="28"/>
          <w:lang w:eastAsia="vi-VN"/>
        </w:rPr>
        <w:t>Điều 1.</w:t>
      </w:r>
      <w:proofErr w:type="gramEnd"/>
      <w:r w:rsidRPr="00855081">
        <w:rPr>
          <w:rStyle w:val="Vnbnnidung2Inm"/>
          <w:rFonts w:eastAsiaTheme="majorEastAsia"/>
          <w:sz w:val="28"/>
          <w:szCs w:val="28"/>
          <w:lang w:eastAsia="vi-VN"/>
        </w:rPr>
        <w:t xml:space="preserve"> Phạm </w:t>
      </w:r>
      <w:proofErr w:type="gramStart"/>
      <w:r w:rsidRPr="00855081">
        <w:rPr>
          <w:rStyle w:val="Vnbnnidung2Inm"/>
          <w:rFonts w:eastAsiaTheme="majorEastAsia"/>
          <w:sz w:val="28"/>
          <w:szCs w:val="28"/>
          <w:lang w:eastAsia="vi-VN"/>
        </w:rPr>
        <w:t>vi</w:t>
      </w:r>
      <w:proofErr w:type="gramEnd"/>
      <w:r w:rsidRPr="00855081">
        <w:rPr>
          <w:rStyle w:val="Vnbnnidung2Inm"/>
          <w:rFonts w:eastAsiaTheme="majorEastAsia"/>
          <w:sz w:val="28"/>
          <w:szCs w:val="28"/>
          <w:lang w:eastAsia="vi-VN"/>
        </w:rPr>
        <w:t xml:space="preserve"> điều chỉnh </w:t>
      </w:r>
    </w:p>
    <w:p w14:paraId="5B6BD034" w14:textId="58958EC2" w:rsidR="00C16502" w:rsidRPr="00855081" w:rsidRDefault="00C16502" w:rsidP="00C16502">
      <w:pPr>
        <w:pStyle w:val="BodyText"/>
        <w:widowControl w:val="0"/>
        <w:rPr>
          <w:szCs w:val="28"/>
        </w:rPr>
      </w:pPr>
      <w:r w:rsidRPr="00855081">
        <w:rPr>
          <w:rFonts w:eastAsia="Calibri"/>
          <w:bCs/>
          <w:szCs w:val="28"/>
          <w:lang w:val="pt-BR"/>
        </w:rPr>
        <w:t xml:space="preserve">Quy định này quy định các chính sách </w:t>
      </w:r>
      <w:r w:rsidRPr="00855081">
        <w:rPr>
          <w:szCs w:val="28"/>
        </w:rPr>
        <w:t>phát triển nguồn nhân lực lĩnh</w:t>
      </w:r>
      <w:r w:rsidRPr="00855081">
        <w:rPr>
          <w:szCs w:val="28"/>
          <w:lang w:val="vi-VN"/>
        </w:rPr>
        <w:t xml:space="preserve"> vực vi mạch bán dẫn, trí tuệ nhân tạo</w:t>
      </w:r>
      <w:r w:rsidRPr="00855081">
        <w:rPr>
          <w:szCs w:val="28"/>
        </w:rPr>
        <w:t xml:space="preserve"> trên địa bàn </w:t>
      </w:r>
      <w:r w:rsidR="00390560">
        <w:rPr>
          <w:szCs w:val="28"/>
        </w:rPr>
        <w:t>Thành phố</w:t>
      </w:r>
      <w:r w:rsidRPr="00855081">
        <w:rPr>
          <w:szCs w:val="28"/>
        </w:rPr>
        <w:t xml:space="preserve"> Đà Nẵng theo</w:t>
      </w:r>
      <w:r w:rsidRPr="00855081">
        <w:rPr>
          <w:szCs w:val="28"/>
          <w:lang w:val="vi-VN"/>
        </w:rPr>
        <w:t xml:space="preserve"> </w:t>
      </w:r>
      <w:r w:rsidRPr="00855081">
        <w:rPr>
          <w:szCs w:val="28"/>
          <w:lang w:val="nl-NL"/>
        </w:rPr>
        <w:t>điểm c, d khoản 7 Điều 14</w:t>
      </w:r>
      <w:r w:rsidRPr="00855081">
        <w:rPr>
          <w:szCs w:val="28"/>
          <w:lang w:val="vi-VN"/>
        </w:rPr>
        <w:t xml:space="preserve"> Nghị quyết </w:t>
      </w:r>
      <w:r w:rsidRPr="00855081">
        <w:rPr>
          <w:szCs w:val="28"/>
          <w:lang w:val="nl-NL"/>
        </w:rPr>
        <w:t xml:space="preserve">136/2024/QH15 về tổ chức chính quyền đô thị và thí điểm cơ chế, chính sách đặc thù phát triển </w:t>
      </w:r>
      <w:r w:rsidR="00390560">
        <w:rPr>
          <w:szCs w:val="28"/>
          <w:lang w:val="nl-NL"/>
        </w:rPr>
        <w:t>Thành phố</w:t>
      </w:r>
      <w:r w:rsidRPr="00855081">
        <w:rPr>
          <w:szCs w:val="28"/>
          <w:lang w:val="nl-NL"/>
        </w:rPr>
        <w:t xml:space="preserve"> Đà Nẵng</w:t>
      </w:r>
      <w:r w:rsidRPr="00855081">
        <w:rPr>
          <w:szCs w:val="28"/>
        </w:rPr>
        <w:t xml:space="preserve"> </w:t>
      </w:r>
      <w:r w:rsidRPr="00855081">
        <w:rPr>
          <w:szCs w:val="28"/>
          <w:lang w:val="vi-VN"/>
        </w:rPr>
        <w:t xml:space="preserve">(sau đây gọi là </w:t>
      </w:r>
      <w:r w:rsidR="00390560">
        <w:rPr>
          <w:szCs w:val="28"/>
          <w:lang w:val="vi-VN"/>
        </w:rPr>
        <w:t>Thành phố</w:t>
      </w:r>
      <w:r w:rsidRPr="00855081">
        <w:rPr>
          <w:szCs w:val="28"/>
          <w:lang w:val="vi-VN"/>
        </w:rPr>
        <w:t xml:space="preserve">) </w:t>
      </w:r>
      <w:r w:rsidRPr="00855081">
        <w:rPr>
          <w:szCs w:val="28"/>
        </w:rPr>
        <w:t>bao</w:t>
      </w:r>
      <w:r w:rsidRPr="00855081">
        <w:rPr>
          <w:szCs w:val="28"/>
          <w:lang w:val="vi-VN"/>
        </w:rPr>
        <w:t xml:space="preserve"> </w:t>
      </w:r>
      <w:r w:rsidRPr="00855081">
        <w:rPr>
          <w:szCs w:val="28"/>
        </w:rPr>
        <w:t>gồm:</w:t>
      </w:r>
    </w:p>
    <w:p w14:paraId="521F3541" w14:textId="1C5346F4" w:rsidR="00C16502" w:rsidRPr="00855081" w:rsidRDefault="00C16502" w:rsidP="00C16502">
      <w:pPr>
        <w:pStyle w:val="BodyText"/>
        <w:widowControl w:val="0"/>
        <w:rPr>
          <w:szCs w:val="28"/>
          <w:lang w:val="vi-VN"/>
        </w:rPr>
      </w:pPr>
      <w:r w:rsidRPr="00855081">
        <w:rPr>
          <w:szCs w:val="28"/>
          <w:lang w:val="vi-VN"/>
        </w:rPr>
        <w:t>1.</w:t>
      </w:r>
      <w:r w:rsidRPr="00855081">
        <w:rPr>
          <w:szCs w:val="28"/>
        </w:rPr>
        <w:t xml:space="preserve"> </w:t>
      </w:r>
      <w:r w:rsidRPr="00855081">
        <w:rPr>
          <w:szCs w:val="28"/>
          <w:lang w:val="sv-SE"/>
        </w:rPr>
        <w:t>Quy định tiêu chí, tiêu chuẩn tuyển dụng và chính sách hỗ trợ về chế độ đãi ngộ về thu nhập, chi phí lưu trú đối với các chuyên gia, nhà khoa học làm việc trong lĩnh vực vi mạch bán dẫn</w:t>
      </w:r>
      <w:r w:rsidRPr="00855081">
        <w:rPr>
          <w:szCs w:val="28"/>
          <w:lang w:val="vi-VN"/>
        </w:rPr>
        <w:t xml:space="preserve">, </w:t>
      </w:r>
      <w:r w:rsidRPr="00855081">
        <w:rPr>
          <w:szCs w:val="28"/>
          <w:lang w:val="sv-SE"/>
        </w:rPr>
        <w:t>trí tuệ nhân tạo trên đị</w:t>
      </w:r>
      <w:r w:rsidR="00CC6602">
        <w:rPr>
          <w:szCs w:val="28"/>
          <w:lang w:val="sv-SE"/>
        </w:rPr>
        <w:t xml:space="preserve">a bàn </w:t>
      </w:r>
      <w:r w:rsidR="00390560">
        <w:rPr>
          <w:szCs w:val="28"/>
          <w:lang w:val="sv-SE"/>
        </w:rPr>
        <w:t>Thành phố</w:t>
      </w:r>
      <w:r w:rsidRPr="00855081">
        <w:rPr>
          <w:szCs w:val="28"/>
          <w:lang w:val="vi-VN"/>
        </w:rPr>
        <w:t>.</w:t>
      </w:r>
    </w:p>
    <w:p w14:paraId="124ADAB4" w14:textId="6A4A12CE" w:rsidR="00C16502" w:rsidRPr="00855081" w:rsidRDefault="00C16502" w:rsidP="00C16502">
      <w:pPr>
        <w:pStyle w:val="BodyText"/>
        <w:widowControl w:val="0"/>
        <w:rPr>
          <w:szCs w:val="28"/>
        </w:rPr>
      </w:pPr>
      <w:r w:rsidRPr="00855081">
        <w:rPr>
          <w:szCs w:val="28"/>
          <w:lang w:val="vi-VN"/>
        </w:rPr>
        <w:t>2. Quy định c</w:t>
      </w:r>
      <w:r w:rsidRPr="00855081">
        <w:rPr>
          <w:szCs w:val="28"/>
        </w:rPr>
        <w:t>hính sách</w:t>
      </w:r>
      <w:r w:rsidRPr="00855081">
        <w:rPr>
          <w:szCs w:val="28"/>
          <w:lang w:val="vi-VN"/>
        </w:rPr>
        <w:t>, trình tự, thủ tục</w:t>
      </w:r>
      <w:r w:rsidRPr="00855081">
        <w:rPr>
          <w:szCs w:val="28"/>
        </w:rPr>
        <w:t xml:space="preserve"> hỗ trợ một phần chi phí thuê nhân lực có trình độ chuyên môn cao làm việc tại các doanh nghiệp là đối tác chiến lược trong lĩnh vực vi mạch bán dẫn, trí tuệ nhân tạo trên địa bàn </w:t>
      </w:r>
      <w:r w:rsidR="00390560">
        <w:rPr>
          <w:szCs w:val="28"/>
          <w:lang w:val="vi-VN"/>
        </w:rPr>
        <w:t>Thành phố</w:t>
      </w:r>
      <w:r w:rsidRPr="00855081">
        <w:rPr>
          <w:szCs w:val="28"/>
        </w:rPr>
        <w:t>.</w:t>
      </w:r>
    </w:p>
    <w:p w14:paraId="5CB4E7EE" w14:textId="0E457969" w:rsidR="00C16502" w:rsidRPr="00855081" w:rsidRDefault="00C16502" w:rsidP="00C16502">
      <w:pPr>
        <w:pStyle w:val="BodyText"/>
        <w:widowControl w:val="0"/>
        <w:rPr>
          <w:szCs w:val="28"/>
        </w:rPr>
      </w:pPr>
      <w:r w:rsidRPr="00855081">
        <w:rPr>
          <w:szCs w:val="28"/>
          <w:lang w:val="vi-VN"/>
        </w:rPr>
        <w:t>3</w:t>
      </w:r>
      <w:r w:rsidRPr="00855081">
        <w:rPr>
          <w:szCs w:val="28"/>
        </w:rPr>
        <w:t xml:space="preserve">. Quyết định các chương trình, dự án được ngân sách </w:t>
      </w:r>
      <w:r w:rsidR="00390560">
        <w:rPr>
          <w:szCs w:val="28"/>
          <w:lang w:val="vi-VN"/>
        </w:rPr>
        <w:t>Thành phố</w:t>
      </w:r>
      <w:r w:rsidRPr="00855081">
        <w:rPr>
          <w:szCs w:val="28"/>
        </w:rPr>
        <w:t xml:space="preserve"> hỗ trợ chi phí đào tạo, bồi dưỡng cho đối tượng học chuyên ngành vi mạch bán dẫn, trí tuệ nhân tạo</w:t>
      </w:r>
      <w:r w:rsidRPr="00855081">
        <w:rPr>
          <w:szCs w:val="28"/>
          <w:lang w:val="vi-VN"/>
        </w:rPr>
        <w:t>.</w:t>
      </w:r>
    </w:p>
    <w:p w14:paraId="23328CAD" w14:textId="77777777" w:rsidR="00C16502" w:rsidRPr="00855081" w:rsidRDefault="00C16502" w:rsidP="00C16502">
      <w:pPr>
        <w:tabs>
          <w:tab w:val="left" w:pos="3360"/>
        </w:tabs>
        <w:ind w:firstLine="709"/>
        <w:rPr>
          <w:b/>
          <w:bCs/>
          <w:szCs w:val="28"/>
        </w:rPr>
      </w:pPr>
      <w:proofErr w:type="gramStart"/>
      <w:r w:rsidRPr="00855081">
        <w:rPr>
          <w:rStyle w:val="Vnbnnidung2Inm"/>
          <w:rFonts w:eastAsiaTheme="majorEastAsia"/>
          <w:sz w:val="28"/>
          <w:szCs w:val="28"/>
        </w:rPr>
        <w:t>Điều 2.</w:t>
      </w:r>
      <w:proofErr w:type="gramEnd"/>
      <w:r w:rsidRPr="00855081">
        <w:rPr>
          <w:rStyle w:val="Vnbnnidung2Inm"/>
          <w:rFonts w:eastAsiaTheme="majorEastAsia"/>
          <w:sz w:val="28"/>
          <w:szCs w:val="28"/>
        </w:rPr>
        <w:t xml:space="preserve"> Đ</w:t>
      </w:r>
      <w:r w:rsidRPr="00855081">
        <w:rPr>
          <w:b/>
          <w:bCs/>
          <w:szCs w:val="28"/>
        </w:rPr>
        <w:t>ối tượng áp dụng</w:t>
      </w:r>
    </w:p>
    <w:p w14:paraId="654B7BF2" w14:textId="761593ED" w:rsidR="00C16502" w:rsidRPr="00855081" w:rsidRDefault="00C16502" w:rsidP="00C16502">
      <w:pPr>
        <w:pStyle w:val="BodyText"/>
        <w:widowControl w:val="0"/>
        <w:rPr>
          <w:bCs/>
          <w:szCs w:val="28"/>
          <w:lang w:val="vi-VN"/>
        </w:rPr>
      </w:pPr>
      <w:r w:rsidRPr="00855081">
        <w:rPr>
          <w:szCs w:val="28"/>
        </w:rPr>
        <w:t>1</w:t>
      </w:r>
      <w:r w:rsidRPr="00855081">
        <w:rPr>
          <w:szCs w:val="28"/>
          <w:lang w:val="vi-VN"/>
        </w:rPr>
        <w:t>.</w:t>
      </w:r>
      <w:r w:rsidRPr="00855081">
        <w:rPr>
          <w:szCs w:val="28"/>
        </w:rPr>
        <w:t xml:space="preserve"> Các </w:t>
      </w:r>
      <w:r w:rsidRPr="00855081">
        <w:rPr>
          <w:spacing w:val="2"/>
          <w:szCs w:val="28"/>
        </w:rPr>
        <w:t>chuyên</w:t>
      </w:r>
      <w:r w:rsidRPr="00855081">
        <w:rPr>
          <w:spacing w:val="2"/>
          <w:szCs w:val="28"/>
          <w:lang w:val="vi-VN"/>
        </w:rPr>
        <w:t xml:space="preserve"> gia, nhà khoa học </w:t>
      </w:r>
      <w:r w:rsidRPr="00855081">
        <w:rPr>
          <w:spacing w:val="2"/>
          <w:szCs w:val="28"/>
        </w:rPr>
        <w:t>trong và ngoài nước đến</w:t>
      </w:r>
      <w:r w:rsidRPr="00855081">
        <w:rPr>
          <w:spacing w:val="2"/>
          <w:szCs w:val="28"/>
          <w:lang w:val="vi-VN"/>
        </w:rPr>
        <w:t xml:space="preserve"> </w:t>
      </w:r>
      <w:r w:rsidRPr="00855081">
        <w:rPr>
          <w:spacing w:val="2"/>
          <w:szCs w:val="28"/>
        </w:rPr>
        <w:t>làm việc tại</w:t>
      </w:r>
      <w:r w:rsidRPr="00855081">
        <w:rPr>
          <w:spacing w:val="2"/>
          <w:szCs w:val="28"/>
          <w:lang w:val="vi-VN"/>
        </w:rPr>
        <w:t xml:space="preserve"> </w:t>
      </w:r>
      <w:r w:rsidRPr="00855081">
        <w:rPr>
          <w:spacing w:val="2"/>
          <w:szCs w:val="28"/>
        </w:rPr>
        <w:t>các cơ quan, tổ chức, doanh nghiệp thuộc</w:t>
      </w:r>
      <w:r w:rsidRPr="00855081">
        <w:rPr>
          <w:spacing w:val="2"/>
          <w:szCs w:val="28"/>
          <w:lang w:val="vi-VN"/>
        </w:rPr>
        <w:t xml:space="preserve"> lĩnh vực </w:t>
      </w:r>
      <w:r w:rsidRPr="00855081">
        <w:rPr>
          <w:spacing w:val="2"/>
          <w:szCs w:val="28"/>
        </w:rPr>
        <w:t xml:space="preserve">vi mạch bán dẫn, trí tuệ nhân tạo trên địa bàn </w:t>
      </w:r>
      <w:r w:rsidR="00390560">
        <w:rPr>
          <w:spacing w:val="2"/>
          <w:szCs w:val="28"/>
          <w:lang w:val="vi-VN"/>
        </w:rPr>
        <w:t>Thành phố</w:t>
      </w:r>
      <w:r w:rsidRPr="00855081">
        <w:rPr>
          <w:spacing w:val="2"/>
          <w:szCs w:val="28"/>
          <w:lang w:val="vi-VN"/>
        </w:rPr>
        <w:t>.</w:t>
      </w:r>
      <w:r w:rsidRPr="00855081">
        <w:rPr>
          <w:szCs w:val="28"/>
          <w:lang w:val="nl-NL"/>
        </w:rPr>
        <w:t xml:space="preserve"> </w:t>
      </w:r>
    </w:p>
    <w:p w14:paraId="1BDEEE79" w14:textId="7FD64594" w:rsidR="00C16502" w:rsidRPr="00855081" w:rsidRDefault="00C16502" w:rsidP="00C16502">
      <w:pPr>
        <w:pStyle w:val="BodyText"/>
        <w:widowControl w:val="0"/>
        <w:rPr>
          <w:szCs w:val="28"/>
          <w:lang w:val="vi-VN"/>
        </w:rPr>
      </w:pPr>
      <w:r w:rsidRPr="00855081">
        <w:rPr>
          <w:szCs w:val="28"/>
          <w:lang w:val="vi-VN"/>
        </w:rPr>
        <w:t xml:space="preserve">2. </w:t>
      </w:r>
      <w:r w:rsidRPr="00855081">
        <w:rPr>
          <w:szCs w:val="28"/>
          <w:lang w:val="de-DE"/>
        </w:rPr>
        <w:t xml:space="preserve">Doanh </w:t>
      </w:r>
      <w:r w:rsidRPr="00855081">
        <w:rPr>
          <w:szCs w:val="28"/>
        </w:rPr>
        <w:t xml:space="preserve">nghiệp là đối tác chiến lược trong lĩnh vực vi mạch bán dẫn, trí tuệ nhân tạo trên địa bàn </w:t>
      </w:r>
      <w:r w:rsidR="00390560">
        <w:rPr>
          <w:szCs w:val="28"/>
          <w:lang w:val="vi-VN"/>
        </w:rPr>
        <w:t>Thành phố</w:t>
      </w:r>
      <w:r w:rsidRPr="00855081">
        <w:rPr>
          <w:szCs w:val="28"/>
          <w:lang w:val="vi-VN"/>
        </w:rPr>
        <w:t xml:space="preserve"> </w:t>
      </w:r>
      <w:r w:rsidRPr="00855081">
        <w:rPr>
          <w:spacing w:val="2"/>
          <w:szCs w:val="28"/>
        </w:rPr>
        <w:t xml:space="preserve">theo quy định tại khoản 2 </w:t>
      </w:r>
      <w:r w:rsidRPr="00855081">
        <w:rPr>
          <w:spacing w:val="2"/>
          <w:szCs w:val="28"/>
          <w:lang w:val="vi-VN"/>
        </w:rPr>
        <w:t>Đ</w:t>
      </w:r>
      <w:r w:rsidRPr="00855081">
        <w:rPr>
          <w:spacing w:val="2"/>
          <w:szCs w:val="28"/>
        </w:rPr>
        <w:t>iều 3 Nghị quyết số 136/2024/QH15</w:t>
      </w:r>
      <w:r w:rsidRPr="00855081">
        <w:rPr>
          <w:spacing w:val="2"/>
          <w:szCs w:val="28"/>
          <w:lang w:val="vi-VN"/>
        </w:rPr>
        <w:t>.</w:t>
      </w:r>
    </w:p>
    <w:p w14:paraId="526F5F96" w14:textId="3BF1151D" w:rsidR="00C16502" w:rsidRPr="00B82673" w:rsidRDefault="00C16502" w:rsidP="00C16502">
      <w:pPr>
        <w:pStyle w:val="BodyText"/>
        <w:widowControl w:val="0"/>
        <w:rPr>
          <w:spacing w:val="4"/>
          <w:szCs w:val="28"/>
          <w:lang w:val="vi-VN"/>
        </w:rPr>
      </w:pPr>
      <w:r w:rsidRPr="00B82673">
        <w:rPr>
          <w:spacing w:val="4"/>
          <w:szCs w:val="28"/>
          <w:lang w:val="vi-VN"/>
        </w:rPr>
        <w:t xml:space="preserve">3. Cá nhân </w:t>
      </w:r>
      <w:r w:rsidRPr="00B82673">
        <w:rPr>
          <w:spacing w:val="4"/>
          <w:szCs w:val="28"/>
        </w:rPr>
        <w:t>học chuyên ngành vi mạch bán dẫn, trí tuệ nhân tạo</w:t>
      </w:r>
      <w:r w:rsidRPr="00B82673">
        <w:rPr>
          <w:spacing w:val="4"/>
          <w:szCs w:val="28"/>
          <w:lang w:val="vi-VN"/>
        </w:rPr>
        <w:t xml:space="preserve"> tham gia các c</w:t>
      </w:r>
      <w:r w:rsidRPr="00B82673">
        <w:rPr>
          <w:spacing w:val="4"/>
          <w:szCs w:val="28"/>
        </w:rPr>
        <w:t xml:space="preserve">hương trình, dự án được ngân sách </w:t>
      </w:r>
      <w:r w:rsidR="00390560">
        <w:rPr>
          <w:spacing w:val="4"/>
          <w:szCs w:val="28"/>
          <w:lang w:val="vi-VN"/>
        </w:rPr>
        <w:t>Thành phố</w:t>
      </w:r>
      <w:r w:rsidRPr="00B82673">
        <w:rPr>
          <w:spacing w:val="4"/>
          <w:szCs w:val="28"/>
        </w:rPr>
        <w:t xml:space="preserve"> hỗ trợ chi phí đào tạo, bồi dưỡng</w:t>
      </w:r>
      <w:r w:rsidRPr="00B82673">
        <w:rPr>
          <w:spacing w:val="4"/>
          <w:szCs w:val="28"/>
          <w:lang w:val="vi-VN"/>
        </w:rPr>
        <w:t>.</w:t>
      </w:r>
    </w:p>
    <w:p w14:paraId="15B2F036" w14:textId="33F00E4D" w:rsidR="00C16502" w:rsidRPr="00855081" w:rsidRDefault="00C16502" w:rsidP="00C16502">
      <w:pPr>
        <w:pStyle w:val="BodyText"/>
        <w:widowControl w:val="0"/>
        <w:rPr>
          <w:szCs w:val="28"/>
          <w:lang w:val="vi-VN"/>
        </w:rPr>
      </w:pPr>
      <w:r w:rsidRPr="00855081">
        <w:rPr>
          <w:szCs w:val="28"/>
          <w:lang w:val="vi-VN"/>
        </w:rPr>
        <w:t xml:space="preserve">4. </w:t>
      </w:r>
      <w:r w:rsidRPr="00855081">
        <w:rPr>
          <w:szCs w:val="28"/>
        </w:rPr>
        <w:t>Các cơ quan, đơn vị, cơ sở đào tạo tham gia quản lý nhà nước</w:t>
      </w:r>
      <w:r w:rsidRPr="00855081">
        <w:rPr>
          <w:szCs w:val="28"/>
          <w:lang w:val="vi-VN"/>
        </w:rPr>
        <w:t>, thực hiện các hoạt động</w:t>
      </w:r>
      <w:r w:rsidRPr="00855081">
        <w:rPr>
          <w:szCs w:val="28"/>
        </w:rPr>
        <w:t xml:space="preserve"> trong</w:t>
      </w:r>
      <w:r w:rsidRPr="00855081">
        <w:rPr>
          <w:szCs w:val="28"/>
          <w:lang w:val="vi-VN"/>
        </w:rPr>
        <w:t xml:space="preserve"> </w:t>
      </w:r>
      <w:r w:rsidRPr="00855081">
        <w:rPr>
          <w:szCs w:val="28"/>
        </w:rPr>
        <w:t xml:space="preserve">lĩnh vực vi mạch bán dẫn, trí tuệ nhân tạo và các tổ chức, cá nhân khác có liên quan trên địa bàn </w:t>
      </w:r>
      <w:r w:rsidR="00390560">
        <w:rPr>
          <w:szCs w:val="28"/>
          <w:lang w:val="vi-VN"/>
        </w:rPr>
        <w:t>Thành phố</w:t>
      </w:r>
      <w:r w:rsidRPr="00855081">
        <w:rPr>
          <w:szCs w:val="28"/>
          <w:lang w:val="vi-VN"/>
        </w:rPr>
        <w:t xml:space="preserve">. </w:t>
      </w:r>
    </w:p>
    <w:p w14:paraId="0CB5FE9E" w14:textId="77777777" w:rsidR="00C16502" w:rsidRPr="00855081" w:rsidRDefault="00C16502" w:rsidP="00C16502">
      <w:pPr>
        <w:pStyle w:val="Body"/>
        <w:rPr>
          <w:b/>
          <w:bCs/>
          <w:lang w:val="vi-VN"/>
        </w:rPr>
      </w:pPr>
      <w:r w:rsidRPr="00855081">
        <w:rPr>
          <w:b/>
          <w:bCs/>
          <w:lang w:val="vi-VN"/>
        </w:rPr>
        <w:lastRenderedPageBreak/>
        <w:t xml:space="preserve">Điều 3. Giải thích từ ngữ </w:t>
      </w:r>
    </w:p>
    <w:p w14:paraId="3CF5B350" w14:textId="77777777" w:rsidR="00C16502" w:rsidRPr="00855081" w:rsidRDefault="00C16502" w:rsidP="00C16502">
      <w:pPr>
        <w:pStyle w:val="03Khoan11"/>
        <w:tabs>
          <w:tab w:val="left" w:pos="1134"/>
        </w:tabs>
      </w:pPr>
      <w:r w:rsidRPr="00855081">
        <w:t>1. Lĩnh vực vi mạch bán dẫn là lĩnh vực bao gồm các hoạt động nghiên cứu, thiết kế, sản xuất, đóng gói, kiểm thử sản phẩm bán dẫn.</w:t>
      </w:r>
    </w:p>
    <w:p w14:paraId="38ECDB94" w14:textId="77777777" w:rsidR="00C16502" w:rsidRPr="00855081" w:rsidRDefault="00C16502" w:rsidP="00C16502">
      <w:pPr>
        <w:pStyle w:val="03Khoan11"/>
        <w:tabs>
          <w:tab w:val="left" w:pos="1134"/>
        </w:tabs>
      </w:pPr>
      <w:r w:rsidRPr="00855081">
        <w:t>2. Lĩnh vực trí tuệ nhân tạo là lĩnh vực công nghệ số mô phỏng trí thông minh của con người nhằm mục đích đưa ra nội dung, dự báo, đề xuất, quyết định dựa trên tập hợp các mục tiêu do con người xác định. Trong đó, hệ thống trí tuệ nhân tạo là sản phẩm công nghệ số ứng dụng trí tuệ nhân tạo, sử dụng thông tin, dữ liệu số để tự động phân tích, suy luận, đưa ra các nội dung, dự báo, khuyến nghị, quyết định dựa trên tập hợp các mục tiêu do con người xác định.</w:t>
      </w:r>
    </w:p>
    <w:p w14:paraId="71B09C99" w14:textId="57A8A5C4" w:rsidR="00C16502" w:rsidRPr="0043158F" w:rsidRDefault="00C16502" w:rsidP="00C16502">
      <w:pPr>
        <w:pStyle w:val="03Khoan11"/>
        <w:tabs>
          <w:tab w:val="left" w:pos="1134"/>
        </w:tabs>
        <w:spacing w:line="240" w:lineRule="auto"/>
        <w:rPr>
          <w:spacing w:val="-2"/>
        </w:rPr>
      </w:pPr>
      <w:r w:rsidRPr="0043158F">
        <w:rPr>
          <w:spacing w:val="-2"/>
        </w:rPr>
        <w:t xml:space="preserve">3. Liên minh đào tạo vi mạch bán dẫn, trí tuệ nhân tạo </w:t>
      </w:r>
      <w:r w:rsidR="00390560">
        <w:rPr>
          <w:spacing w:val="-2"/>
        </w:rPr>
        <w:t>Thành phố</w:t>
      </w:r>
      <w:r w:rsidRPr="0043158F">
        <w:rPr>
          <w:spacing w:val="-2"/>
        </w:rPr>
        <w:t xml:space="preserve"> (sau đây gọi tắt là Liên minh đào tạo) là liên minh bao gồm Trung tâm Nghiên cứu, đào tạo thiết kế vi mạch và trí tuệ nhân tạo Đà Nẵng và các tổ chức, doanh nghiệp, cơ sở đào tạo tham gia tổ chức giảng dạy, nghiên cứu lĩnh vực vi mạch bán dẫn, trí tuệ nhân tạo</w:t>
      </w:r>
      <w:r w:rsidRPr="0043158F" w:rsidDel="00FA3827">
        <w:rPr>
          <w:spacing w:val="-2"/>
        </w:rPr>
        <w:t xml:space="preserve"> </w:t>
      </w:r>
      <w:r w:rsidRPr="0043158F">
        <w:rPr>
          <w:spacing w:val="-2"/>
        </w:rPr>
        <w:t xml:space="preserve">(trong và ngoài địa bàn </w:t>
      </w:r>
      <w:r w:rsidR="00390560">
        <w:rPr>
          <w:spacing w:val="-2"/>
        </w:rPr>
        <w:t>Thành phố</w:t>
      </w:r>
      <w:r w:rsidRPr="0043158F">
        <w:rPr>
          <w:spacing w:val="-2"/>
        </w:rPr>
        <w:t>) có ký kết biên bản ghi nhớ hợp tác về nghiên cứu, đào tạo lĩnh vực vi mạch bán dẫn, trí tuệ nhân tạo với Trung tâm Nghiên cứu, đào tạo thiết kế vi mạch và trí tuệ nhân tạo Đà Nẵng.</w:t>
      </w:r>
    </w:p>
    <w:p w14:paraId="1F747FA3" w14:textId="77777777" w:rsidR="00C16502" w:rsidRPr="00855081" w:rsidRDefault="00C16502" w:rsidP="00C16502">
      <w:pPr>
        <w:pStyle w:val="03Khoan11"/>
        <w:tabs>
          <w:tab w:val="left" w:pos="1134"/>
        </w:tabs>
        <w:spacing w:line="240" w:lineRule="auto"/>
      </w:pPr>
    </w:p>
    <w:p w14:paraId="535152FA" w14:textId="77777777" w:rsidR="00C16502" w:rsidRPr="00855081" w:rsidRDefault="00C16502" w:rsidP="00C16502">
      <w:pPr>
        <w:pStyle w:val="NormalWeb"/>
        <w:widowControl w:val="0"/>
        <w:shd w:val="clear" w:color="auto" w:fill="FFFFFF"/>
        <w:spacing w:before="120" w:beforeAutospacing="0" w:after="120" w:afterAutospacing="0"/>
        <w:ind w:firstLine="709"/>
        <w:jc w:val="center"/>
        <w:rPr>
          <w:b/>
          <w:bCs/>
          <w:sz w:val="28"/>
          <w:szCs w:val="28"/>
          <w:lang w:val="vi-VN"/>
        </w:rPr>
      </w:pPr>
      <w:bookmarkStart w:id="1" w:name="dieu_5"/>
      <w:r w:rsidRPr="00855081">
        <w:rPr>
          <w:b/>
          <w:bCs/>
          <w:sz w:val="28"/>
          <w:szCs w:val="28"/>
          <w:lang w:val="vi-VN"/>
        </w:rPr>
        <w:t>Chương II</w:t>
      </w:r>
    </w:p>
    <w:p w14:paraId="0F694D9B" w14:textId="77777777" w:rsidR="00983A32" w:rsidRDefault="00C16502" w:rsidP="00C16502">
      <w:pPr>
        <w:pStyle w:val="NormalWeb"/>
        <w:widowControl w:val="0"/>
        <w:shd w:val="clear" w:color="auto" w:fill="FFFFFF"/>
        <w:spacing w:before="120" w:beforeAutospacing="0" w:after="120" w:afterAutospacing="0"/>
        <w:jc w:val="center"/>
        <w:rPr>
          <w:b/>
          <w:bCs/>
          <w:sz w:val="28"/>
          <w:szCs w:val="28"/>
          <w:lang w:val="vi-VN"/>
        </w:rPr>
      </w:pPr>
      <w:r w:rsidRPr="00855081">
        <w:rPr>
          <w:b/>
          <w:bCs/>
          <w:sz w:val="28"/>
          <w:szCs w:val="28"/>
          <w:lang w:val="vi-VN"/>
        </w:rPr>
        <w:t xml:space="preserve">CHÍNH SÁCH HỖ TRỢ PHÁT TRIỂN </w:t>
      </w:r>
    </w:p>
    <w:p w14:paraId="71E91496" w14:textId="5EBCE350" w:rsidR="00C16502" w:rsidRPr="00855081" w:rsidRDefault="00C16502" w:rsidP="00C16502">
      <w:pPr>
        <w:pStyle w:val="NormalWeb"/>
        <w:widowControl w:val="0"/>
        <w:shd w:val="clear" w:color="auto" w:fill="FFFFFF"/>
        <w:spacing w:before="120" w:beforeAutospacing="0" w:after="120" w:afterAutospacing="0"/>
        <w:jc w:val="center"/>
        <w:rPr>
          <w:b/>
          <w:bCs/>
          <w:sz w:val="28"/>
          <w:szCs w:val="28"/>
          <w:lang w:val="vi-VN"/>
        </w:rPr>
      </w:pPr>
      <w:r w:rsidRPr="00855081">
        <w:rPr>
          <w:b/>
          <w:bCs/>
          <w:sz w:val="28"/>
          <w:szCs w:val="28"/>
          <w:lang w:val="vi-VN"/>
        </w:rPr>
        <w:t>NGUỒN NHÂN LỰC VI MẠCH BÁN DẪN, TRÍ TUỆ NHÂN TẠO</w:t>
      </w:r>
    </w:p>
    <w:bookmarkEnd w:id="1"/>
    <w:p w14:paraId="15C7C18B" w14:textId="59CCAABA" w:rsidR="00C16502" w:rsidRPr="00855081" w:rsidRDefault="00C16502" w:rsidP="00C16502">
      <w:pPr>
        <w:rPr>
          <w:b/>
          <w:bCs/>
          <w:szCs w:val="28"/>
          <w:lang w:val="sv-SE"/>
        </w:rPr>
      </w:pPr>
      <w:r w:rsidRPr="00855081">
        <w:rPr>
          <w:b/>
          <w:bCs/>
          <w:szCs w:val="28"/>
          <w:lang w:val="sv-SE"/>
        </w:rPr>
        <w:t xml:space="preserve">Điều </w:t>
      </w:r>
      <w:r w:rsidRPr="00855081">
        <w:rPr>
          <w:b/>
          <w:bCs/>
          <w:szCs w:val="28"/>
          <w:lang w:val="vi-VN"/>
        </w:rPr>
        <w:t>4</w:t>
      </w:r>
      <w:r w:rsidRPr="00855081">
        <w:rPr>
          <w:b/>
          <w:bCs/>
          <w:szCs w:val="28"/>
          <w:lang w:val="sv-SE"/>
        </w:rPr>
        <w:t>. Quy định tiêu chí, tiêu chuẩn tuyển dụng và chính sách hỗ trợ về chế độ đãi ngộ về thu nhập, chi phí lưu trú đối với các chuyên gia, nhà khoa học làm việc trong lĩnh vực vi mạch bán dẫn</w:t>
      </w:r>
      <w:r w:rsidRPr="00855081">
        <w:rPr>
          <w:b/>
          <w:bCs/>
          <w:szCs w:val="28"/>
          <w:lang w:val="vi-VN"/>
        </w:rPr>
        <w:t xml:space="preserve">, </w:t>
      </w:r>
      <w:r w:rsidRPr="00855081">
        <w:rPr>
          <w:b/>
          <w:bCs/>
          <w:szCs w:val="28"/>
          <w:lang w:val="sv-SE"/>
        </w:rPr>
        <w:t xml:space="preserve">trí tuệ nhân tạo trên địa bàn </w:t>
      </w:r>
      <w:r w:rsidR="00390560">
        <w:rPr>
          <w:b/>
          <w:bCs/>
          <w:szCs w:val="28"/>
          <w:lang w:val="sv-SE"/>
        </w:rPr>
        <w:t>Thành phố</w:t>
      </w:r>
    </w:p>
    <w:p w14:paraId="2B58BF7F" w14:textId="77777777" w:rsidR="00C16502" w:rsidRPr="00855081" w:rsidRDefault="00C16502" w:rsidP="00C16502">
      <w:pPr>
        <w:rPr>
          <w:spacing w:val="2"/>
          <w:szCs w:val="28"/>
          <w:lang w:val="sv-SE"/>
        </w:rPr>
      </w:pPr>
      <w:r w:rsidRPr="00855081">
        <w:rPr>
          <w:spacing w:val="2"/>
          <w:szCs w:val="28"/>
          <w:lang w:val="sv-SE"/>
        </w:rPr>
        <w:t xml:space="preserve">1. Tiêu chí </w:t>
      </w:r>
    </w:p>
    <w:p w14:paraId="06B7485A" w14:textId="77777777" w:rsidR="00C16502" w:rsidRPr="00855081" w:rsidRDefault="00C16502" w:rsidP="00C16502">
      <w:pPr>
        <w:rPr>
          <w:szCs w:val="28"/>
          <w:lang w:val="vi-VN"/>
        </w:rPr>
      </w:pPr>
      <w:r w:rsidRPr="00855081">
        <w:rPr>
          <w:szCs w:val="28"/>
          <w:lang w:val="sv-SE"/>
        </w:rPr>
        <w:t>a) Có năng lực chuyên</w:t>
      </w:r>
      <w:r w:rsidRPr="00855081">
        <w:rPr>
          <w:szCs w:val="28"/>
          <w:lang w:val="vi-VN"/>
        </w:rPr>
        <w:t xml:space="preserve"> môn </w:t>
      </w:r>
      <w:r w:rsidRPr="00855081">
        <w:rPr>
          <w:szCs w:val="28"/>
          <w:lang w:val="sv-SE"/>
        </w:rPr>
        <w:t xml:space="preserve">xuất sắc </w:t>
      </w:r>
      <w:r w:rsidRPr="00855081">
        <w:rPr>
          <w:szCs w:val="28"/>
          <w:lang w:val="vi-VN"/>
        </w:rPr>
        <w:t>trong lĩnh vực vi mạch bán dẫn, trí tuệ nhân tạo;</w:t>
      </w:r>
    </w:p>
    <w:p w14:paraId="405F56AC" w14:textId="77777777" w:rsidR="00C16502" w:rsidRPr="00855081" w:rsidRDefault="00C16502" w:rsidP="00C16502">
      <w:pPr>
        <w:rPr>
          <w:szCs w:val="28"/>
          <w:lang w:val="vi-VN"/>
        </w:rPr>
      </w:pPr>
      <w:r w:rsidRPr="00855081">
        <w:rPr>
          <w:szCs w:val="28"/>
          <w:lang w:val="sv-SE"/>
        </w:rPr>
        <w:t>b) Có năng lực tập hợp, quy tụ</w:t>
      </w:r>
      <w:r w:rsidRPr="00855081">
        <w:rPr>
          <w:szCs w:val="28"/>
          <w:lang w:val="vi-VN"/>
        </w:rPr>
        <w:t xml:space="preserve"> và phát triển</w:t>
      </w:r>
      <w:r w:rsidRPr="00855081">
        <w:rPr>
          <w:szCs w:val="28"/>
          <w:lang w:val="sv-SE"/>
        </w:rPr>
        <w:t xml:space="preserve"> đội</w:t>
      </w:r>
      <w:r w:rsidRPr="00855081">
        <w:rPr>
          <w:szCs w:val="28"/>
          <w:lang w:val="vi-VN"/>
        </w:rPr>
        <w:t xml:space="preserve"> ngũ thuộc lĩnh vực vi mạch bán dẫn, trí tuệ nhân tạo;</w:t>
      </w:r>
    </w:p>
    <w:p w14:paraId="248CE43F" w14:textId="77777777" w:rsidR="00C16502" w:rsidRPr="00855081" w:rsidRDefault="00C16502" w:rsidP="00C16502">
      <w:pPr>
        <w:rPr>
          <w:szCs w:val="28"/>
          <w:lang w:val="vi-VN"/>
        </w:rPr>
      </w:pPr>
      <w:r w:rsidRPr="00855081">
        <w:rPr>
          <w:szCs w:val="28"/>
          <w:lang w:val="vi-VN"/>
        </w:rPr>
        <w:t>c) Chấp hành Pháp luật của nhà nước Việt Nam.</w:t>
      </w:r>
    </w:p>
    <w:p w14:paraId="4C1CFD9B" w14:textId="77777777" w:rsidR="00C16502" w:rsidRPr="00855081" w:rsidRDefault="00C16502" w:rsidP="00C16502">
      <w:pPr>
        <w:pStyle w:val="NormalWeb"/>
        <w:widowControl w:val="0"/>
        <w:shd w:val="clear" w:color="auto" w:fill="FFFFFF"/>
        <w:spacing w:before="120" w:beforeAutospacing="0" w:after="120" w:afterAutospacing="0"/>
        <w:ind w:firstLine="709"/>
        <w:jc w:val="both"/>
        <w:rPr>
          <w:sz w:val="28"/>
          <w:szCs w:val="28"/>
          <w:lang w:val="vi-VN"/>
        </w:rPr>
      </w:pPr>
      <w:r w:rsidRPr="00855081">
        <w:rPr>
          <w:sz w:val="28"/>
          <w:szCs w:val="28"/>
          <w:lang w:val="vi-VN"/>
        </w:rPr>
        <w:t>2. Tiêu chuẩn tuyển dụng</w:t>
      </w:r>
    </w:p>
    <w:p w14:paraId="0F3A1068" w14:textId="77777777"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 xml:space="preserve">a) Trong 05 năm tính đến thời điểm tuyển dụng, chuyên gia, nhà khoa học hoạt động trong lĩnh vực vi mạch bán dẫn, trí tuệ nhân tạo phải đáp ứng tối thiểu một trong các tiêu chuẩn sau: </w:t>
      </w:r>
    </w:p>
    <w:p w14:paraId="41942B3D" w14:textId="576A1F0F" w:rsidR="00C16502" w:rsidRPr="00855081" w:rsidRDefault="00C16502" w:rsidP="00C16502">
      <w:pPr>
        <w:pStyle w:val="NormalWeb"/>
        <w:shd w:val="clear" w:color="auto" w:fill="FFFFFF"/>
        <w:spacing w:before="120" w:beforeAutospacing="0" w:after="120" w:afterAutospacing="0"/>
        <w:ind w:firstLine="709"/>
        <w:jc w:val="both"/>
        <w:rPr>
          <w:i/>
          <w:iCs/>
          <w:sz w:val="28"/>
          <w:szCs w:val="28"/>
          <w:lang w:val="vi-VN"/>
        </w:rPr>
      </w:pPr>
      <w:r w:rsidRPr="00855081">
        <w:rPr>
          <w:sz w:val="28"/>
          <w:szCs w:val="28"/>
          <w:lang w:val="vi-VN"/>
        </w:rPr>
        <w:t xml:space="preserve">- Đã từng có mức thu nhập từ </w:t>
      </w:r>
      <w:r w:rsidR="00E25505">
        <w:rPr>
          <w:sz w:val="28"/>
          <w:szCs w:val="28"/>
        </w:rPr>
        <w:t>01 tỷ đồng</w:t>
      </w:r>
      <w:r w:rsidRPr="00855081">
        <w:rPr>
          <w:sz w:val="28"/>
          <w:szCs w:val="28"/>
          <w:lang w:val="vi-VN"/>
        </w:rPr>
        <w:t>/năm đối với chuyên gia, nhà khoa học làm việc tại Vi</w:t>
      </w:r>
      <w:r w:rsidR="00E25505">
        <w:rPr>
          <w:sz w:val="28"/>
          <w:szCs w:val="28"/>
          <w:lang w:val="vi-VN"/>
        </w:rPr>
        <w:t>ệt Nam hoặc có mức thu nhập từ 05 tỷ đồng</w:t>
      </w:r>
      <w:r w:rsidRPr="00855081">
        <w:rPr>
          <w:sz w:val="28"/>
          <w:szCs w:val="28"/>
          <w:lang w:val="vi-VN"/>
        </w:rPr>
        <w:t xml:space="preserve">/năm đối với chuyên gia, nhà khoa học làm việc ở nước ngoài. </w:t>
      </w:r>
    </w:p>
    <w:p w14:paraId="6C4BAB9C" w14:textId="77777777" w:rsidR="00C16502" w:rsidRPr="00855081" w:rsidRDefault="00C16502" w:rsidP="00C16502">
      <w:pPr>
        <w:rPr>
          <w:szCs w:val="28"/>
          <w:lang w:val="vi-VN"/>
        </w:rPr>
      </w:pPr>
      <w:r w:rsidRPr="00855081">
        <w:rPr>
          <w:szCs w:val="28"/>
          <w:lang w:val="vi-VN"/>
        </w:rPr>
        <w:lastRenderedPageBreak/>
        <w:t>- Có học vị tiến sĩ trở lên và có hoạt động khoa học và công nghệ liên quan đến lĩnh vực vi mạch bán dẫn, trí tuệ nhân tạo.</w:t>
      </w:r>
    </w:p>
    <w:p w14:paraId="2E036174" w14:textId="77777777"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 Có</w:t>
      </w:r>
      <w:r w:rsidRPr="00855081">
        <w:rPr>
          <w:rStyle w:val="Emphasis"/>
          <w:sz w:val="28"/>
          <w:szCs w:val="28"/>
          <w:lang w:val="vi-VN"/>
        </w:rPr>
        <w:t xml:space="preserve"> số năm </w:t>
      </w:r>
      <w:r w:rsidRPr="00855081">
        <w:rPr>
          <w:sz w:val="28"/>
          <w:szCs w:val="28"/>
          <w:lang w:val="vi-VN"/>
        </w:rPr>
        <w:t xml:space="preserve">kinh nghiệm và số văn bằng bảo hộ trong lĩnh vực vi mạch bán dẫn, trí tuệ nhân tạo thoả mãn công thức sau: </w:t>
      </w:r>
    </w:p>
    <w:p w14:paraId="52BE7AA1" w14:textId="77777777" w:rsidR="00C16502" w:rsidRPr="00855081" w:rsidRDefault="00C16502" w:rsidP="00C16502">
      <w:pPr>
        <w:pStyle w:val="NormalWeb"/>
        <w:shd w:val="clear" w:color="auto" w:fill="FFFFFF"/>
        <w:spacing w:before="120" w:beforeAutospacing="0" w:after="120" w:afterAutospacing="0"/>
        <w:ind w:firstLine="709"/>
        <w:jc w:val="center"/>
        <w:rPr>
          <w:sz w:val="28"/>
          <w:szCs w:val="28"/>
          <w:lang w:val="vi-VN"/>
        </w:rPr>
      </w:pPr>
      <w:r w:rsidRPr="00855081">
        <w:rPr>
          <w:sz w:val="28"/>
          <w:szCs w:val="28"/>
          <w:lang w:val="vi-VN"/>
        </w:rPr>
        <w:t xml:space="preserve">Số năm kinh nghiệm + (5 </w:t>
      </w:r>
      <w:r w:rsidRPr="00855081">
        <w:rPr>
          <w:sz w:val="28"/>
          <w:szCs w:val="28"/>
          <w:lang w:val="vi-VN"/>
        </w:rPr>
        <w:sym w:font="Symbol" w:char="F0B4"/>
      </w:r>
      <w:r w:rsidRPr="00855081">
        <w:rPr>
          <w:sz w:val="28"/>
          <w:szCs w:val="28"/>
          <w:lang w:val="vi-VN"/>
        </w:rPr>
        <w:t xml:space="preserve"> Số văn bằng bảo hộ) </w:t>
      </w:r>
      <w:r w:rsidRPr="00855081">
        <w:rPr>
          <w:sz w:val="28"/>
          <w:szCs w:val="28"/>
          <w:lang w:val="vi-VN"/>
        </w:rPr>
        <w:sym w:font="Symbol" w:char="F0B3"/>
      </w:r>
      <w:r w:rsidRPr="00855081">
        <w:rPr>
          <w:sz w:val="28"/>
          <w:szCs w:val="28"/>
          <w:lang w:val="vi-VN"/>
        </w:rPr>
        <w:t xml:space="preserve"> 20 </w:t>
      </w:r>
    </w:p>
    <w:p w14:paraId="70734402" w14:textId="76D950B0" w:rsidR="00C16502" w:rsidRPr="00855081" w:rsidRDefault="004F1909" w:rsidP="00C16502">
      <w:pPr>
        <w:pStyle w:val="NormalWeb"/>
        <w:shd w:val="clear" w:color="auto" w:fill="FFFFFF"/>
        <w:spacing w:before="120" w:beforeAutospacing="0" w:after="120" w:afterAutospacing="0"/>
        <w:ind w:firstLine="709"/>
        <w:jc w:val="both"/>
        <w:rPr>
          <w:sz w:val="28"/>
          <w:szCs w:val="28"/>
          <w:lang w:val="vi-VN"/>
        </w:rPr>
      </w:pPr>
      <w:r>
        <w:rPr>
          <w:sz w:val="28"/>
          <w:szCs w:val="28"/>
          <w:lang w:val="vi-VN"/>
        </w:rPr>
        <w:t xml:space="preserve">Trong đó: </w:t>
      </w:r>
      <w:r>
        <w:rPr>
          <w:sz w:val="28"/>
          <w:szCs w:val="28"/>
        </w:rPr>
        <w:t>V</w:t>
      </w:r>
      <w:r w:rsidR="00C16502" w:rsidRPr="00855081">
        <w:rPr>
          <w:sz w:val="28"/>
          <w:szCs w:val="28"/>
          <w:lang w:val="vi-VN"/>
        </w:rPr>
        <w:t>ăn bằng bảo hộ được cấp theo quy định của pháp luật về sở hữu trí tuệ hoặc được công nhận theo quy định của điều ước quốc tế mà Việt Nam là thành viên.</w:t>
      </w:r>
    </w:p>
    <w:p w14:paraId="1104F28C" w14:textId="299AB487"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ab/>
        <w:t xml:space="preserve">- Có tối thiểu 03 năm đảm nhiệm một trong các vai trò quan trọng như giám đốc, quản lý, kỹ sư cao cấp tại doanh nghiệp hoạt động trong lĩnh vực vi mạch bán dẫn, trí tuệ nhân tạo, có doanh thu toàn cầu từ 2.500 tỷ đồng trở lên; hoặc tại cơ sở giáo dục có ngành thuộc lĩnh vực vi mạch bán dẫn, trí tuệ nhân tạo nằm trong 400 cơ sở giáo dục hàng đầu thế giới theo bảng xếp hạng của The Times Higher Education (THE) hoặc Quacquarelli Symonds (QS) hoặc Webometrics.  </w:t>
      </w:r>
    </w:p>
    <w:p w14:paraId="05D9950B" w14:textId="7762E7DD"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 xml:space="preserve">b) Các chuyên gia, nhà khoa học phải được các tổ chức, cơ quan, đơn vị, cơ sở giáo dục đại học, cơ sở hỗ trợ đào tạo, doanh nghiệp trên địa bàn </w:t>
      </w:r>
      <w:r w:rsidR="00390560">
        <w:rPr>
          <w:sz w:val="28"/>
          <w:szCs w:val="28"/>
          <w:lang w:val="vi-VN"/>
        </w:rPr>
        <w:t>Thành phố</w:t>
      </w:r>
      <w:r w:rsidRPr="00855081">
        <w:rPr>
          <w:sz w:val="28"/>
          <w:szCs w:val="28"/>
          <w:lang w:val="vi-VN"/>
        </w:rPr>
        <w:t xml:space="preserve"> tuyển dụng với thời gian tối thiểu 01 năm. </w:t>
      </w:r>
    </w:p>
    <w:p w14:paraId="0737729C" w14:textId="6B256D92"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3. Chính sách hỗ trợ đối với các chuyên gia, nhà khoa học được tuyển dụng làm việc trong doanh nghiệp, cơ sở đào tạo, tổ chức trong lĩnh vực vi mạch bán dẫn,</w:t>
      </w:r>
      <w:r w:rsidR="00573B37">
        <w:rPr>
          <w:sz w:val="28"/>
          <w:szCs w:val="28"/>
          <w:lang w:val="vi-VN"/>
        </w:rPr>
        <w:t xml:space="preserve"> trí tuệ nhân tạo trên địa bàn </w:t>
      </w:r>
      <w:r w:rsidR="00390560">
        <w:rPr>
          <w:sz w:val="28"/>
          <w:szCs w:val="28"/>
          <w:lang w:val="vi-VN"/>
        </w:rPr>
        <w:t>Thành phố</w:t>
      </w:r>
      <w:r w:rsidRPr="00855081">
        <w:rPr>
          <w:sz w:val="28"/>
          <w:szCs w:val="28"/>
          <w:lang w:val="vi-VN"/>
        </w:rPr>
        <w:t xml:space="preserve"> được quy định như sau:</w:t>
      </w:r>
    </w:p>
    <w:p w14:paraId="75347335" w14:textId="6F9921BC" w:rsidR="00C16502" w:rsidRPr="00855081" w:rsidRDefault="00C16502" w:rsidP="00C16502">
      <w:pPr>
        <w:pStyle w:val="NormalWeb"/>
        <w:shd w:val="clear" w:color="auto" w:fill="FFFFFF"/>
        <w:spacing w:before="120" w:beforeAutospacing="0" w:after="120" w:afterAutospacing="0"/>
        <w:ind w:firstLine="709"/>
        <w:jc w:val="both"/>
        <w:rPr>
          <w:sz w:val="28"/>
          <w:szCs w:val="28"/>
          <w:lang w:val="vi-VN"/>
        </w:rPr>
      </w:pPr>
      <w:r w:rsidRPr="00855081">
        <w:rPr>
          <w:sz w:val="28"/>
          <w:szCs w:val="28"/>
          <w:lang w:val="vi-VN"/>
        </w:rPr>
        <w:t xml:space="preserve">a) Được hưởng một lần thu nhập ban đầu </w:t>
      </w:r>
      <w:r w:rsidR="00914AB6">
        <w:rPr>
          <w:sz w:val="28"/>
          <w:szCs w:val="28"/>
        </w:rPr>
        <w:t>100 triệu đồng</w:t>
      </w:r>
      <w:r w:rsidRPr="00855081">
        <w:rPr>
          <w:sz w:val="28"/>
          <w:szCs w:val="28"/>
          <w:lang w:val="vi-VN"/>
        </w:rPr>
        <w:t xml:space="preserve">/người. </w:t>
      </w:r>
    </w:p>
    <w:p w14:paraId="78349C5B" w14:textId="1FCF2727" w:rsidR="00C16502" w:rsidRPr="00390560" w:rsidRDefault="00C16502" w:rsidP="009509A1">
      <w:pPr>
        <w:ind w:firstLine="709"/>
        <w:rPr>
          <w:szCs w:val="28"/>
          <w:lang w:val="vi-VN"/>
        </w:rPr>
      </w:pPr>
      <w:r w:rsidRPr="00390560">
        <w:rPr>
          <w:szCs w:val="28"/>
          <w:lang w:val="vi-VN"/>
        </w:rPr>
        <w:t>b) Được hỗ trợ chi phí lưu trú tạ</w:t>
      </w:r>
      <w:r w:rsidR="00573B37" w:rsidRPr="00390560">
        <w:rPr>
          <w:szCs w:val="28"/>
          <w:lang w:val="vi-VN"/>
        </w:rPr>
        <w:t xml:space="preserve">i </w:t>
      </w:r>
      <w:r w:rsidR="00390560" w:rsidRPr="00390560">
        <w:rPr>
          <w:szCs w:val="28"/>
          <w:lang w:val="vi-VN"/>
        </w:rPr>
        <w:t>Thành phố</w:t>
      </w:r>
      <w:r w:rsidRPr="00390560">
        <w:rPr>
          <w:szCs w:val="28"/>
          <w:lang w:val="vi-VN"/>
        </w:rPr>
        <w:t xml:space="preserve"> với mứ</w:t>
      </w:r>
      <w:r w:rsidR="00446BAB">
        <w:rPr>
          <w:szCs w:val="28"/>
          <w:lang w:val="vi-VN"/>
        </w:rPr>
        <w:t xml:space="preserve">c không quá 20 </w:t>
      </w:r>
      <w:r w:rsidRPr="00390560">
        <w:rPr>
          <w:szCs w:val="28"/>
          <w:lang w:val="vi-VN"/>
        </w:rPr>
        <w:t>triệu đồ</w:t>
      </w:r>
      <w:r w:rsidR="00446BAB">
        <w:rPr>
          <w:szCs w:val="28"/>
          <w:lang w:val="vi-VN"/>
        </w:rPr>
        <w:t>ng</w:t>
      </w:r>
      <w:r w:rsidRPr="00390560">
        <w:rPr>
          <w:szCs w:val="28"/>
          <w:lang w:val="vi-VN"/>
        </w:rPr>
        <w:t>/tháng trong thời gian công tác tạ</w:t>
      </w:r>
      <w:r w:rsidR="00573B37" w:rsidRPr="00390560">
        <w:rPr>
          <w:szCs w:val="28"/>
          <w:lang w:val="vi-VN"/>
        </w:rPr>
        <w:t xml:space="preserve">i </w:t>
      </w:r>
      <w:r w:rsidR="00390560" w:rsidRPr="00390560">
        <w:rPr>
          <w:szCs w:val="28"/>
          <w:lang w:val="vi-VN"/>
        </w:rPr>
        <w:t>Thành phố</w:t>
      </w:r>
      <w:r w:rsidRPr="00390560">
        <w:rPr>
          <w:szCs w:val="28"/>
          <w:lang w:val="vi-VN"/>
        </w:rPr>
        <w:t xml:space="preserve"> (có hoá đơn chứng từ hợp pháp). Thời gian hỗ trợ không quá 01 năm.</w:t>
      </w:r>
    </w:p>
    <w:p w14:paraId="155F42AD" w14:textId="4A17C2DB" w:rsidR="00C16502" w:rsidRPr="00573B37" w:rsidRDefault="00C16502" w:rsidP="009509A1">
      <w:pPr>
        <w:ind w:firstLine="709"/>
        <w:rPr>
          <w:spacing w:val="-2"/>
          <w:szCs w:val="28"/>
          <w:lang w:val="vi-VN"/>
        </w:rPr>
      </w:pPr>
      <w:r w:rsidRPr="00573B37">
        <w:rPr>
          <w:spacing w:val="-2"/>
          <w:szCs w:val="28"/>
          <w:lang w:val="vi-VN"/>
        </w:rPr>
        <w:t>c) Được hỗ trợ thu nhập từ các hoạt động nghiên cứu và phát triển (R&amp;D) thuộc lĩnh vực vi mạch, bán dẫn, trí tuệ nhân tạo tạ</w:t>
      </w:r>
      <w:r w:rsidR="00F62632">
        <w:rPr>
          <w:spacing w:val="-2"/>
          <w:szCs w:val="28"/>
          <w:lang w:val="vi-VN"/>
        </w:rPr>
        <w:t xml:space="preserve">i </w:t>
      </w:r>
      <w:r w:rsidR="00390560">
        <w:rPr>
          <w:spacing w:val="-2"/>
          <w:szCs w:val="28"/>
          <w:lang w:val="vi-VN"/>
        </w:rPr>
        <w:t>Thành phố</w:t>
      </w:r>
      <w:r w:rsidRPr="00573B37">
        <w:rPr>
          <w:spacing w:val="-2"/>
          <w:szCs w:val="28"/>
          <w:lang w:val="vi-VN"/>
        </w:rPr>
        <w:t xml:space="preserve"> như sau: </w:t>
      </w:r>
    </w:p>
    <w:p w14:paraId="028DA4D1" w14:textId="35361FE7" w:rsidR="00C16502" w:rsidRPr="00855081" w:rsidRDefault="00C16502" w:rsidP="009509A1">
      <w:pPr>
        <w:ind w:firstLine="709"/>
        <w:rPr>
          <w:spacing w:val="2"/>
          <w:szCs w:val="28"/>
          <w:lang w:val="vi-VN"/>
        </w:rPr>
      </w:pPr>
      <w:r w:rsidRPr="00855081">
        <w:rPr>
          <w:spacing w:val="2"/>
          <w:szCs w:val="28"/>
          <w:lang w:val="vi-VN"/>
        </w:rPr>
        <w:t>- Được hỗ trợ số tiền thu nhập bằng mức chi phí công bố bài báo khoa học do chuyên gia, nhà khoa học chủ trì trên các tạp chí khoa học uy tín được lựa chọn theo chính sách củ</w:t>
      </w:r>
      <w:r w:rsidR="00F62632">
        <w:rPr>
          <w:spacing w:val="2"/>
          <w:szCs w:val="28"/>
          <w:lang w:val="vi-VN"/>
        </w:rPr>
        <w:t xml:space="preserve">a </w:t>
      </w:r>
      <w:r w:rsidR="00390560">
        <w:rPr>
          <w:spacing w:val="2"/>
          <w:szCs w:val="28"/>
          <w:lang w:val="vi-VN"/>
        </w:rPr>
        <w:t>Thành phố</w:t>
      </w:r>
      <w:r w:rsidRPr="00855081">
        <w:rPr>
          <w:spacing w:val="2"/>
          <w:szCs w:val="28"/>
          <w:lang w:val="vi-VN"/>
        </w:rPr>
        <w:t xml:space="preserve"> về khen thưởng trong hoạt động khoa học và công nghệ;</w:t>
      </w:r>
    </w:p>
    <w:p w14:paraId="0EF8A1B9" w14:textId="25A3B3B9" w:rsidR="00C16502" w:rsidRPr="00855081" w:rsidRDefault="00C16502" w:rsidP="00C16502">
      <w:pPr>
        <w:rPr>
          <w:color w:val="000000"/>
          <w:spacing w:val="2"/>
          <w:szCs w:val="28"/>
          <w:lang w:val="vi-VN"/>
        </w:rPr>
      </w:pPr>
      <w:r w:rsidRPr="00855081">
        <w:rPr>
          <w:spacing w:val="2"/>
          <w:szCs w:val="28"/>
          <w:lang w:val="vi-VN"/>
        </w:rPr>
        <w:t>- Được hỗ trợ 25</w:t>
      </w:r>
      <w:r w:rsidR="00446BAB">
        <w:rPr>
          <w:spacing w:val="2"/>
          <w:szCs w:val="28"/>
        </w:rPr>
        <w:t xml:space="preserve"> triệu </w:t>
      </w:r>
      <w:r w:rsidRPr="00855081">
        <w:rPr>
          <w:spacing w:val="2"/>
          <w:szCs w:val="28"/>
          <w:lang w:val="vi-VN"/>
        </w:rPr>
        <w:t>đồ</w:t>
      </w:r>
      <w:r w:rsidR="00446BAB">
        <w:rPr>
          <w:spacing w:val="2"/>
          <w:szCs w:val="28"/>
          <w:lang w:val="vi-VN"/>
        </w:rPr>
        <w:t xml:space="preserve">ng </w:t>
      </w:r>
      <w:r w:rsidRPr="00855081">
        <w:rPr>
          <w:spacing w:val="2"/>
          <w:szCs w:val="28"/>
          <w:lang w:val="vi-VN"/>
        </w:rPr>
        <w:t>đối với mỗi quyền sở hữu trí tuệ, bằng độc quyền sáng chế đã công bố tại Việt Nam; được hỗ trợ</w:t>
      </w:r>
      <w:r w:rsidR="00446BAB">
        <w:rPr>
          <w:spacing w:val="2"/>
          <w:szCs w:val="28"/>
          <w:lang w:val="vi-VN"/>
        </w:rPr>
        <w:t xml:space="preserve"> 50 </w:t>
      </w:r>
      <w:r w:rsidRPr="00855081">
        <w:rPr>
          <w:spacing w:val="2"/>
          <w:szCs w:val="28"/>
          <w:lang w:val="vi-VN"/>
        </w:rPr>
        <w:t>triệu đồ</w:t>
      </w:r>
      <w:r w:rsidR="00446BAB">
        <w:rPr>
          <w:spacing w:val="2"/>
          <w:szCs w:val="28"/>
          <w:lang w:val="vi-VN"/>
        </w:rPr>
        <w:t>ng</w:t>
      </w:r>
      <w:r w:rsidRPr="00855081">
        <w:rPr>
          <w:spacing w:val="2"/>
          <w:szCs w:val="28"/>
          <w:lang w:val="vi-VN"/>
        </w:rPr>
        <w:t xml:space="preserve"> đối với mỗi quyền sở hữu trí tuệ, bằng độc quyền sáng chế đã công bố quốc tế.</w:t>
      </w:r>
      <w:r w:rsidRPr="00855081">
        <w:rPr>
          <w:color w:val="000000"/>
          <w:spacing w:val="2"/>
          <w:szCs w:val="28"/>
          <w:lang w:val="vi-VN"/>
        </w:rPr>
        <w:t xml:space="preserve"> </w:t>
      </w:r>
    </w:p>
    <w:p w14:paraId="7360E7BC" w14:textId="62FDC6F5" w:rsidR="00C16502" w:rsidRPr="00855081" w:rsidRDefault="00C16502" w:rsidP="00C16502">
      <w:pPr>
        <w:rPr>
          <w:bCs/>
          <w:szCs w:val="28"/>
          <w:lang w:val="vi-VN"/>
        </w:rPr>
      </w:pPr>
      <w:r w:rsidRPr="00855081">
        <w:rPr>
          <w:spacing w:val="2"/>
          <w:szCs w:val="28"/>
          <w:lang w:val="vi-VN"/>
        </w:rPr>
        <w:t xml:space="preserve">4. Chính sách hỗ trợ đối với các </w:t>
      </w:r>
      <w:r w:rsidRPr="00855081">
        <w:rPr>
          <w:bCs/>
          <w:szCs w:val="28"/>
          <w:lang w:val="vi-VN"/>
        </w:rPr>
        <w:t>chuyên gia, nhà khoa học được tuyển dụng làm việc theo từng chương trình, dự án tại các đơn vị sự nghiệp công lập, cơ quan nhà nước thuộc</w:t>
      </w:r>
      <w:r w:rsidRPr="00855081">
        <w:rPr>
          <w:szCs w:val="28"/>
          <w:lang w:val="vi-VN"/>
        </w:rPr>
        <w:t xml:space="preserve"> lĩnh vực vi mạch bán dẫn, trí tuệ nhân tạo</w:t>
      </w:r>
      <w:r w:rsidRPr="00855081">
        <w:rPr>
          <w:bCs/>
          <w:szCs w:val="28"/>
          <w:lang w:val="vi-VN"/>
        </w:rPr>
        <w:t xml:space="preserve"> trên đị</w:t>
      </w:r>
      <w:r w:rsidR="00F5063A">
        <w:rPr>
          <w:bCs/>
          <w:szCs w:val="28"/>
          <w:lang w:val="vi-VN"/>
        </w:rPr>
        <w:t xml:space="preserve">a bàn </w:t>
      </w:r>
      <w:r w:rsidR="00390560">
        <w:rPr>
          <w:bCs/>
          <w:szCs w:val="28"/>
          <w:lang w:val="vi-VN"/>
        </w:rPr>
        <w:t>Thành phố</w:t>
      </w:r>
      <w:r w:rsidRPr="00855081">
        <w:rPr>
          <w:bCs/>
          <w:szCs w:val="28"/>
          <w:lang w:val="vi-VN"/>
        </w:rPr>
        <w:t xml:space="preserve"> được quy định như sau: </w:t>
      </w:r>
    </w:p>
    <w:p w14:paraId="67A70A9C" w14:textId="0D74ED67" w:rsidR="00C16502" w:rsidRPr="00573B37" w:rsidRDefault="00C16502" w:rsidP="00C16502">
      <w:pPr>
        <w:rPr>
          <w:spacing w:val="4"/>
          <w:szCs w:val="28"/>
          <w:lang w:val="vi-VN"/>
        </w:rPr>
      </w:pPr>
      <w:r w:rsidRPr="00573B37">
        <w:rPr>
          <w:bCs/>
          <w:spacing w:val="4"/>
          <w:szCs w:val="28"/>
          <w:lang w:val="vi-VN"/>
        </w:rPr>
        <w:lastRenderedPageBreak/>
        <w:t xml:space="preserve">a) </w:t>
      </w:r>
      <w:r w:rsidRPr="00573B37">
        <w:rPr>
          <w:spacing w:val="4"/>
          <w:szCs w:val="28"/>
          <w:lang w:val="vi-VN"/>
        </w:rPr>
        <w:t>Được hưởng mức thu nhập tố</w:t>
      </w:r>
      <w:r w:rsidR="00446BAB">
        <w:rPr>
          <w:spacing w:val="4"/>
          <w:szCs w:val="28"/>
          <w:lang w:val="vi-VN"/>
        </w:rPr>
        <w:t>i đa 50</w:t>
      </w:r>
      <w:r w:rsidRPr="00573B37">
        <w:rPr>
          <w:spacing w:val="4"/>
          <w:szCs w:val="28"/>
          <w:lang w:val="vi-VN"/>
        </w:rPr>
        <w:t xml:space="preserve"> triệu đồ</w:t>
      </w:r>
      <w:r w:rsidR="00446BAB">
        <w:rPr>
          <w:spacing w:val="4"/>
          <w:szCs w:val="28"/>
          <w:lang w:val="vi-VN"/>
        </w:rPr>
        <w:t>ng</w:t>
      </w:r>
      <w:r w:rsidRPr="00573B37">
        <w:rPr>
          <w:spacing w:val="4"/>
          <w:szCs w:val="28"/>
          <w:lang w:val="vi-VN"/>
        </w:rPr>
        <w:t>/tháng trong thời gian làm việc theo chương trình, dự án và không quá 01 năm.</w:t>
      </w:r>
    </w:p>
    <w:p w14:paraId="0E4EF17F" w14:textId="7E2CF89F" w:rsidR="00C16502" w:rsidRPr="00855081" w:rsidRDefault="00C16502" w:rsidP="00C16502">
      <w:pPr>
        <w:rPr>
          <w:spacing w:val="2"/>
          <w:szCs w:val="28"/>
          <w:lang w:val="vi-VN"/>
        </w:rPr>
      </w:pPr>
      <w:r w:rsidRPr="00855081">
        <w:rPr>
          <w:spacing w:val="2"/>
          <w:szCs w:val="28"/>
          <w:lang w:val="vi-VN"/>
        </w:rPr>
        <w:t>b) Được hỗ trợ chi phí lưu trú tạ</w:t>
      </w:r>
      <w:r w:rsidR="00573B37">
        <w:rPr>
          <w:spacing w:val="2"/>
          <w:szCs w:val="28"/>
          <w:lang w:val="vi-VN"/>
        </w:rPr>
        <w:t xml:space="preserve">i </w:t>
      </w:r>
      <w:r w:rsidR="00390560">
        <w:rPr>
          <w:spacing w:val="2"/>
          <w:szCs w:val="28"/>
        </w:rPr>
        <w:t>Thành phố</w:t>
      </w:r>
      <w:r w:rsidRPr="00855081">
        <w:rPr>
          <w:spacing w:val="2"/>
          <w:szCs w:val="28"/>
          <w:lang w:val="vi-VN"/>
        </w:rPr>
        <w:t xml:space="preserve"> với mứ</w:t>
      </w:r>
      <w:r w:rsidR="00446BAB">
        <w:rPr>
          <w:spacing w:val="2"/>
          <w:szCs w:val="28"/>
          <w:lang w:val="vi-VN"/>
        </w:rPr>
        <w:t xml:space="preserve">c không quá 20 </w:t>
      </w:r>
      <w:r w:rsidRPr="00855081">
        <w:rPr>
          <w:spacing w:val="2"/>
          <w:szCs w:val="28"/>
          <w:lang w:val="vi-VN"/>
        </w:rPr>
        <w:t>triệu đồ</w:t>
      </w:r>
      <w:r w:rsidR="00446BAB">
        <w:rPr>
          <w:spacing w:val="2"/>
          <w:szCs w:val="28"/>
          <w:lang w:val="vi-VN"/>
        </w:rPr>
        <w:t>ng</w:t>
      </w:r>
      <w:r w:rsidRPr="00855081">
        <w:rPr>
          <w:spacing w:val="2"/>
          <w:szCs w:val="28"/>
          <w:lang w:val="vi-VN"/>
        </w:rPr>
        <w:t xml:space="preserve">/tháng trong thời gian làm việc theo chương trình, dự án tại </w:t>
      </w:r>
      <w:r w:rsidRPr="00855081">
        <w:rPr>
          <w:bCs/>
          <w:szCs w:val="28"/>
          <w:lang w:val="vi-VN"/>
        </w:rPr>
        <w:t>các đơn vị sự nghiệp công lập, cơ quan nhà nước thuộc</w:t>
      </w:r>
      <w:r w:rsidRPr="00855081">
        <w:rPr>
          <w:szCs w:val="28"/>
          <w:lang w:val="vi-VN"/>
        </w:rPr>
        <w:t xml:space="preserve"> lĩnh vực vi mạch bán dẫn, trí tuệ nhân tạo</w:t>
      </w:r>
      <w:r w:rsidRPr="00855081">
        <w:rPr>
          <w:bCs/>
          <w:szCs w:val="28"/>
          <w:lang w:val="vi-VN"/>
        </w:rPr>
        <w:t xml:space="preserve"> trên đị</w:t>
      </w:r>
      <w:r w:rsidR="00573B37">
        <w:rPr>
          <w:bCs/>
          <w:szCs w:val="28"/>
          <w:lang w:val="vi-VN"/>
        </w:rPr>
        <w:t xml:space="preserve">a bàn </w:t>
      </w:r>
      <w:r w:rsidR="00390560">
        <w:rPr>
          <w:bCs/>
          <w:szCs w:val="28"/>
          <w:lang w:val="vi-VN"/>
        </w:rPr>
        <w:t>Thành phố</w:t>
      </w:r>
      <w:r w:rsidRPr="00855081">
        <w:rPr>
          <w:spacing w:val="2"/>
          <w:szCs w:val="28"/>
          <w:lang w:val="vi-VN"/>
        </w:rPr>
        <w:t xml:space="preserve"> (có hoá đơn chứng từ hợp pháp). Thời gian hỗ trợ không quá 01 năm. </w:t>
      </w:r>
    </w:p>
    <w:p w14:paraId="05933B0E" w14:textId="78058D50" w:rsidR="00C16502" w:rsidRPr="002435B3" w:rsidRDefault="00C16502" w:rsidP="00C16502">
      <w:pPr>
        <w:rPr>
          <w:szCs w:val="28"/>
          <w:lang w:val="vi-VN"/>
        </w:rPr>
      </w:pPr>
      <w:r w:rsidRPr="002435B3">
        <w:rPr>
          <w:szCs w:val="28"/>
          <w:lang w:val="vi-VN"/>
        </w:rPr>
        <w:t>c) Được hỗ trợ thu nhập từ các hoạt động nghiên cứu và phát triển (R&amp;D) thuộc lĩnh vực vi mạch, bán dẫn, trí tuệ nhân tạo tạ</w:t>
      </w:r>
      <w:r w:rsidR="002435B3">
        <w:rPr>
          <w:szCs w:val="28"/>
          <w:lang w:val="vi-VN"/>
        </w:rPr>
        <w:t xml:space="preserve">i </w:t>
      </w:r>
      <w:r w:rsidR="00390560">
        <w:rPr>
          <w:szCs w:val="28"/>
          <w:lang w:val="vi-VN"/>
        </w:rPr>
        <w:t>Thành phố</w:t>
      </w:r>
      <w:r w:rsidRPr="002435B3">
        <w:rPr>
          <w:szCs w:val="28"/>
          <w:lang w:val="vi-VN"/>
        </w:rPr>
        <w:t xml:space="preserve"> như sau: </w:t>
      </w:r>
    </w:p>
    <w:p w14:paraId="7C4D381D" w14:textId="313EDFAD" w:rsidR="00C16502" w:rsidRPr="00855081" w:rsidRDefault="00C16502" w:rsidP="00C16502">
      <w:pPr>
        <w:rPr>
          <w:spacing w:val="2"/>
          <w:szCs w:val="28"/>
          <w:lang w:val="vi-VN"/>
        </w:rPr>
      </w:pPr>
      <w:r w:rsidRPr="00855081">
        <w:rPr>
          <w:spacing w:val="2"/>
          <w:szCs w:val="28"/>
          <w:lang w:val="vi-VN"/>
        </w:rPr>
        <w:t>- Được hỗ trợ số tiền thu nhập bằng mức chi phí công bố bài báo khoa học do chuyên gia, nhà khoa học chủ trì trên các tạp chí khoa học uy tín được lựa chọn theo chính sách củ</w:t>
      </w:r>
      <w:r w:rsidR="009D2C2A">
        <w:rPr>
          <w:spacing w:val="2"/>
          <w:szCs w:val="28"/>
          <w:lang w:val="vi-VN"/>
        </w:rPr>
        <w:t xml:space="preserve">a </w:t>
      </w:r>
      <w:r w:rsidR="00390560">
        <w:rPr>
          <w:spacing w:val="2"/>
          <w:szCs w:val="28"/>
          <w:lang w:val="vi-VN"/>
        </w:rPr>
        <w:t>Thành phố</w:t>
      </w:r>
      <w:r w:rsidRPr="00855081">
        <w:rPr>
          <w:spacing w:val="2"/>
          <w:szCs w:val="28"/>
          <w:lang w:val="vi-VN"/>
        </w:rPr>
        <w:t xml:space="preserve"> về khen thưởng trong hoạt động khoa học và công nghệ;</w:t>
      </w:r>
    </w:p>
    <w:p w14:paraId="396E9AEF" w14:textId="44D55D31" w:rsidR="00C16502" w:rsidRPr="00855081" w:rsidRDefault="00C16502" w:rsidP="00C16502">
      <w:pPr>
        <w:rPr>
          <w:color w:val="000000"/>
          <w:spacing w:val="2"/>
          <w:szCs w:val="28"/>
          <w:lang w:val="vi-VN"/>
        </w:rPr>
      </w:pPr>
      <w:r w:rsidRPr="00855081">
        <w:rPr>
          <w:spacing w:val="2"/>
          <w:szCs w:val="28"/>
          <w:lang w:val="vi-VN"/>
        </w:rPr>
        <w:t>- Được hỗ trợ</w:t>
      </w:r>
      <w:r w:rsidR="00446BAB">
        <w:rPr>
          <w:spacing w:val="2"/>
          <w:szCs w:val="28"/>
          <w:lang w:val="vi-VN"/>
        </w:rPr>
        <w:t xml:space="preserve"> 25 </w:t>
      </w:r>
      <w:r w:rsidRPr="00855081">
        <w:rPr>
          <w:spacing w:val="2"/>
          <w:szCs w:val="28"/>
          <w:lang w:val="vi-VN"/>
        </w:rPr>
        <w:t>triệu đồ</w:t>
      </w:r>
      <w:r w:rsidR="00446BAB">
        <w:rPr>
          <w:spacing w:val="2"/>
          <w:szCs w:val="28"/>
          <w:lang w:val="vi-VN"/>
        </w:rPr>
        <w:t>ng</w:t>
      </w:r>
      <w:r w:rsidRPr="00855081">
        <w:rPr>
          <w:spacing w:val="2"/>
          <w:szCs w:val="28"/>
          <w:lang w:val="vi-VN"/>
        </w:rPr>
        <w:t xml:space="preserve"> đối với mỗi quyền sở hữu trí tuệ, bằng độc quyền sáng chế đã công bố tại Việt Nam; được hỗ trợ</w:t>
      </w:r>
      <w:r w:rsidR="00446BAB">
        <w:rPr>
          <w:spacing w:val="2"/>
          <w:szCs w:val="28"/>
          <w:lang w:val="vi-VN"/>
        </w:rPr>
        <w:t xml:space="preserve"> 50 </w:t>
      </w:r>
      <w:r w:rsidRPr="00855081">
        <w:rPr>
          <w:spacing w:val="2"/>
          <w:szCs w:val="28"/>
          <w:lang w:val="vi-VN"/>
        </w:rPr>
        <w:t>triệu đồ</w:t>
      </w:r>
      <w:r w:rsidR="00446BAB">
        <w:rPr>
          <w:spacing w:val="2"/>
          <w:szCs w:val="28"/>
          <w:lang w:val="vi-VN"/>
        </w:rPr>
        <w:t>ng</w:t>
      </w:r>
      <w:r w:rsidRPr="00855081">
        <w:rPr>
          <w:spacing w:val="2"/>
          <w:szCs w:val="28"/>
          <w:lang w:val="vi-VN"/>
        </w:rPr>
        <w:t xml:space="preserve"> đối với mỗi quyền sở hữu trí tuệ, bằng độc quyền sáng chế đã công bố quốc tế.</w:t>
      </w:r>
      <w:r w:rsidRPr="00855081">
        <w:rPr>
          <w:color w:val="000000"/>
          <w:spacing w:val="2"/>
          <w:szCs w:val="28"/>
          <w:lang w:val="vi-VN"/>
        </w:rPr>
        <w:t xml:space="preserve"> </w:t>
      </w:r>
    </w:p>
    <w:p w14:paraId="633A99F7" w14:textId="6AD58AC3" w:rsidR="00C16502" w:rsidRPr="00855081" w:rsidRDefault="00C16502" w:rsidP="00C16502">
      <w:pPr>
        <w:rPr>
          <w:color w:val="000000"/>
          <w:spacing w:val="2"/>
          <w:szCs w:val="28"/>
          <w:lang w:val="vi-VN"/>
        </w:rPr>
      </w:pPr>
      <w:r w:rsidRPr="00855081">
        <w:rPr>
          <w:color w:val="000000"/>
          <w:spacing w:val="2"/>
          <w:szCs w:val="28"/>
          <w:lang w:val="vi-VN"/>
        </w:rPr>
        <w:t>5. Uỷ</w:t>
      </w:r>
      <w:r w:rsidR="002435B3">
        <w:rPr>
          <w:color w:val="000000"/>
          <w:spacing w:val="2"/>
          <w:szCs w:val="28"/>
          <w:lang w:val="vi-VN"/>
        </w:rPr>
        <w:t xml:space="preserve"> ban nhân dân </w:t>
      </w:r>
      <w:r w:rsidR="00390560">
        <w:rPr>
          <w:color w:val="000000"/>
          <w:spacing w:val="2"/>
          <w:szCs w:val="28"/>
          <w:lang w:val="vi-VN"/>
        </w:rPr>
        <w:t>Thành phố</w:t>
      </w:r>
      <w:r w:rsidRPr="00855081">
        <w:rPr>
          <w:color w:val="000000"/>
          <w:spacing w:val="2"/>
          <w:szCs w:val="28"/>
          <w:lang w:val="vi-VN"/>
        </w:rPr>
        <w:t xml:space="preserve"> định kỳ đề xuất danh sách các chuyên gia, nhà khoa học được thụ hưởng các chính sách quy định tại Điều này, trình Hội đồ</w:t>
      </w:r>
      <w:r w:rsidR="009D2C2A">
        <w:rPr>
          <w:color w:val="000000"/>
          <w:spacing w:val="2"/>
          <w:szCs w:val="28"/>
          <w:lang w:val="vi-VN"/>
        </w:rPr>
        <w:t xml:space="preserve">ng nhân dân </w:t>
      </w:r>
      <w:r w:rsidR="00390560">
        <w:rPr>
          <w:color w:val="000000"/>
          <w:spacing w:val="2"/>
          <w:szCs w:val="28"/>
          <w:lang w:val="vi-VN"/>
        </w:rPr>
        <w:t>Thành phố</w:t>
      </w:r>
      <w:r w:rsidRPr="00855081">
        <w:rPr>
          <w:color w:val="000000"/>
          <w:spacing w:val="2"/>
          <w:szCs w:val="28"/>
          <w:lang w:val="vi-VN"/>
        </w:rPr>
        <w:t xml:space="preserve"> xem xét và quyết định.</w:t>
      </w:r>
    </w:p>
    <w:p w14:paraId="5A317C16" w14:textId="3C0D6AAD" w:rsidR="00C16502" w:rsidRPr="00855081" w:rsidRDefault="00C16502" w:rsidP="00C16502">
      <w:pPr>
        <w:shd w:val="clear" w:color="auto" w:fill="FFFFFF"/>
        <w:rPr>
          <w:b/>
          <w:bCs/>
          <w:szCs w:val="28"/>
          <w:lang w:val="sv-SE"/>
        </w:rPr>
      </w:pPr>
      <w:r w:rsidRPr="00855081">
        <w:rPr>
          <w:b/>
          <w:bCs/>
          <w:szCs w:val="28"/>
          <w:lang w:val="sv-SE"/>
        </w:rPr>
        <w:t xml:space="preserve">Điều </w:t>
      </w:r>
      <w:r w:rsidRPr="00855081">
        <w:rPr>
          <w:b/>
          <w:bCs/>
          <w:szCs w:val="28"/>
          <w:lang w:val="vi-VN"/>
        </w:rPr>
        <w:t>5</w:t>
      </w:r>
      <w:r w:rsidRPr="00855081">
        <w:rPr>
          <w:b/>
          <w:bCs/>
          <w:szCs w:val="28"/>
          <w:lang w:val="sv-SE"/>
        </w:rPr>
        <w:t xml:space="preserve">. Chính sách hỗ trợ đối tác chiến lược trong lĩnh vực vi mạch bán dẫn, trí tuệ nhân tạo trên địa bàn </w:t>
      </w:r>
      <w:r w:rsidR="00390560">
        <w:rPr>
          <w:b/>
          <w:bCs/>
          <w:szCs w:val="28"/>
        </w:rPr>
        <w:t>Thành phố</w:t>
      </w:r>
      <w:r w:rsidRPr="00855081">
        <w:rPr>
          <w:b/>
          <w:bCs/>
          <w:szCs w:val="28"/>
          <w:lang w:val="sv-SE"/>
        </w:rPr>
        <w:t xml:space="preserve"> </w:t>
      </w:r>
    </w:p>
    <w:p w14:paraId="37722C4A" w14:textId="77777777" w:rsidR="00C16502" w:rsidRPr="00855081" w:rsidRDefault="00C16502" w:rsidP="00C16502">
      <w:pPr>
        <w:rPr>
          <w:spacing w:val="2"/>
          <w:szCs w:val="28"/>
          <w:lang w:val="sv-SE"/>
        </w:rPr>
      </w:pPr>
      <w:r w:rsidRPr="00855081">
        <w:rPr>
          <w:spacing w:val="2"/>
          <w:szCs w:val="28"/>
          <w:lang w:val="sv-SE"/>
        </w:rPr>
        <w:t>1. Tiêu chí, điều kiện để các doanh nghiệp đối tác chiến lược được</w:t>
      </w:r>
      <w:r w:rsidRPr="00855081">
        <w:rPr>
          <w:spacing w:val="2"/>
          <w:szCs w:val="28"/>
          <w:lang w:val="vi-VN"/>
        </w:rPr>
        <w:t xml:space="preserve"> </w:t>
      </w:r>
      <w:r w:rsidRPr="00855081">
        <w:rPr>
          <w:spacing w:val="2"/>
          <w:szCs w:val="28"/>
          <w:lang w:val="sv-SE"/>
        </w:rPr>
        <w:t xml:space="preserve">hỗ trợ chi phí thuê nhân lực có trình độ chuyên môn cao </w:t>
      </w:r>
    </w:p>
    <w:p w14:paraId="3219D39F" w14:textId="5F3FE487" w:rsidR="00C16502" w:rsidRPr="00855081" w:rsidRDefault="00C16502" w:rsidP="00C16502">
      <w:pPr>
        <w:rPr>
          <w:spacing w:val="2"/>
          <w:szCs w:val="28"/>
          <w:lang w:val="sv-SE"/>
        </w:rPr>
      </w:pPr>
      <w:r w:rsidRPr="00855081">
        <w:rPr>
          <w:spacing w:val="2"/>
          <w:szCs w:val="28"/>
          <w:lang w:val="sv-SE"/>
        </w:rPr>
        <w:t xml:space="preserve">a) Doanh nghiệp được hỗ trợ phải là đối tác chiến lược trong lĩnh vực vi mạch bán dẫn, trí tuệ nhân tạo trên địa bàn </w:t>
      </w:r>
      <w:r w:rsidR="00390560">
        <w:rPr>
          <w:spacing w:val="2"/>
          <w:szCs w:val="28"/>
          <w:lang w:val="vi-VN"/>
        </w:rPr>
        <w:t>Thành phố</w:t>
      </w:r>
      <w:r w:rsidRPr="00855081">
        <w:rPr>
          <w:spacing w:val="2"/>
          <w:szCs w:val="28"/>
          <w:lang w:val="sv-SE"/>
        </w:rPr>
        <w:t xml:space="preserve"> theo quy định tại khoản 2 </w:t>
      </w:r>
      <w:r w:rsidRPr="00855081">
        <w:rPr>
          <w:spacing w:val="2"/>
          <w:szCs w:val="28"/>
          <w:lang w:val="vi-VN"/>
        </w:rPr>
        <w:t>Đ</w:t>
      </w:r>
      <w:r w:rsidRPr="00855081">
        <w:rPr>
          <w:spacing w:val="2"/>
          <w:szCs w:val="28"/>
          <w:lang w:val="sv-SE"/>
        </w:rPr>
        <w:t>iều 3 Nghị quyết số 136/2024/QH15.</w:t>
      </w:r>
    </w:p>
    <w:p w14:paraId="23D85235" w14:textId="77777777" w:rsidR="00C16502" w:rsidRPr="00855081" w:rsidRDefault="00C16502" w:rsidP="00C16502">
      <w:pPr>
        <w:rPr>
          <w:spacing w:val="2"/>
          <w:szCs w:val="28"/>
          <w:lang w:val="sv-SE"/>
        </w:rPr>
      </w:pPr>
      <w:r w:rsidRPr="00855081">
        <w:rPr>
          <w:spacing w:val="2"/>
          <w:szCs w:val="28"/>
          <w:lang w:val="sv-SE"/>
        </w:rPr>
        <w:t>b) Có</w:t>
      </w:r>
      <w:r w:rsidRPr="00855081">
        <w:rPr>
          <w:spacing w:val="2"/>
          <w:szCs w:val="28"/>
          <w:lang w:val="vi-VN"/>
        </w:rPr>
        <w:t xml:space="preserve"> n</w:t>
      </w:r>
      <w:r w:rsidRPr="00855081">
        <w:rPr>
          <w:spacing w:val="2"/>
          <w:szCs w:val="28"/>
          <w:lang w:val="sv-SE"/>
        </w:rPr>
        <w:t>hân lực có trình độ chuyên môn cao đáp ứng một trong các tiêu chí như sau:</w:t>
      </w:r>
    </w:p>
    <w:p w14:paraId="3CD66DC2" w14:textId="77777777" w:rsidR="00C16502" w:rsidRPr="00855081" w:rsidRDefault="00C16502" w:rsidP="00C16502">
      <w:pPr>
        <w:rPr>
          <w:szCs w:val="28"/>
          <w:shd w:val="clear" w:color="auto" w:fill="FFFFFF"/>
          <w:lang w:val="sv-SE"/>
        </w:rPr>
      </w:pPr>
      <w:bookmarkStart w:id="2" w:name="khoan_24_4"/>
      <w:r w:rsidRPr="00855081">
        <w:rPr>
          <w:szCs w:val="28"/>
          <w:shd w:val="clear" w:color="auto" w:fill="FFFFFF"/>
          <w:lang w:val="vi-VN"/>
        </w:rPr>
        <w:t xml:space="preserve">- </w:t>
      </w:r>
      <w:r w:rsidRPr="00855081">
        <w:rPr>
          <w:szCs w:val="28"/>
          <w:shd w:val="clear" w:color="auto" w:fill="FFFFFF"/>
          <w:lang w:val="sv-SE"/>
        </w:rPr>
        <w:t>Người đứng đầu chi nhánh, văn phòng đại diện của doanh nghiệp;</w:t>
      </w:r>
    </w:p>
    <w:p w14:paraId="093D6F4A" w14:textId="77777777" w:rsidR="00C16502" w:rsidRPr="00855081" w:rsidRDefault="00C16502" w:rsidP="00C16502">
      <w:pPr>
        <w:rPr>
          <w:szCs w:val="28"/>
          <w:shd w:val="clear" w:color="auto" w:fill="FFFFFF"/>
          <w:lang w:val="sv-SE"/>
        </w:rPr>
      </w:pPr>
      <w:r w:rsidRPr="00855081">
        <w:rPr>
          <w:szCs w:val="28"/>
          <w:shd w:val="clear" w:color="auto" w:fill="FFFFFF"/>
          <w:lang w:val="sv-SE"/>
        </w:rPr>
        <w:t>- Người đứng đầu và trực tiếp điều hành ít nhất một lĩnh vực của cơ quan, tổ chức, doanh nghiệp và chịu sự chỉ đạo, điều hành trực tiếp của người đứng đầu cơ quan, tổ chức, doanh nghiệp;</w:t>
      </w:r>
    </w:p>
    <w:bookmarkEnd w:id="2"/>
    <w:p w14:paraId="14E32C1F" w14:textId="5DE6535F" w:rsidR="00C16502" w:rsidRPr="00855081" w:rsidRDefault="00C16502" w:rsidP="00C16502">
      <w:pPr>
        <w:rPr>
          <w:szCs w:val="28"/>
          <w:lang w:val="vi-VN"/>
        </w:rPr>
      </w:pPr>
      <w:r w:rsidRPr="00855081">
        <w:rPr>
          <w:szCs w:val="28"/>
          <w:shd w:val="clear" w:color="auto" w:fill="FFFFFF"/>
          <w:lang w:val="sv-SE"/>
        </w:rPr>
        <w:t>- Kỹ</w:t>
      </w:r>
      <w:r w:rsidRPr="00855081">
        <w:rPr>
          <w:szCs w:val="28"/>
          <w:shd w:val="clear" w:color="auto" w:fill="FFFFFF"/>
          <w:lang w:val="vi-VN"/>
        </w:rPr>
        <w:t xml:space="preserve"> sư có tối thiểu 05 năm kinh nghiệm làm việc trong lĩnh vực vi mạch bán dẫn, trí tuệ nhân tạo và có tối thiểu 02 năm làm việc tại </w:t>
      </w:r>
      <w:r w:rsidRPr="00855081">
        <w:rPr>
          <w:szCs w:val="28"/>
          <w:lang w:val="vi-VN"/>
        </w:rPr>
        <w:t>các doanh nghiệp, tổ chức hoạt động trong lĩnh vực vi mạch bán dẫn, trí tuệ nhân tạo có doanh thu toàn cầu từ 2.500 tỷ đồ</w:t>
      </w:r>
      <w:r w:rsidR="00F41090">
        <w:rPr>
          <w:szCs w:val="28"/>
          <w:lang w:val="vi-VN"/>
        </w:rPr>
        <w:t xml:space="preserve">ng </w:t>
      </w:r>
      <w:r w:rsidRPr="00855081">
        <w:rPr>
          <w:szCs w:val="28"/>
          <w:lang w:val="vi-VN"/>
        </w:rPr>
        <w:t>trở lên.</w:t>
      </w:r>
    </w:p>
    <w:p w14:paraId="6A206A9D" w14:textId="77777777" w:rsidR="00C16502" w:rsidRPr="00855081" w:rsidRDefault="00C16502" w:rsidP="00C16502">
      <w:pPr>
        <w:rPr>
          <w:szCs w:val="28"/>
          <w:lang w:val="vi-VN"/>
        </w:rPr>
      </w:pPr>
      <w:r w:rsidRPr="00855081">
        <w:rPr>
          <w:szCs w:val="28"/>
          <w:shd w:val="clear" w:color="auto" w:fill="FFFFFF"/>
          <w:lang w:val="sv-SE"/>
        </w:rPr>
        <w:t>- Kỹ</w:t>
      </w:r>
      <w:r w:rsidRPr="00855081">
        <w:rPr>
          <w:szCs w:val="28"/>
          <w:shd w:val="clear" w:color="auto" w:fill="FFFFFF"/>
          <w:lang w:val="vi-VN"/>
        </w:rPr>
        <w:t xml:space="preserve"> sư có tối thiểu 05 năm kinh nghiệm làm việc trong lĩnh vực vi mạch bán dẫn, trí tuệ nhân tạo và có tối thiểu 02 năm làm việc tại </w:t>
      </w:r>
      <w:r w:rsidRPr="00855081">
        <w:rPr>
          <w:szCs w:val="28"/>
          <w:lang w:val="sv-SE"/>
        </w:rPr>
        <w:t xml:space="preserve">các </w:t>
      </w:r>
      <w:r w:rsidRPr="00855081">
        <w:rPr>
          <w:szCs w:val="28"/>
          <w:lang w:val="vi-VN"/>
        </w:rPr>
        <w:t xml:space="preserve">cơ sở giáo dục có ngành thuộc lĩnh vực vi mạch bán dẫn, trí tuệ nhân tạo nằm trong 400 cơ sở </w:t>
      </w:r>
      <w:r w:rsidRPr="00855081">
        <w:rPr>
          <w:szCs w:val="28"/>
          <w:lang w:val="vi-VN"/>
        </w:rPr>
        <w:lastRenderedPageBreak/>
        <w:t>giáo dục hàng đầu thế giới theo bảng xếp hạng của The Times Higher Education (THE) hoặc Quacquarelli Symonds (QS) hoặc Webometrics.</w:t>
      </w:r>
    </w:p>
    <w:p w14:paraId="78A70291" w14:textId="77777777" w:rsidR="00C16502" w:rsidRPr="00855081" w:rsidRDefault="00C16502" w:rsidP="00C16502">
      <w:pPr>
        <w:shd w:val="clear" w:color="auto" w:fill="FFFFFF"/>
        <w:rPr>
          <w:szCs w:val="28"/>
          <w:lang w:val="sv-SE"/>
        </w:rPr>
      </w:pPr>
      <w:r w:rsidRPr="00855081">
        <w:rPr>
          <w:szCs w:val="28"/>
          <w:lang w:val="sv-SE"/>
        </w:rPr>
        <w:t xml:space="preserve">2. Chính sách hỗ trợ </w:t>
      </w:r>
    </w:p>
    <w:p w14:paraId="3A1A6658" w14:textId="41097EF3" w:rsidR="00C16502" w:rsidRPr="00855081" w:rsidRDefault="00C16502" w:rsidP="00C16502">
      <w:pPr>
        <w:shd w:val="clear" w:color="auto" w:fill="FFFFFF"/>
        <w:rPr>
          <w:szCs w:val="28"/>
          <w:lang w:val="vi-VN"/>
        </w:rPr>
      </w:pPr>
      <w:r w:rsidRPr="00855081">
        <w:rPr>
          <w:spacing w:val="2"/>
          <w:szCs w:val="28"/>
          <w:lang w:val="vi-VN"/>
        </w:rPr>
        <w:t xml:space="preserve">Hỗ trợ 30% </w:t>
      </w:r>
      <w:r w:rsidRPr="00855081">
        <w:rPr>
          <w:szCs w:val="28"/>
          <w:lang w:val="sv-SE"/>
        </w:rPr>
        <w:t xml:space="preserve">chi phí thuê nhân lực có trình độ chuyên môn cao làm việc tại các doanh nghiệp là đối tác chiến lược trong lĩnh vực vi mạch bán dẫn, trí tuệ nhân tạo trên địa bàn </w:t>
      </w:r>
      <w:r w:rsidR="00390560">
        <w:rPr>
          <w:szCs w:val="28"/>
          <w:lang w:val="sv-SE"/>
        </w:rPr>
        <w:t>Thành phố</w:t>
      </w:r>
      <w:r w:rsidRPr="00855081">
        <w:rPr>
          <w:szCs w:val="28"/>
          <w:lang w:val="vi-VN"/>
        </w:rPr>
        <w:t xml:space="preserve"> </w:t>
      </w:r>
      <w:r w:rsidRPr="00855081">
        <w:rPr>
          <w:spacing w:val="2"/>
          <w:szCs w:val="28"/>
          <w:lang w:val="vi-VN"/>
        </w:rPr>
        <w:t xml:space="preserve">trong 05 năm đầu tiên, với tổng mức hỗ trợ tối đa </w:t>
      </w:r>
      <w:r w:rsidR="00B44CEC">
        <w:rPr>
          <w:spacing w:val="2"/>
          <w:szCs w:val="28"/>
        </w:rPr>
        <w:t>01 tỷ đồng</w:t>
      </w:r>
      <w:r w:rsidRPr="00855081">
        <w:rPr>
          <w:spacing w:val="2"/>
          <w:szCs w:val="28"/>
          <w:lang w:val="vi-VN"/>
        </w:rPr>
        <w:t>/năm/doanh nghiệp.</w:t>
      </w:r>
    </w:p>
    <w:p w14:paraId="21D50694" w14:textId="77777777" w:rsidR="00C16502" w:rsidRPr="00855081" w:rsidRDefault="00C16502" w:rsidP="00C16502">
      <w:pPr>
        <w:rPr>
          <w:spacing w:val="2"/>
          <w:szCs w:val="28"/>
          <w:lang w:val="vi-VN"/>
        </w:rPr>
      </w:pPr>
      <w:r w:rsidRPr="00855081">
        <w:rPr>
          <w:spacing w:val="2"/>
          <w:szCs w:val="28"/>
          <w:lang w:val="vi-VN"/>
        </w:rPr>
        <w:t>3. Thủ tục, trình tự hưởng chính sách tại Điều này được quy định tại Điều 9 Nghị quyết này.</w:t>
      </w:r>
    </w:p>
    <w:p w14:paraId="046A0F9F" w14:textId="245719D8" w:rsidR="00C16502" w:rsidRPr="00855081" w:rsidRDefault="00C16502" w:rsidP="00C16502">
      <w:pPr>
        <w:shd w:val="clear" w:color="auto" w:fill="FFFFFF"/>
        <w:rPr>
          <w:b/>
          <w:bCs/>
          <w:szCs w:val="28"/>
          <w:lang w:val="vi-VN"/>
        </w:rPr>
      </w:pPr>
      <w:r w:rsidRPr="00855081">
        <w:rPr>
          <w:b/>
          <w:bCs/>
          <w:szCs w:val="28"/>
          <w:lang w:val="sv-SE"/>
        </w:rPr>
        <w:t xml:space="preserve">Điều </w:t>
      </w:r>
      <w:r w:rsidRPr="00855081">
        <w:rPr>
          <w:b/>
          <w:bCs/>
          <w:szCs w:val="28"/>
          <w:lang w:val="vi-VN"/>
        </w:rPr>
        <w:t>6</w:t>
      </w:r>
      <w:r w:rsidRPr="00855081">
        <w:rPr>
          <w:b/>
          <w:bCs/>
          <w:szCs w:val="28"/>
          <w:lang w:val="sv-SE"/>
        </w:rPr>
        <w:t>.</w:t>
      </w:r>
      <w:r w:rsidRPr="00855081">
        <w:rPr>
          <w:szCs w:val="28"/>
          <w:lang w:val="sv-SE"/>
        </w:rPr>
        <w:t xml:space="preserve"> </w:t>
      </w:r>
      <w:r w:rsidRPr="00855081">
        <w:rPr>
          <w:b/>
          <w:bCs/>
          <w:szCs w:val="28"/>
          <w:lang w:val="vi-VN"/>
        </w:rPr>
        <w:t xml:space="preserve">Các chương trình, dự án được ngân sách </w:t>
      </w:r>
      <w:r w:rsidR="00390560">
        <w:rPr>
          <w:b/>
          <w:bCs/>
          <w:szCs w:val="28"/>
          <w:lang w:val="vi-VN"/>
        </w:rPr>
        <w:t>Thành phố</w:t>
      </w:r>
      <w:r w:rsidRPr="00855081">
        <w:rPr>
          <w:b/>
          <w:bCs/>
          <w:szCs w:val="28"/>
          <w:lang w:val="vi-VN"/>
        </w:rPr>
        <w:t xml:space="preserve"> hỗ trợ chi phí đào tạo, bồi dưỡng cho đối tượng học chuyên ngành vi mạch bán dẫn, trí tuệ nhân tạo</w:t>
      </w:r>
    </w:p>
    <w:p w14:paraId="73E5EE8C" w14:textId="2AD66218" w:rsidR="00C16502" w:rsidRPr="00855081" w:rsidRDefault="00C16502" w:rsidP="00C16502">
      <w:pPr>
        <w:shd w:val="clear" w:color="auto" w:fill="FFFFFF"/>
        <w:rPr>
          <w:rFonts w:eastAsia="Arial"/>
          <w:szCs w:val="28"/>
          <w:lang w:val="vi-VN"/>
        </w:rPr>
      </w:pPr>
      <w:r w:rsidRPr="00855081">
        <w:rPr>
          <w:rFonts w:eastAsia="Arial"/>
          <w:spacing w:val="2"/>
          <w:szCs w:val="28"/>
          <w:lang w:val="vi-VN"/>
        </w:rPr>
        <w:t xml:space="preserve">1. </w:t>
      </w:r>
      <w:r w:rsidRPr="00855081">
        <w:rPr>
          <w:rFonts w:eastAsia="Arial"/>
          <w:spacing w:val="2"/>
          <w:szCs w:val="28"/>
          <w:lang w:val="sv-SE"/>
        </w:rPr>
        <w:t xml:space="preserve">Các chương trình, dự án được ngân sách </w:t>
      </w:r>
      <w:r w:rsidR="00390560">
        <w:rPr>
          <w:rFonts w:eastAsia="Arial"/>
          <w:spacing w:val="2"/>
          <w:szCs w:val="28"/>
          <w:lang w:val="vi-VN"/>
        </w:rPr>
        <w:t>Thành phố</w:t>
      </w:r>
      <w:r w:rsidRPr="00855081">
        <w:rPr>
          <w:rFonts w:eastAsia="Arial"/>
          <w:spacing w:val="2"/>
          <w:szCs w:val="28"/>
          <w:lang w:val="sv-SE"/>
        </w:rPr>
        <w:t xml:space="preserve"> hỗ trợ chi phí đào tạo, bồi dưỡng </w:t>
      </w:r>
      <w:r w:rsidRPr="00855081">
        <w:rPr>
          <w:rFonts w:eastAsia="Arial"/>
          <w:szCs w:val="28"/>
          <w:lang w:val="sv-SE"/>
        </w:rPr>
        <w:t>bao</w:t>
      </w:r>
      <w:r w:rsidRPr="00855081">
        <w:rPr>
          <w:rFonts w:eastAsia="Arial"/>
          <w:szCs w:val="28"/>
          <w:lang w:val="vi-VN"/>
        </w:rPr>
        <w:t xml:space="preserve"> gồm: </w:t>
      </w:r>
    </w:p>
    <w:p w14:paraId="56FD5C01" w14:textId="51094BAF" w:rsidR="00C16502" w:rsidRPr="00855081" w:rsidRDefault="00C16502" w:rsidP="00C16502">
      <w:pPr>
        <w:shd w:val="clear" w:color="auto" w:fill="FFFFFF"/>
        <w:rPr>
          <w:rFonts w:eastAsia="Arial"/>
          <w:szCs w:val="28"/>
          <w:lang w:val="vi-VN"/>
        </w:rPr>
      </w:pPr>
      <w:r w:rsidRPr="00855081">
        <w:rPr>
          <w:rFonts w:eastAsia="Arial"/>
          <w:szCs w:val="28"/>
          <w:lang w:val="vi-VN"/>
        </w:rPr>
        <w:t>a) Các chương trình đào tạo, bồi dưỡng về thiết kế, sản xuất, đóng gói, kiểm thử vi mạch bán dẫn, trí tuệ nhân tạo được tổ chức thực hiện tại các cơ sở đào tạo</w:t>
      </w:r>
      <w:r w:rsidRPr="00855081">
        <w:rPr>
          <w:szCs w:val="28"/>
          <w:lang w:val="vi-VN"/>
        </w:rPr>
        <w:t xml:space="preserve"> trên đị</w:t>
      </w:r>
      <w:r w:rsidR="00026D20">
        <w:rPr>
          <w:szCs w:val="28"/>
          <w:lang w:val="vi-VN"/>
        </w:rPr>
        <w:t xml:space="preserve">a bàn </w:t>
      </w:r>
      <w:r w:rsidR="00390560">
        <w:rPr>
          <w:szCs w:val="28"/>
          <w:lang w:val="vi-VN"/>
        </w:rPr>
        <w:t>Thành phố</w:t>
      </w:r>
      <w:r w:rsidRPr="00855081">
        <w:rPr>
          <w:szCs w:val="28"/>
          <w:lang w:val="vi-VN"/>
        </w:rPr>
        <w:t xml:space="preserve"> hoặc </w:t>
      </w:r>
      <w:r w:rsidRPr="00855081">
        <w:rPr>
          <w:rFonts w:eastAsia="Arial"/>
          <w:szCs w:val="28"/>
          <w:lang w:val="vi-VN"/>
        </w:rPr>
        <w:t xml:space="preserve">Liên minh đào tạo vi mạch bán dẫn, trí tuệ nhân tạo </w:t>
      </w:r>
      <w:r w:rsidR="00390560">
        <w:rPr>
          <w:rFonts w:eastAsia="Arial"/>
          <w:szCs w:val="28"/>
          <w:lang w:val="vi-VN"/>
        </w:rPr>
        <w:t>Thành phố</w:t>
      </w:r>
      <w:r w:rsidRPr="00855081">
        <w:rPr>
          <w:rFonts w:eastAsia="Arial"/>
          <w:szCs w:val="28"/>
          <w:lang w:val="vi-VN"/>
        </w:rPr>
        <w:t xml:space="preserve"> Đà Nẵng</w:t>
      </w:r>
      <w:r w:rsidRPr="00855081">
        <w:rPr>
          <w:szCs w:val="28"/>
          <w:lang w:val="vi-VN"/>
        </w:rPr>
        <w:t xml:space="preserve"> </w:t>
      </w:r>
      <w:r w:rsidRPr="00855081">
        <w:rPr>
          <w:rFonts w:eastAsia="Arial"/>
          <w:szCs w:val="28"/>
          <w:lang w:val="vi-VN"/>
        </w:rPr>
        <w:t>thuộc mã nhóm ngành đào tạo (được quy định tại Thông tư số 09/2022/TT-BGDĐT ngày 06/6/2022 của Bộ Giáo dục và Đào tạo quy định danh mục thống kê ngành đào tạo của giáo dục đại học) là 75103  (Công nghệ kỹ thuật điện, điện tử và viễn thông), 75202 (Kỹ thuật điện, điện tử và viễn thông), 74801 (Máy tính), 74802 (Công nghệ thông tin).</w:t>
      </w:r>
    </w:p>
    <w:p w14:paraId="50BF88F9" w14:textId="77777777" w:rsidR="00C16502" w:rsidRPr="00855081" w:rsidRDefault="00C16502" w:rsidP="00C16502">
      <w:pPr>
        <w:shd w:val="clear" w:color="auto" w:fill="FFFFFF"/>
        <w:rPr>
          <w:rFonts w:eastAsia="Arial"/>
          <w:szCs w:val="28"/>
          <w:lang w:val="vi-VN"/>
        </w:rPr>
      </w:pPr>
      <w:r w:rsidRPr="00855081">
        <w:rPr>
          <w:rFonts w:eastAsia="Arial"/>
          <w:szCs w:val="28"/>
          <w:lang w:val="vi-VN"/>
        </w:rPr>
        <w:t xml:space="preserve">b) Các chương trình đào tạo, bồi dưỡng về thiết kế, sản xuất, đóng gói, kiểm thử vi mạch bán dẫn, trí tuệ nhân tạo của các cơ sở đào tạo nước ngoài </w:t>
      </w:r>
      <w:r w:rsidRPr="00855081">
        <w:rPr>
          <w:szCs w:val="28"/>
          <w:lang w:val="vi-VN"/>
        </w:rPr>
        <w:t>nằm trong 400 cơ sở giáo dục hàng đầu thế giới theo bảng xếp hạng của The Times Higher Education (THE) hoặc Quacquarelli Symonds (QS) hoặc Webometrics.</w:t>
      </w:r>
      <w:r w:rsidRPr="00855081">
        <w:rPr>
          <w:rFonts w:eastAsia="Arial"/>
          <w:szCs w:val="28"/>
          <w:lang w:val="vi-VN"/>
        </w:rPr>
        <w:t xml:space="preserve"> </w:t>
      </w:r>
    </w:p>
    <w:p w14:paraId="5EF6A6E6" w14:textId="3533508B" w:rsidR="00C16502" w:rsidRPr="00855081" w:rsidRDefault="00C16502" w:rsidP="00C16502">
      <w:pPr>
        <w:rPr>
          <w:rFonts w:eastAsia="Arial"/>
          <w:szCs w:val="28"/>
          <w:lang w:val="vi-VN"/>
        </w:rPr>
      </w:pPr>
      <w:r w:rsidRPr="00855081">
        <w:rPr>
          <w:rStyle w:val="fontstyle01"/>
          <w:rFonts w:ascii="Times New Roman" w:hAnsi="Times New Roman"/>
          <w:bCs/>
          <w:sz w:val="28"/>
          <w:szCs w:val="28"/>
          <w:lang w:val="vi-VN"/>
        </w:rPr>
        <w:t>c)</w:t>
      </w:r>
      <w:r w:rsidRPr="00855081">
        <w:rPr>
          <w:rStyle w:val="fontstyle01"/>
          <w:bCs/>
          <w:sz w:val="28"/>
          <w:szCs w:val="28"/>
          <w:lang w:val="vi-VN"/>
        </w:rPr>
        <w:t xml:space="preserve"> </w:t>
      </w:r>
      <w:r w:rsidRPr="00855081">
        <w:rPr>
          <w:rFonts w:eastAsia="Arial"/>
          <w:szCs w:val="28"/>
          <w:lang w:val="vi-VN"/>
        </w:rPr>
        <w:t>Các chương trình, dự án đào tạo, bồi dưỡng chuyên ngành vi mạch bán dẫn, trí tuệ nhân tạo do doanh nghiệp là đối tác chiến lược thuộc lĩnh vực vi mạch bán dẫn, trí tuệ nhân tạo hoặc các tổ chức, doanh nghiệp, cơ sở đào tạo</w:t>
      </w:r>
      <w:r w:rsidRPr="00855081">
        <w:rPr>
          <w:szCs w:val="28"/>
          <w:lang w:val="vi-VN"/>
        </w:rPr>
        <w:t xml:space="preserve"> </w:t>
      </w:r>
      <w:r w:rsidRPr="00855081">
        <w:rPr>
          <w:rFonts w:eastAsia="Arial"/>
          <w:szCs w:val="28"/>
          <w:lang w:val="vi-VN"/>
        </w:rPr>
        <w:t xml:space="preserve">thuộc Liên minh đào tạo vi mạch bán dẫn, trí tuệ nhân tạo </w:t>
      </w:r>
      <w:r w:rsidR="00390560">
        <w:rPr>
          <w:rFonts w:eastAsia="Arial"/>
          <w:szCs w:val="28"/>
          <w:lang w:val="vi-VN"/>
        </w:rPr>
        <w:t>Thành phố</w:t>
      </w:r>
      <w:r w:rsidRPr="00855081">
        <w:rPr>
          <w:rFonts w:eastAsia="Arial"/>
          <w:szCs w:val="28"/>
          <w:lang w:val="vi-VN"/>
        </w:rPr>
        <w:t xml:space="preserve"> Đà Nẵng</w:t>
      </w:r>
      <w:r w:rsidRPr="00855081">
        <w:rPr>
          <w:szCs w:val="28"/>
          <w:lang w:val="vi-VN"/>
        </w:rPr>
        <w:t xml:space="preserve"> </w:t>
      </w:r>
      <w:r w:rsidRPr="00855081">
        <w:rPr>
          <w:rFonts w:eastAsia="Arial"/>
          <w:szCs w:val="28"/>
          <w:lang w:val="vi-VN"/>
        </w:rPr>
        <w:t>tổ chức thực hiện.</w:t>
      </w:r>
    </w:p>
    <w:p w14:paraId="376DBBB8" w14:textId="77777777" w:rsidR="00C16502" w:rsidRPr="00855081" w:rsidRDefault="00C16502" w:rsidP="00C16502">
      <w:pPr>
        <w:shd w:val="clear" w:color="auto" w:fill="FFFFFF"/>
        <w:rPr>
          <w:spacing w:val="2"/>
          <w:szCs w:val="28"/>
          <w:lang w:val="vi-VN"/>
        </w:rPr>
      </w:pPr>
      <w:r w:rsidRPr="00855081">
        <w:rPr>
          <w:rFonts w:eastAsia="Arial"/>
          <w:spacing w:val="2"/>
          <w:szCs w:val="28"/>
          <w:lang w:val="vi-VN"/>
        </w:rPr>
        <w:t xml:space="preserve">2. </w:t>
      </w:r>
      <w:r w:rsidRPr="00855081">
        <w:rPr>
          <w:spacing w:val="2"/>
          <w:szCs w:val="28"/>
          <w:lang w:val="vi-VN"/>
        </w:rPr>
        <w:t>Chính sách hỗ trợ đối với các đối tượng học chuyên ngành vi mạch bán dẫn, trí tuệ nhân tạo tham gia chương trình, dự án quy định tại điểm a, khoản 1, Điều 6 Nghị quyết này</w:t>
      </w:r>
    </w:p>
    <w:p w14:paraId="07C7467B" w14:textId="4EE82AE1" w:rsidR="00C16502" w:rsidRPr="00855081" w:rsidRDefault="00C16502" w:rsidP="00C16502">
      <w:pPr>
        <w:pStyle w:val="BodyText"/>
        <w:widowControl w:val="0"/>
        <w:rPr>
          <w:bCs/>
          <w:szCs w:val="28"/>
          <w:lang w:val="vi-VN"/>
        </w:rPr>
      </w:pPr>
      <w:r w:rsidRPr="00855081">
        <w:rPr>
          <w:bCs/>
          <w:szCs w:val="28"/>
        </w:rPr>
        <w:t>a</w:t>
      </w:r>
      <w:r w:rsidRPr="00855081">
        <w:rPr>
          <w:bCs/>
          <w:szCs w:val="28"/>
          <w:lang w:val="vi-VN"/>
        </w:rPr>
        <w:t xml:space="preserve">) Đối tượng áp dụng: </w:t>
      </w:r>
      <w:r w:rsidRPr="00855081">
        <w:rPr>
          <w:bCs/>
          <w:szCs w:val="28"/>
        </w:rPr>
        <w:t>C</w:t>
      </w:r>
      <w:r w:rsidRPr="00855081">
        <w:rPr>
          <w:bCs/>
          <w:szCs w:val="28"/>
          <w:lang w:val="vi-VN"/>
        </w:rPr>
        <w:t xml:space="preserve">á nhân </w:t>
      </w:r>
      <w:r w:rsidRPr="00855081">
        <w:rPr>
          <w:spacing w:val="2"/>
          <w:szCs w:val="28"/>
        </w:rPr>
        <w:t>học chuyên</w:t>
      </w:r>
      <w:r w:rsidRPr="00855081">
        <w:rPr>
          <w:spacing w:val="2"/>
          <w:szCs w:val="28"/>
          <w:lang w:val="vi-VN"/>
        </w:rPr>
        <w:t xml:space="preserve"> ngành </w:t>
      </w:r>
      <w:r w:rsidRPr="00855081">
        <w:rPr>
          <w:spacing w:val="2"/>
          <w:szCs w:val="28"/>
        </w:rPr>
        <w:t>vi mạch bán dẫn, trí tuệ nhân tạo</w:t>
      </w:r>
      <w:r w:rsidRPr="00855081">
        <w:rPr>
          <w:bCs/>
          <w:szCs w:val="28"/>
          <w:lang w:val="vi-VN"/>
        </w:rPr>
        <w:t xml:space="preserve"> tại </w:t>
      </w:r>
      <w:r w:rsidRPr="00855081">
        <w:rPr>
          <w:spacing w:val="2"/>
          <w:szCs w:val="28"/>
          <w:lang w:val="vi-VN"/>
        </w:rPr>
        <w:t>các cơ sở đào tạo trên đị</w:t>
      </w:r>
      <w:r w:rsidR="00026D20">
        <w:rPr>
          <w:spacing w:val="2"/>
          <w:szCs w:val="28"/>
          <w:lang w:val="vi-VN"/>
        </w:rPr>
        <w:t xml:space="preserve">a bàn </w:t>
      </w:r>
      <w:r w:rsidR="00390560">
        <w:rPr>
          <w:spacing w:val="2"/>
          <w:szCs w:val="28"/>
          <w:lang w:val="vi-VN"/>
        </w:rPr>
        <w:t>Thành phố</w:t>
      </w:r>
      <w:r w:rsidRPr="00855081">
        <w:rPr>
          <w:spacing w:val="2"/>
          <w:szCs w:val="28"/>
          <w:lang w:val="vi-VN"/>
        </w:rPr>
        <w:t>.</w:t>
      </w:r>
    </w:p>
    <w:p w14:paraId="02E79ED9" w14:textId="77777777" w:rsidR="00C16502" w:rsidRPr="00855081" w:rsidRDefault="00C16502" w:rsidP="00C16502">
      <w:pPr>
        <w:pStyle w:val="BodyText"/>
        <w:widowControl w:val="0"/>
        <w:rPr>
          <w:spacing w:val="2"/>
          <w:szCs w:val="28"/>
          <w:lang w:val="vi-VN"/>
        </w:rPr>
      </w:pPr>
      <w:r w:rsidRPr="00855081">
        <w:rPr>
          <w:bCs/>
          <w:szCs w:val="28"/>
          <w:lang w:val="vi-VN"/>
        </w:rPr>
        <w:t xml:space="preserve">b) </w:t>
      </w:r>
      <w:r w:rsidRPr="00855081">
        <w:rPr>
          <w:szCs w:val="28"/>
          <w:lang w:val="vi-VN"/>
        </w:rPr>
        <w:t xml:space="preserve">Chính sách hỗ trợ </w:t>
      </w:r>
    </w:p>
    <w:p w14:paraId="0AC5AD39" w14:textId="13F5FC6D" w:rsidR="00C16502" w:rsidRPr="00203B0F" w:rsidRDefault="00C16502" w:rsidP="00C16502">
      <w:pPr>
        <w:rPr>
          <w:color w:val="000000" w:themeColor="text1"/>
          <w:spacing w:val="2"/>
          <w:szCs w:val="28"/>
          <w:lang w:val="vi-VN"/>
        </w:rPr>
      </w:pPr>
      <w:r w:rsidRPr="00855081">
        <w:rPr>
          <w:spacing w:val="2"/>
          <w:szCs w:val="28"/>
          <w:lang w:val="vi-VN"/>
        </w:rPr>
        <w:t xml:space="preserve">- Được cho vay </w:t>
      </w:r>
      <w:r w:rsidRPr="00855081">
        <w:rPr>
          <w:rFonts w:eastAsia="Calibri"/>
          <w:szCs w:val="28"/>
          <w:lang w:val="vi-VN"/>
        </w:rPr>
        <w:t>số tiền bằng học phí nộp cho các cơ sở đào tạo</w:t>
      </w:r>
      <w:r w:rsidRPr="00855081">
        <w:rPr>
          <w:spacing w:val="2"/>
          <w:szCs w:val="28"/>
          <w:lang w:val="vi-VN"/>
        </w:rPr>
        <w:t xml:space="preserve"> với lãi suất ưu đãi theo quy định của Thủ tướng Chính phủ theo từng thời kỳ đối với </w:t>
      </w:r>
      <w:r w:rsidRPr="00855081">
        <w:rPr>
          <w:spacing w:val="2"/>
          <w:szCs w:val="28"/>
          <w:lang w:val="vi-VN"/>
        </w:rPr>
        <w:lastRenderedPageBreak/>
        <w:t xml:space="preserve">chương trình tín dụng học sinh, sinh viên từ Ngân hàng chính sách xã hội </w:t>
      </w:r>
      <w:r w:rsidR="00390560">
        <w:rPr>
          <w:spacing w:val="2"/>
          <w:szCs w:val="28"/>
          <w:lang w:val="vi-VN"/>
        </w:rPr>
        <w:t>Thành phố</w:t>
      </w:r>
      <w:r w:rsidRPr="00203B0F">
        <w:rPr>
          <w:color w:val="000000" w:themeColor="text1"/>
          <w:spacing w:val="2"/>
          <w:szCs w:val="28"/>
          <w:lang w:val="vi-VN"/>
        </w:rPr>
        <w:t xml:space="preserve">. Tổng mức cho vay cho toàn bộ chương trình đào tạo không vượt quá </w:t>
      </w:r>
      <w:r w:rsidR="00CB186B" w:rsidRPr="00203B0F">
        <w:rPr>
          <w:color w:val="000000" w:themeColor="text1"/>
          <w:spacing w:val="2"/>
          <w:szCs w:val="28"/>
          <w:lang w:val="vi-VN"/>
        </w:rPr>
        <w:t>18</w:t>
      </w:r>
      <w:r w:rsidRPr="00203B0F">
        <w:rPr>
          <w:color w:val="000000" w:themeColor="text1"/>
          <w:spacing w:val="2"/>
          <w:szCs w:val="28"/>
          <w:lang w:val="vi-VN"/>
        </w:rPr>
        <w:t xml:space="preserve">0 triệu đồng. </w:t>
      </w:r>
    </w:p>
    <w:p w14:paraId="5C9314A3" w14:textId="1090BB06" w:rsidR="00C16502" w:rsidRPr="00203B0F" w:rsidRDefault="00C16502" w:rsidP="00C16502">
      <w:pPr>
        <w:shd w:val="clear" w:color="auto" w:fill="FFFFFF"/>
        <w:rPr>
          <w:color w:val="000000" w:themeColor="text1"/>
          <w:spacing w:val="2"/>
          <w:szCs w:val="28"/>
          <w:lang w:val="vi-VN"/>
        </w:rPr>
      </w:pPr>
      <w:r w:rsidRPr="00203B0F">
        <w:rPr>
          <w:color w:val="000000" w:themeColor="text1"/>
          <w:spacing w:val="2"/>
          <w:szCs w:val="28"/>
          <w:lang w:val="vi-VN"/>
        </w:rPr>
        <w:t>-  Được miễn 100% số tiền nợ gốc và lãi tiền vay cần phải trả nếu sau khi tốt nghiệp được tuyển dụng và làm việc ít nhất 03 năm tại các doanh nghiệp, tổ chức hoạt động trong lĩnh vực vi mạch bán dẫn, trí tuệ nhân tạo trên đị</w:t>
      </w:r>
      <w:r w:rsidR="00A52AB2">
        <w:rPr>
          <w:color w:val="000000" w:themeColor="text1"/>
          <w:spacing w:val="2"/>
          <w:szCs w:val="28"/>
          <w:lang w:val="vi-VN"/>
        </w:rPr>
        <w:t xml:space="preserve">a bàn </w:t>
      </w:r>
      <w:r w:rsidR="00390560">
        <w:rPr>
          <w:color w:val="000000" w:themeColor="text1"/>
          <w:spacing w:val="2"/>
          <w:szCs w:val="28"/>
          <w:lang w:val="vi-VN"/>
        </w:rPr>
        <w:t>Thành phố</w:t>
      </w:r>
      <w:r w:rsidRPr="00203B0F">
        <w:rPr>
          <w:color w:val="000000" w:themeColor="text1"/>
          <w:spacing w:val="2"/>
          <w:szCs w:val="28"/>
          <w:lang w:val="vi-VN"/>
        </w:rPr>
        <w:t>.</w:t>
      </w:r>
    </w:p>
    <w:p w14:paraId="118B9324" w14:textId="3FD93C6C" w:rsidR="00C16502" w:rsidRPr="00203B0F" w:rsidRDefault="00C16502" w:rsidP="00C16502">
      <w:pPr>
        <w:shd w:val="clear" w:color="auto" w:fill="FFFFFF"/>
        <w:rPr>
          <w:color w:val="000000" w:themeColor="text1"/>
          <w:spacing w:val="2"/>
          <w:szCs w:val="28"/>
          <w:lang w:val="vi-VN"/>
        </w:rPr>
      </w:pPr>
      <w:r w:rsidRPr="00203B0F">
        <w:rPr>
          <w:color w:val="000000" w:themeColor="text1"/>
          <w:spacing w:val="2"/>
          <w:szCs w:val="28"/>
          <w:lang w:val="vi-VN"/>
        </w:rPr>
        <w:t>3. Chính sách hỗ trợ đối với các đối tượng học chuyên ngành vi mạch bán dẫn, trí tuệ nhân tạo tham gia chương trình, dự án quy định tại điểm b, c khoản 1, Điều 6 Nghị quyế</w:t>
      </w:r>
      <w:r w:rsidR="00A52AB2">
        <w:rPr>
          <w:color w:val="000000" w:themeColor="text1"/>
          <w:spacing w:val="2"/>
          <w:szCs w:val="28"/>
          <w:lang w:val="vi-VN"/>
        </w:rPr>
        <w:t>t này.</w:t>
      </w:r>
    </w:p>
    <w:p w14:paraId="32987FC8" w14:textId="36B85F9F" w:rsidR="00C16502" w:rsidRPr="00203B0F" w:rsidRDefault="00C16502" w:rsidP="00C16502">
      <w:pPr>
        <w:shd w:val="clear" w:color="auto" w:fill="FFFFFF"/>
        <w:rPr>
          <w:color w:val="000000" w:themeColor="text1"/>
          <w:spacing w:val="2"/>
          <w:szCs w:val="28"/>
          <w:lang w:val="vi-VN"/>
        </w:rPr>
      </w:pPr>
      <w:r w:rsidRPr="00203B0F">
        <w:rPr>
          <w:color w:val="000000" w:themeColor="text1"/>
          <w:spacing w:val="2"/>
          <w:szCs w:val="28"/>
          <w:lang w:val="vi-VN"/>
        </w:rPr>
        <w:t>a) Đối tượng</w:t>
      </w:r>
      <w:r w:rsidRPr="00203B0F">
        <w:rPr>
          <w:bCs/>
          <w:color w:val="000000" w:themeColor="text1"/>
          <w:szCs w:val="28"/>
          <w:lang w:val="vi-VN"/>
        </w:rPr>
        <w:t xml:space="preserve"> áp dụng</w:t>
      </w:r>
      <w:r w:rsidRPr="00203B0F">
        <w:rPr>
          <w:color w:val="000000" w:themeColor="text1"/>
          <w:spacing w:val="2"/>
          <w:szCs w:val="28"/>
          <w:lang w:val="vi-VN"/>
        </w:rPr>
        <w:t>: Các cá nhân đang giảng dạy, nghiên cứu tại các cơ sở đào tạo trên đị</w:t>
      </w:r>
      <w:r w:rsidR="00026D20">
        <w:rPr>
          <w:color w:val="000000" w:themeColor="text1"/>
          <w:spacing w:val="2"/>
          <w:szCs w:val="28"/>
          <w:lang w:val="vi-VN"/>
        </w:rPr>
        <w:t xml:space="preserve">a bàn </w:t>
      </w:r>
      <w:r w:rsidR="00390560">
        <w:rPr>
          <w:color w:val="000000" w:themeColor="text1"/>
          <w:spacing w:val="2"/>
          <w:szCs w:val="28"/>
          <w:lang w:val="vi-VN"/>
        </w:rPr>
        <w:t>Thành phố</w:t>
      </w:r>
      <w:r w:rsidRPr="00203B0F">
        <w:rPr>
          <w:color w:val="000000" w:themeColor="text1"/>
          <w:spacing w:val="2"/>
          <w:szCs w:val="28"/>
          <w:lang w:val="vi-VN"/>
        </w:rPr>
        <w:t xml:space="preserve">, Trung tâm Nghiên cứu, đào tạo thiết kế vi mạch và trí tuệ nhân tạo Đà Nẵng, doanh nghiệp thuộc lĩnh vực vi mạch bán dẫn, trí tuệ nhân tạo trên địa bàn </w:t>
      </w:r>
      <w:r w:rsidR="00390560">
        <w:rPr>
          <w:color w:val="000000" w:themeColor="text1"/>
          <w:spacing w:val="2"/>
          <w:szCs w:val="28"/>
          <w:lang w:val="vi-VN"/>
        </w:rPr>
        <w:t>Thành phố</w:t>
      </w:r>
      <w:r w:rsidRPr="00203B0F">
        <w:rPr>
          <w:color w:val="000000" w:themeColor="text1"/>
          <w:spacing w:val="2"/>
          <w:szCs w:val="28"/>
          <w:lang w:val="vi-VN"/>
        </w:rPr>
        <w:t>.</w:t>
      </w:r>
    </w:p>
    <w:p w14:paraId="1F6ADBDF" w14:textId="77777777" w:rsidR="00C16502" w:rsidRPr="00203B0F" w:rsidRDefault="00C16502" w:rsidP="00C16502">
      <w:pPr>
        <w:shd w:val="clear" w:color="auto" w:fill="FFFFFF"/>
        <w:rPr>
          <w:color w:val="000000" w:themeColor="text1"/>
          <w:spacing w:val="2"/>
          <w:szCs w:val="28"/>
          <w:lang w:val="vi-VN"/>
        </w:rPr>
      </w:pPr>
      <w:r w:rsidRPr="00203B0F">
        <w:rPr>
          <w:color w:val="000000" w:themeColor="text1"/>
          <w:spacing w:val="2"/>
          <w:szCs w:val="28"/>
          <w:lang w:val="vi-VN"/>
        </w:rPr>
        <w:t xml:space="preserve">b) Điều kiện  </w:t>
      </w:r>
    </w:p>
    <w:p w14:paraId="4DF4012E" w14:textId="1D75EE50" w:rsidR="000445C7" w:rsidRDefault="00C16502" w:rsidP="00C16502">
      <w:pPr>
        <w:shd w:val="clear" w:color="auto" w:fill="FFFFFF"/>
        <w:rPr>
          <w:color w:val="000000" w:themeColor="text1"/>
          <w:szCs w:val="28"/>
        </w:rPr>
      </w:pPr>
      <w:r w:rsidRPr="00203B0F">
        <w:rPr>
          <w:color w:val="000000" w:themeColor="text1"/>
          <w:szCs w:val="28"/>
          <w:lang w:val="vi-VN"/>
        </w:rPr>
        <w:t>- Sau khi hoàn thành chương trình đào tạo, bồi dưỡng, cá nhân phải</w:t>
      </w:r>
      <w:r w:rsidR="000445C7">
        <w:rPr>
          <w:color w:val="000000" w:themeColor="text1"/>
          <w:szCs w:val="28"/>
        </w:rPr>
        <w:t xml:space="preserve"> thực hiện</w:t>
      </w:r>
      <w:r w:rsidR="000445C7">
        <w:rPr>
          <w:color w:val="000000" w:themeColor="text1"/>
          <w:szCs w:val="28"/>
          <w:lang w:val="vi-VN"/>
        </w:rPr>
        <w:t xml:space="preserve"> </w:t>
      </w:r>
      <w:r w:rsidR="000445C7">
        <w:rPr>
          <w:color w:val="000000" w:themeColor="text1"/>
          <w:szCs w:val="28"/>
        </w:rPr>
        <w:t xml:space="preserve">thời gian </w:t>
      </w:r>
      <w:r w:rsidRPr="00203B0F">
        <w:rPr>
          <w:color w:val="000000" w:themeColor="text1"/>
          <w:szCs w:val="28"/>
          <w:lang w:val="vi-VN"/>
        </w:rPr>
        <w:t>làm việc, giảng dạy, nghiên cứu với t</w:t>
      </w:r>
      <w:r w:rsidR="000445C7">
        <w:rPr>
          <w:color w:val="000000" w:themeColor="text1"/>
          <w:szCs w:val="28"/>
        </w:rPr>
        <w:t xml:space="preserve">hành phố theo cam kết </w:t>
      </w:r>
      <w:r w:rsidR="000445C7" w:rsidRPr="000445C7">
        <w:rPr>
          <w:color w:val="000000" w:themeColor="text1"/>
          <w:szCs w:val="28"/>
        </w:rPr>
        <w:t>tại các cơ sở đào tạo trên địa bàn Thành phố, Trung tâm Nghiên cứu, đào tạo thiết kế vi mạch và trí tuệ nhân tạo Đà Nẵng, doanh nghiệp thuộc lĩnh vực vi mạch bán dẫn, trí tuệ nhân tạo trên địa bàn Thành phố (được quy định cụ thể trong hợp đồng đào tạ</w:t>
      </w:r>
      <w:r w:rsidR="000445C7">
        <w:rPr>
          <w:color w:val="000000" w:themeColor="text1"/>
          <w:szCs w:val="28"/>
        </w:rPr>
        <w:t>o).</w:t>
      </w:r>
    </w:p>
    <w:p w14:paraId="4AF1CB73" w14:textId="0FE6E1A9" w:rsidR="000445C7" w:rsidRDefault="000445C7" w:rsidP="00C16502">
      <w:pPr>
        <w:shd w:val="clear" w:color="auto" w:fill="FFFFFF"/>
        <w:rPr>
          <w:color w:val="000000" w:themeColor="text1"/>
          <w:szCs w:val="28"/>
          <w:lang w:val="vi-VN"/>
        </w:rPr>
      </w:pPr>
      <w:proofErr w:type="gramStart"/>
      <w:r>
        <w:rPr>
          <w:color w:val="000000" w:themeColor="text1"/>
          <w:szCs w:val="28"/>
        </w:rPr>
        <w:t>- Ủ</w:t>
      </w:r>
      <w:r w:rsidR="00F31296">
        <w:rPr>
          <w:color w:val="000000" w:themeColor="text1"/>
          <w:szCs w:val="28"/>
        </w:rPr>
        <w:t>y ban nhân dân thành phố</w:t>
      </w:r>
      <w:r>
        <w:rPr>
          <w:color w:val="000000" w:themeColor="text1"/>
          <w:szCs w:val="28"/>
        </w:rPr>
        <w:t xml:space="preserve"> xem xét, quyết định thời gian cam kết </w:t>
      </w:r>
      <w:r w:rsidRPr="00203B0F">
        <w:rPr>
          <w:color w:val="000000" w:themeColor="text1"/>
          <w:szCs w:val="28"/>
          <w:lang w:val="vi-VN"/>
        </w:rPr>
        <w:t xml:space="preserve">làm việc, giảng dạy, nghiên cứu </w:t>
      </w:r>
      <w:r>
        <w:rPr>
          <w:color w:val="000000" w:themeColor="text1"/>
          <w:szCs w:val="28"/>
        </w:rPr>
        <w:t>sau đào tạo phù hợp với từng chương trình đào tạo, bồi dưỡng.</w:t>
      </w:r>
      <w:proofErr w:type="gramEnd"/>
      <w:r>
        <w:rPr>
          <w:color w:val="000000" w:themeColor="text1"/>
          <w:szCs w:val="28"/>
        </w:rPr>
        <w:t xml:space="preserve"> </w:t>
      </w:r>
    </w:p>
    <w:p w14:paraId="4ABD99FB" w14:textId="15CF40B3" w:rsidR="00C16502" w:rsidRPr="00203B0F" w:rsidRDefault="00C16502" w:rsidP="00C16502">
      <w:pPr>
        <w:shd w:val="clear" w:color="auto" w:fill="FFFFFF"/>
        <w:rPr>
          <w:color w:val="000000" w:themeColor="text1"/>
          <w:szCs w:val="28"/>
          <w:lang w:val="vi-VN"/>
        </w:rPr>
      </w:pPr>
      <w:r w:rsidRPr="00203B0F">
        <w:rPr>
          <w:color w:val="000000" w:themeColor="text1"/>
          <w:szCs w:val="28"/>
          <w:lang w:val="vi-VN"/>
        </w:rPr>
        <w:t>- Trường hợp không thực hiện đúng cam kết thì phải bồi hoàn 100% kinh phí đã được hỗ trợ.</w:t>
      </w:r>
    </w:p>
    <w:p w14:paraId="66C919BC" w14:textId="77777777" w:rsidR="00C16502" w:rsidRPr="00203B0F" w:rsidRDefault="00C16502" w:rsidP="00C16502">
      <w:pPr>
        <w:shd w:val="clear" w:color="auto" w:fill="FFFFFF"/>
        <w:rPr>
          <w:color w:val="000000" w:themeColor="text1"/>
          <w:szCs w:val="28"/>
          <w:lang w:val="vi-VN"/>
        </w:rPr>
      </w:pPr>
      <w:r w:rsidRPr="00203B0F">
        <w:rPr>
          <w:color w:val="000000" w:themeColor="text1"/>
          <w:spacing w:val="2"/>
          <w:szCs w:val="28"/>
          <w:lang w:val="vi-VN"/>
        </w:rPr>
        <w:t xml:space="preserve">c) </w:t>
      </w:r>
      <w:r w:rsidRPr="00203B0F">
        <w:rPr>
          <w:color w:val="000000" w:themeColor="text1"/>
          <w:szCs w:val="28"/>
          <w:lang w:val="vi-VN"/>
        </w:rPr>
        <w:t>Chính sách hỗ trợ:</w:t>
      </w:r>
    </w:p>
    <w:p w14:paraId="4BED1C2F" w14:textId="0B310993" w:rsidR="00C16502" w:rsidRPr="00203B0F" w:rsidRDefault="00C16502" w:rsidP="00C16502">
      <w:pPr>
        <w:shd w:val="clear" w:color="auto" w:fill="FFFFFF"/>
        <w:rPr>
          <w:iCs/>
          <w:color w:val="000000" w:themeColor="text1"/>
          <w:szCs w:val="28"/>
          <w:lang w:val="vi-VN"/>
        </w:rPr>
      </w:pPr>
      <w:r w:rsidRPr="00203B0F">
        <w:rPr>
          <w:color w:val="000000" w:themeColor="text1"/>
          <w:szCs w:val="28"/>
          <w:lang w:val="vi-VN"/>
        </w:rPr>
        <w:t xml:space="preserve">- Được hỗ trợ 100% </w:t>
      </w:r>
      <w:r w:rsidRPr="00203B0F">
        <w:rPr>
          <w:color w:val="000000" w:themeColor="text1"/>
          <w:spacing w:val="2"/>
          <w:szCs w:val="28"/>
          <w:lang w:val="vi-VN"/>
        </w:rPr>
        <w:t>chi p</w:t>
      </w:r>
      <w:r w:rsidRPr="00203B0F">
        <w:rPr>
          <w:color w:val="000000" w:themeColor="text1"/>
          <w:szCs w:val="28"/>
          <w:lang w:val="nl-NL"/>
        </w:rPr>
        <w:t>hí đào tạo, bồi dưỡng</w:t>
      </w:r>
      <w:r w:rsidR="00961455">
        <w:rPr>
          <w:color w:val="000000" w:themeColor="text1"/>
          <w:szCs w:val="28"/>
          <w:lang w:val="vi-VN"/>
        </w:rPr>
        <w:t xml:space="preserve">. </w:t>
      </w:r>
      <w:r w:rsidRPr="00203B0F">
        <w:rPr>
          <w:iCs/>
          <w:color w:val="000000" w:themeColor="text1"/>
          <w:szCs w:val="28"/>
          <w:lang w:val="nl-NL"/>
        </w:rPr>
        <w:t xml:space="preserve">Được hỗ trợ toàn bộ hoặc một phần các chi phí khác liên quan đến khóa đào tạo, bồi dưỡng bắt buộc (nếu có) phải trả cho các cơ sở đào tạo, </w:t>
      </w:r>
      <w:r w:rsidRPr="00203B0F">
        <w:rPr>
          <w:iCs/>
          <w:color w:val="000000" w:themeColor="text1"/>
          <w:szCs w:val="28"/>
          <w:lang w:val="vi-VN"/>
        </w:rPr>
        <w:t>bồi dưỡng ở trong và ngoài nước</w:t>
      </w:r>
      <w:r w:rsidRPr="00203B0F">
        <w:rPr>
          <w:iCs/>
          <w:color w:val="000000" w:themeColor="text1"/>
          <w:szCs w:val="28"/>
          <w:lang w:val="nl-NL"/>
        </w:rPr>
        <w:t xml:space="preserve"> tùy theo từng Chương trình đào tạo, bồi dưỡng</w:t>
      </w:r>
      <w:r w:rsidRPr="00203B0F">
        <w:rPr>
          <w:iCs/>
          <w:color w:val="000000" w:themeColor="text1"/>
          <w:szCs w:val="28"/>
          <w:lang w:val="vi-VN"/>
        </w:rPr>
        <w:t>.</w:t>
      </w:r>
    </w:p>
    <w:p w14:paraId="625F1D93" w14:textId="4967D8A5" w:rsidR="00C16502" w:rsidRPr="00855081" w:rsidRDefault="00C16502" w:rsidP="00C16502">
      <w:pPr>
        <w:shd w:val="clear" w:color="auto" w:fill="FFFFFF"/>
        <w:rPr>
          <w:color w:val="000000"/>
          <w:spacing w:val="2"/>
          <w:szCs w:val="28"/>
          <w:lang w:val="vi-VN"/>
        </w:rPr>
      </w:pPr>
      <w:r w:rsidRPr="00203B0F">
        <w:rPr>
          <w:color w:val="000000" w:themeColor="text1"/>
          <w:szCs w:val="28"/>
          <w:lang w:val="vi-VN"/>
        </w:rPr>
        <w:t>- Đối với hình thức bồi dưỡng sau tiến sĩ: cá nhân trúng tuyển bồi dưỡng sau tiến sĩ (có đề cương nghiên cứu và được tiếp nhận thực hiện nghiên cứu tại một cơ sở đào tạo, cơ sở nghiên cứu khoa học và phát triển công nghệ uy tín nước ngoài) được xem xét, hỗ trợ một khoản kinh phí để thực hiện các nhiệm vụ nghiên cứu theo đề cương nghiên cứu được duyệt bởi cơ sở đào tạo, cơ sở nghiên cứu khoa học và phát triển công nghệ nước ngoài với mức kinh phí hỗ trợ tối đa không vượ</w:t>
      </w:r>
      <w:r w:rsidR="00CD6633">
        <w:rPr>
          <w:szCs w:val="28"/>
          <w:lang w:val="vi-VN"/>
        </w:rPr>
        <w:t xml:space="preserve">t quá 200 </w:t>
      </w:r>
      <w:r w:rsidRPr="00855081">
        <w:rPr>
          <w:szCs w:val="28"/>
          <w:lang w:val="vi-VN"/>
        </w:rPr>
        <w:t>triệu đồ</w:t>
      </w:r>
      <w:r w:rsidR="00CD6633">
        <w:rPr>
          <w:szCs w:val="28"/>
          <w:lang w:val="vi-VN"/>
        </w:rPr>
        <w:t>ng</w:t>
      </w:r>
      <w:r w:rsidRPr="00855081">
        <w:rPr>
          <w:szCs w:val="28"/>
          <w:lang w:val="vi-VN"/>
        </w:rPr>
        <w:t>/toàn bộ thời gian đào tạo, bồi dưỡng.</w:t>
      </w:r>
      <w:r w:rsidRPr="00855081">
        <w:rPr>
          <w:color w:val="000000"/>
          <w:spacing w:val="2"/>
          <w:szCs w:val="28"/>
          <w:lang w:val="vi-VN"/>
        </w:rPr>
        <w:t xml:space="preserve"> </w:t>
      </w:r>
    </w:p>
    <w:p w14:paraId="7FE06C92" w14:textId="375567FC" w:rsidR="005E2ED8" w:rsidRPr="00A52AB2" w:rsidRDefault="00B659C9" w:rsidP="00A52AB2">
      <w:pPr>
        <w:shd w:val="clear" w:color="auto" w:fill="FFFFFF"/>
        <w:rPr>
          <w:szCs w:val="28"/>
          <w:lang w:val="vi-VN"/>
        </w:rPr>
      </w:pPr>
      <w:r>
        <w:rPr>
          <w:rFonts w:eastAsia="Arial"/>
          <w:color w:val="000000"/>
          <w:szCs w:val="28"/>
          <w:lang w:val="vi-VN"/>
        </w:rPr>
        <w:lastRenderedPageBreak/>
        <w:t xml:space="preserve">4. </w:t>
      </w:r>
      <w:r>
        <w:rPr>
          <w:rFonts w:eastAsia="Arial"/>
          <w:color w:val="000000"/>
          <w:szCs w:val="28"/>
        </w:rPr>
        <w:t>Ủy</w:t>
      </w:r>
      <w:r w:rsidR="0043158F">
        <w:rPr>
          <w:rFonts w:eastAsia="Arial"/>
          <w:color w:val="000000"/>
          <w:szCs w:val="28"/>
          <w:lang w:val="vi-VN"/>
        </w:rPr>
        <w:t xml:space="preserve"> ban nhân dân </w:t>
      </w:r>
      <w:r w:rsidR="00390560">
        <w:rPr>
          <w:rFonts w:eastAsia="Arial"/>
          <w:color w:val="000000"/>
          <w:szCs w:val="28"/>
          <w:lang w:val="vi-VN"/>
        </w:rPr>
        <w:t>Thành phố</w:t>
      </w:r>
      <w:r w:rsidR="00C16502" w:rsidRPr="00855081">
        <w:rPr>
          <w:rFonts w:eastAsia="Arial"/>
          <w:color w:val="000000"/>
          <w:szCs w:val="28"/>
          <w:lang w:val="vi-VN"/>
        </w:rPr>
        <w:t xml:space="preserve"> định kỳ rà soát, đề xuất danh sách đối tượng, kinh phí hỗ trợ được hưởng chính sách theo khoản 2 và 3 của Điều này, trình Hội đồ</w:t>
      </w:r>
      <w:r w:rsidR="0043158F">
        <w:rPr>
          <w:rFonts w:eastAsia="Arial"/>
          <w:color w:val="000000"/>
          <w:szCs w:val="28"/>
          <w:lang w:val="vi-VN"/>
        </w:rPr>
        <w:t xml:space="preserve">ng nhân dân </w:t>
      </w:r>
      <w:r w:rsidR="00390560">
        <w:rPr>
          <w:rFonts w:eastAsia="Arial"/>
          <w:color w:val="000000"/>
          <w:szCs w:val="28"/>
          <w:lang w:val="vi-VN"/>
        </w:rPr>
        <w:t>Thành phố</w:t>
      </w:r>
      <w:r w:rsidR="00C16502" w:rsidRPr="00855081">
        <w:rPr>
          <w:rFonts w:eastAsia="Arial"/>
          <w:color w:val="000000"/>
          <w:szCs w:val="28"/>
          <w:lang w:val="vi-VN"/>
        </w:rPr>
        <w:t xml:space="preserve"> xem xét và quyết định.​</w:t>
      </w:r>
    </w:p>
    <w:p w14:paraId="3F077E1F" w14:textId="5B69AB60" w:rsidR="00C16502" w:rsidRPr="00855081" w:rsidRDefault="00C16502" w:rsidP="00A52AB2">
      <w:pPr>
        <w:pStyle w:val="Tieudechuong"/>
      </w:pPr>
      <w:r w:rsidRPr="00855081">
        <w:t>Chương III</w:t>
      </w:r>
      <w:r w:rsidRPr="00855081">
        <w:br/>
        <w:t>THẨM QUYỀN, THỦ TỤC VÀ TRÌNH TỰ XÉT HỖ TRỢ</w:t>
      </w:r>
    </w:p>
    <w:p w14:paraId="1D7E5297" w14:textId="77777777" w:rsidR="00C16502" w:rsidRPr="00855081" w:rsidRDefault="00C16502" w:rsidP="00C16502">
      <w:pPr>
        <w:widowControl w:val="0"/>
        <w:tabs>
          <w:tab w:val="left" w:pos="3360"/>
        </w:tabs>
        <w:ind w:firstLine="709"/>
        <w:rPr>
          <w:rStyle w:val="Vnbnnidung2Inm"/>
          <w:rFonts w:eastAsiaTheme="majorEastAsia"/>
          <w:spacing w:val="-10"/>
          <w:sz w:val="28"/>
          <w:szCs w:val="28"/>
          <w:lang w:val="vi-VN" w:eastAsia="vi-VN"/>
        </w:rPr>
      </w:pPr>
      <w:r w:rsidRPr="00855081">
        <w:rPr>
          <w:rStyle w:val="Vnbnnidung2Inm"/>
          <w:rFonts w:eastAsiaTheme="majorEastAsia"/>
          <w:spacing w:val="-10"/>
          <w:sz w:val="28"/>
          <w:szCs w:val="28"/>
          <w:lang w:val="vi-VN" w:eastAsia="vi-VN"/>
        </w:rPr>
        <w:t>Điều 7. Kinh phí thực hiện chính sách</w:t>
      </w:r>
    </w:p>
    <w:p w14:paraId="123330D7" w14:textId="77777777" w:rsidR="00C16502" w:rsidRPr="00855081" w:rsidRDefault="00C16502" w:rsidP="00C16502">
      <w:pPr>
        <w:pStyle w:val="NormalWeb"/>
        <w:spacing w:before="120" w:beforeAutospacing="0" w:after="120" w:afterAutospacing="0"/>
        <w:ind w:firstLine="709"/>
        <w:jc w:val="both"/>
        <w:rPr>
          <w:b/>
          <w:sz w:val="28"/>
          <w:szCs w:val="28"/>
          <w:lang w:val="vi-VN"/>
        </w:rPr>
      </w:pPr>
      <w:r w:rsidRPr="00855081">
        <w:rPr>
          <w:sz w:val="28"/>
          <w:szCs w:val="28"/>
          <w:lang w:val="vi-VN"/>
        </w:rPr>
        <w:t xml:space="preserve"> </w:t>
      </w:r>
      <w:r w:rsidRPr="00855081">
        <w:rPr>
          <w:b/>
          <w:sz w:val="28"/>
          <w:szCs w:val="28"/>
          <w:lang w:val="vi-VN"/>
        </w:rPr>
        <w:t>1. Nguồn kinh phí</w:t>
      </w:r>
    </w:p>
    <w:p w14:paraId="50E5749B" w14:textId="2136880E" w:rsidR="00C16502" w:rsidRPr="00855081" w:rsidRDefault="00C16502" w:rsidP="00C16502">
      <w:pPr>
        <w:pStyle w:val="NormalWeb"/>
        <w:spacing w:before="120" w:beforeAutospacing="0" w:after="120" w:afterAutospacing="0"/>
        <w:ind w:firstLine="709"/>
        <w:jc w:val="both"/>
        <w:rPr>
          <w:sz w:val="28"/>
          <w:szCs w:val="28"/>
          <w:lang w:val="vi-VN"/>
        </w:rPr>
      </w:pPr>
      <w:r w:rsidRPr="00855081">
        <w:rPr>
          <w:sz w:val="28"/>
          <w:szCs w:val="28"/>
          <w:lang w:val="vi-VN"/>
        </w:rPr>
        <w:t xml:space="preserve"> a) Nguồn kinh phí chi cho chính sách hỗ trợ phát triển nguồn nhân lực lĩnh vực vi mạch bán dẫn, trí tuệ nhân tạo trên địa bàn </w:t>
      </w:r>
      <w:r w:rsidR="00390560">
        <w:rPr>
          <w:sz w:val="28"/>
          <w:szCs w:val="28"/>
          <w:lang w:val="vi-VN"/>
        </w:rPr>
        <w:t>Thành phố</w:t>
      </w:r>
      <w:r w:rsidR="00026D20">
        <w:rPr>
          <w:sz w:val="28"/>
          <w:szCs w:val="28"/>
          <w:lang w:val="vi-VN"/>
        </w:rPr>
        <w:t xml:space="preserve"> Đà Nẵng được Ngân sách </w:t>
      </w:r>
      <w:r w:rsidR="00390560">
        <w:rPr>
          <w:sz w:val="28"/>
          <w:szCs w:val="28"/>
          <w:lang w:val="vi-VN"/>
        </w:rPr>
        <w:t>Thành phố</w:t>
      </w:r>
      <w:r w:rsidRPr="00855081">
        <w:rPr>
          <w:sz w:val="28"/>
          <w:szCs w:val="28"/>
          <w:lang w:val="vi-VN"/>
        </w:rPr>
        <w:t xml:space="preserve"> bố trí hàng năm. </w:t>
      </w:r>
    </w:p>
    <w:p w14:paraId="0DB7499C" w14:textId="77777777" w:rsidR="00C16502" w:rsidRPr="00855081" w:rsidRDefault="00C16502" w:rsidP="00C16502">
      <w:pPr>
        <w:widowControl w:val="0"/>
        <w:ind w:firstLine="709"/>
        <w:rPr>
          <w:rStyle w:val="Vnbnnidung2Inm"/>
          <w:b w:val="0"/>
          <w:bCs w:val="0"/>
          <w:sz w:val="28"/>
          <w:szCs w:val="28"/>
          <w:lang w:val="nl-NL"/>
        </w:rPr>
      </w:pPr>
      <w:r w:rsidRPr="00855081">
        <w:rPr>
          <w:spacing w:val="-6"/>
          <w:szCs w:val="28"/>
          <w:lang w:val="nl-NL"/>
        </w:rPr>
        <w:t>b)</w:t>
      </w:r>
      <w:r w:rsidRPr="00855081">
        <w:rPr>
          <w:szCs w:val="28"/>
          <w:lang w:val="nl-NL"/>
        </w:rPr>
        <w:t xml:space="preserve"> Các nguồn kinh</w:t>
      </w:r>
      <w:r w:rsidRPr="00855081">
        <w:rPr>
          <w:szCs w:val="28"/>
          <w:lang w:val="vi-VN"/>
        </w:rPr>
        <w:t xml:space="preserve"> phí </w:t>
      </w:r>
      <w:r w:rsidRPr="00855081">
        <w:rPr>
          <w:szCs w:val="28"/>
          <w:lang w:val="nl-NL"/>
        </w:rPr>
        <w:t>hợp pháp khác theo quy định của pháp luật.</w:t>
      </w:r>
    </w:p>
    <w:p w14:paraId="4B8F9D58" w14:textId="77777777" w:rsidR="00C16502" w:rsidRPr="00855081" w:rsidRDefault="00C16502" w:rsidP="00C16502">
      <w:pPr>
        <w:pStyle w:val="NormalWeb"/>
        <w:spacing w:before="120" w:beforeAutospacing="0" w:after="120" w:afterAutospacing="0"/>
        <w:ind w:firstLine="709"/>
        <w:jc w:val="both"/>
        <w:rPr>
          <w:b/>
          <w:sz w:val="28"/>
          <w:szCs w:val="28"/>
          <w:lang w:val="vi-VN"/>
        </w:rPr>
      </w:pPr>
      <w:r w:rsidRPr="00855081">
        <w:rPr>
          <w:b/>
          <w:sz w:val="28"/>
          <w:szCs w:val="28"/>
          <w:lang w:val="vi-VN"/>
        </w:rPr>
        <w:t>2. Nguyên tắc sử dụng kinh phí</w:t>
      </w:r>
    </w:p>
    <w:p w14:paraId="5F94113C" w14:textId="77777777" w:rsidR="00C16502" w:rsidRPr="00855081" w:rsidRDefault="00C16502" w:rsidP="00C16502">
      <w:pPr>
        <w:pStyle w:val="NormalWeb"/>
        <w:widowControl w:val="0"/>
        <w:shd w:val="clear" w:color="auto" w:fill="FFFFFF"/>
        <w:spacing w:before="120" w:beforeAutospacing="0" w:after="120" w:afterAutospacing="0"/>
        <w:ind w:firstLine="709"/>
        <w:jc w:val="both"/>
        <w:rPr>
          <w:sz w:val="28"/>
          <w:szCs w:val="28"/>
          <w:lang w:val="nl-NL"/>
        </w:rPr>
      </w:pPr>
      <w:r w:rsidRPr="00855081">
        <w:rPr>
          <w:sz w:val="28"/>
          <w:szCs w:val="28"/>
          <w:lang w:val="vi-VN"/>
        </w:rPr>
        <w:t xml:space="preserve">a) </w:t>
      </w:r>
      <w:r w:rsidRPr="00855081">
        <w:rPr>
          <w:sz w:val="28"/>
          <w:szCs w:val="28"/>
          <w:lang w:val="nl-NL"/>
        </w:rPr>
        <w:t xml:space="preserve">Các tổ chức, cá nhân sử dụng kinh phí phát triển lĩnh vực </w:t>
      </w:r>
      <w:r w:rsidRPr="00855081">
        <w:rPr>
          <w:sz w:val="28"/>
          <w:szCs w:val="28"/>
          <w:lang w:val="vi-VN"/>
        </w:rPr>
        <w:t xml:space="preserve">vi mạch bán dẫn, trí tuệ nhân tạo </w:t>
      </w:r>
      <w:r w:rsidRPr="00855081">
        <w:rPr>
          <w:sz w:val="28"/>
          <w:szCs w:val="28"/>
          <w:lang w:val="nl-NL"/>
        </w:rPr>
        <w:t>phải đúng mục đích, đúng chế độ, chịu sự kiểm tra, kiểm soát của cơ quan chức năng có thẩm quyền; thực hiện quyết toán kinh phí đã sử dụng theo quy định hiện hành.</w:t>
      </w:r>
      <w:r w:rsidRPr="00855081">
        <w:rPr>
          <w:sz w:val="28"/>
          <w:szCs w:val="28"/>
          <w:lang w:val="vi-VN"/>
        </w:rPr>
        <w:t xml:space="preserve">  </w:t>
      </w:r>
    </w:p>
    <w:p w14:paraId="4E660396" w14:textId="77777777" w:rsidR="00C16502" w:rsidRPr="00855081" w:rsidRDefault="00C16502" w:rsidP="00C16502">
      <w:pPr>
        <w:widowControl w:val="0"/>
        <w:tabs>
          <w:tab w:val="left" w:pos="3360"/>
        </w:tabs>
        <w:ind w:firstLine="709"/>
        <w:rPr>
          <w:szCs w:val="28"/>
          <w:lang w:val="vi-VN"/>
        </w:rPr>
      </w:pPr>
      <w:r w:rsidRPr="00F10EE2">
        <w:rPr>
          <w:rStyle w:val="Vnbnnidung2Inm"/>
          <w:rFonts w:eastAsiaTheme="majorEastAsia"/>
          <w:b w:val="0"/>
          <w:bCs w:val="0"/>
          <w:spacing w:val="-10"/>
          <w:sz w:val="28"/>
          <w:szCs w:val="28"/>
          <w:lang w:val="vi-VN" w:eastAsia="vi-VN"/>
        </w:rPr>
        <w:t>b)</w:t>
      </w:r>
      <w:r w:rsidRPr="00855081">
        <w:rPr>
          <w:rStyle w:val="Vnbnnidung2Inm"/>
          <w:rFonts w:eastAsiaTheme="majorEastAsia"/>
          <w:spacing w:val="-10"/>
          <w:sz w:val="28"/>
          <w:szCs w:val="28"/>
          <w:lang w:val="vi-VN" w:eastAsia="vi-VN"/>
        </w:rPr>
        <w:t xml:space="preserve"> </w:t>
      </w:r>
      <w:r w:rsidRPr="00855081">
        <w:rPr>
          <w:szCs w:val="28"/>
          <w:lang w:val="vi-VN"/>
        </w:rPr>
        <w:t>Việc hỗ trợ bảo đảm nguyên tắc công khai, minh bạch, bình đẳng và không trùng lắp.</w:t>
      </w:r>
    </w:p>
    <w:p w14:paraId="3AA474B3" w14:textId="77777777" w:rsidR="00C16502" w:rsidRPr="00855081" w:rsidRDefault="00C16502" w:rsidP="00C16502">
      <w:pPr>
        <w:pStyle w:val="Header"/>
        <w:rPr>
          <w:b/>
          <w:szCs w:val="28"/>
          <w:lang w:val="nl-NL"/>
        </w:rPr>
      </w:pPr>
      <w:r w:rsidRPr="00855081">
        <w:rPr>
          <w:b/>
          <w:szCs w:val="28"/>
          <w:lang w:val="nl-NL"/>
        </w:rPr>
        <w:t>Điều 8. Thẩm quyền quyết định hỗ trợ</w:t>
      </w:r>
    </w:p>
    <w:p w14:paraId="521DBD62" w14:textId="72DD6922" w:rsidR="00C16502" w:rsidRPr="00855081" w:rsidRDefault="0043158F" w:rsidP="00C16502">
      <w:pPr>
        <w:pStyle w:val="Header"/>
        <w:rPr>
          <w:szCs w:val="28"/>
          <w:lang w:val="nl-NL"/>
        </w:rPr>
      </w:pPr>
      <w:r>
        <w:rPr>
          <w:szCs w:val="28"/>
          <w:lang w:val="nl-NL"/>
        </w:rPr>
        <w:t xml:space="preserve">1. Ủy ban nhân dân </w:t>
      </w:r>
      <w:r w:rsidR="00390560">
        <w:rPr>
          <w:szCs w:val="28"/>
          <w:lang w:val="nl-NL"/>
        </w:rPr>
        <w:t>Thành phố</w:t>
      </w:r>
      <w:r w:rsidR="00C16502" w:rsidRPr="00855081">
        <w:rPr>
          <w:szCs w:val="28"/>
          <w:lang w:val="nl-NL"/>
        </w:rPr>
        <w:t xml:space="preserve"> quyết định phê duyệt hồ sơ có kinh phí hỗ trợ từ 05 tỷ đồng trở lên. </w:t>
      </w:r>
    </w:p>
    <w:p w14:paraId="59F747F2" w14:textId="1BEC55FE" w:rsidR="00C16502" w:rsidRPr="00855081" w:rsidRDefault="00C16502" w:rsidP="00C16502">
      <w:pPr>
        <w:pStyle w:val="Header"/>
        <w:rPr>
          <w:szCs w:val="28"/>
          <w:lang w:val="nl-NL"/>
        </w:rPr>
      </w:pPr>
      <w:r w:rsidRPr="00855081">
        <w:rPr>
          <w:szCs w:val="28"/>
          <w:lang w:val="nl-NL"/>
        </w:rPr>
        <w:t xml:space="preserve">2. Chủ tịch Ủy ban nhân dân </w:t>
      </w:r>
      <w:r w:rsidR="00390560">
        <w:rPr>
          <w:szCs w:val="28"/>
          <w:lang w:val="nl-NL"/>
        </w:rPr>
        <w:t>Thành phố</w:t>
      </w:r>
      <w:r w:rsidRPr="00855081">
        <w:rPr>
          <w:szCs w:val="28"/>
          <w:lang w:val="nl-NL"/>
        </w:rPr>
        <w:t xml:space="preserve"> quyết định phê duyệt hồ sơ có kinh phí hỗ trợ từ 01 tỷ đồng đến dưới</w:t>
      </w:r>
      <w:r w:rsidRPr="00855081">
        <w:rPr>
          <w:szCs w:val="28"/>
          <w:lang w:val="vi-VN"/>
        </w:rPr>
        <w:t xml:space="preserve"> </w:t>
      </w:r>
      <w:r w:rsidRPr="00855081">
        <w:rPr>
          <w:szCs w:val="28"/>
          <w:lang w:val="nl-NL"/>
        </w:rPr>
        <w:t xml:space="preserve">05 tỷ đồng. </w:t>
      </w:r>
    </w:p>
    <w:p w14:paraId="7E8FE59A" w14:textId="1C0A0042" w:rsidR="00C16502" w:rsidRPr="00855081" w:rsidRDefault="00C16502" w:rsidP="00C16502">
      <w:pPr>
        <w:pStyle w:val="Header"/>
        <w:rPr>
          <w:b/>
          <w:szCs w:val="28"/>
          <w:lang w:val="nl-NL"/>
        </w:rPr>
      </w:pPr>
      <w:r w:rsidRPr="00855081">
        <w:rPr>
          <w:szCs w:val="28"/>
          <w:lang w:val="nl-NL"/>
        </w:rPr>
        <w:t>3. Giám đốc Sở Thông tin và Truyền thông quyết định phê duyệt hồ sơ có tổng kinh phí hỗ trợ dưới 01 tỷ đồng</w:t>
      </w:r>
      <w:r w:rsidR="0043158F">
        <w:rPr>
          <w:szCs w:val="28"/>
          <w:lang w:val="nl-NL"/>
        </w:rPr>
        <w:t>.</w:t>
      </w:r>
    </w:p>
    <w:p w14:paraId="71684B37" w14:textId="5AB92A71" w:rsidR="00C16502" w:rsidRPr="00855081" w:rsidRDefault="00C16502" w:rsidP="00C16502">
      <w:pPr>
        <w:pStyle w:val="Header"/>
        <w:rPr>
          <w:b/>
          <w:szCs w:val="28"/>
          <w:lang w:val="nl-NL"/>
        </w:rPr>
      </w:pPr>
      <w:r w:rsidRPr="00855081">
        <w:rPr>
          <w:b/>
          <w:szCs w:val="28"/>
          <w:lang w:val="nl-NL"/>
        </w:rPr>
        <w:t xml:space="preserve">Điều 9. Trình tự, thủ tục thực hiện, </w:t>
      </w:r>
      <w:r w:rsidRPr="00855081">
        <w:rPr>
          <w:b/>
          <w:bCs/>
          <w:szCs w:val="28"/>
          <w:lang w:val="nl-NL"/>
        </w:rPr>
        <w:t>thành phần hồ sơ</w:t>
      </w:r>
      <w:r w:rsidRPr="00855081">
        <w:rPr>
          <w:szCs w:val="28"/>
          <w:lang w:val="nl-NL"/>
        </w:rPr>
        <w:t xml:space="preserve"> </w:t>
      </w:r>
      <w:r w:rsidRPr="00855081">
        <w:rPr>
          <w:b/>
          <w:szCs w:val="28"/>
          <w:lang w:val="nl-NL"/>
        </w:rPr>
        <w:t xml:space="preserve">hỗ trợ một phần chi phí thuê nhân lực có trình độ chuyên môn cao làm việc tại các doanh nghiệp là đối tác chiến lược trong lĩnh vực vi mạch bán dẫn, trí tuệ nhân tạo trên địa bàn </w:t>
      </w:r>
      <w:r w:rsidR="00390560">
        <w:rPr>
          <w:b/>
          <w:szCs w:val="28"/>
          <w:lang w:val="nl-NL"/>
        </w:rPr>
        <w:t>Thành phố</w:t>
      </w:r>
      <w:r w:rsidRPr="00855081">
        <w:rPr>
          <w:b/>
          <w:szCs w:val="28"/>
          <w:lang w:val="nl-NL"/>
        </w:rPr>
        <w:t>.</w:t>
      </w:r>
    </w:p>
    <w:p w14:paraId="491A6A00" w14:textId="77777777" w:rsidR="00C16502" w:rsidRPr="00855081" w:rsidRDefault="00C16502" w:rsidP="00C16502">
      <w:pPr>
        <w:tabs>
          <w:tab w:val="left" w:pos="199"/>
        </w:tabs>
        <w:ind w:right="-57" w:firstLine="709"/>
        <w:rPr>
          <w:szCs w:val="28"/>
          <w:lang w:val="nl-NL"/>
        </w:rPr>
      </w:pPr>
      <w:r w:rsidRPr="00855081">
        <w:rPr>
          <w:szCs w:val="28"/>
          <w:lang w:val="nl-NL"/>
        </w:rPr>
        <w:t>1. Trình tự thực hiện</w:t>
      </w:r>
    </w:p>
    <w:p w14:paraId="156166EE" w14:textId="623DA9D2" w:rsidR="00C16502" w:rsidRPr="00855081" w:rsidRDefault="00C932FC" w:rsidP="00C16502">
      <w:pPr>
        <w:tabs>
          <w:tab w:val="left" w:pos="199"/>
        </w:tabs>
        <w:ind w:right="-57" w:firstLine="709"/>
        <w:rPr>
          <w:szCs w:val="28"/>
          <w:lang w:val="nl-NL"/>
        </w:rPr>
      </w:pPr>
      <w:r>
        <w:rPr>
          <w:szCs w:val="28"/>
          <w:lang w:val="nl-NL"/>
        </w:rPr>
        <w:t>a</w:t>
      </w:r>
      <w:r>
        <w:rPr>
          <w:szCs w:val="28"/>
          <w:lang w:val="vi-VN"/>
        </w:rPr>
        <w:t>)</w:t>
      </w:r>
      <w:r w:rsidR="00C16502" w:rsidRPr="00855081">
        <w:rPr>
          <w:szCs w:val="28"/>
          <w:lang w:val="nl-NL"/>
        </w:rPr>
        <w:t xml:space="preserve"> Bước 1: Doanh nghiệp nộp hồ sơ về Sở Thông tin và Truyền thông.</w:t>
      </w:r>
    </w:p>
    <w:p w14:paraId="54B685A3" w14:textId="2DE672DB" w:rsidR="00C16502" w:rsidRPr="00855081" w:rsidRDefault="00C932FC" w:rsidP="00C16502">
      <w:pPr>
        <w:tabs>
          <w:tab w:val="left" w:pos="199"/>
        </w:tabs>
        <w:ind w:right="-57" w:firstLine="709"/>
        <w:rPr>
          <w:szCs w:val="28"/>
          <w:lang w:val="nl-NL"/>
        </w:rPr>
      </w:pPr>
      <w:r>
        <w:rPr>
          <w:szCs w:val="28"/>
          <w:lang w:val="nl-NL"/>
        </w:rPr>
        <w:t>b</w:t>
      </w:r>
      <w:r>
        <w:rPr>
          <w:szCs w:val="28"/>
          <w:lang w:val="vi-VN"/>
        </w:rPr>
        <w:t>)</w:t>
      </w:r>
      <w:r w:rsidR="00C16502" w:rsidRPr="00855081">
        <w:rPr>
          <w:szCs w:val="28"/>
          <w:lang w:val="nl-NL"/>
        </w:rPr>
        <w:t xml:space="preserve"> Bước 2: Sau khi tiếp nhận đầy đủ hồ sơ hợp lệ, Sở Thông tin và Truyền thông thành lập Hội đồng thẩm định để tiến hành thẩm định hồ sơ.</w:t>
      </w:r>
    </w:p>
    <w:p w14:paraId="79319B7F" w14:textId="54123E24" w:rsidR="00C16502" w:rsidRPr="00855081" w:rsidRDefault="00C932FC" w:rsidP="00C16502">
      <w:pPr>
        <w:tabs>
          <w:tab w:val="left" w:pos="199"/>
        </w:tabs>
        <w:ind w:right="-57" w:firstLine="709"/>
        <w:rPr>
          <w:szCs w:val="28"/>
          <w:lang w:val="nl-NL"/>
        </w:rPr>
      </w:pPr>
      <w:r>
        <w:rPr>
          <w:szCs w:val="28"/>
          <w:lang w:val="nl-NL"/>
        </w:rPr>
        <w:t>c</w:t>
      </w:r>
      <w:r>
        <w:rPr>
          <w:szCs w:val="28"/>
          <w:lang w:val="vi-VN"/>
        </w:rPr>
        <w:t>)</w:t>
      </w:r>
      <w:r w:rsidR="00C16502" w:rsidRPr="00855081">
        <w:rPr>
          <w:szCs w:val="28"/>
          <w:lang w:val="nl-NL"/>
        </w:rPr>
        <w:t xml:space="preserve"> Bước 3: Hội đồng thẩm định tổ chức thẩm định và báo cáo kết quả thẩm định gửi Sở Thông tin và Truyền thông.</w:t>
      </w:r>
    </w:p>
    <w:p w14:paraId="7F275CCE" w14:textId="1EF08B5D" w:rsidR="00C16502" w:rsidRPr="00855081" w:rsidRDefault="00C932FC" w:rsidP="00C16502">
      <w:pPr>
        <w:tabs>
          <w:tab w:val="left" w:pos="199"/>
        </w:tabs>
        <w:ind w:right="-57" w:firstLine="709"/>
        <w:rPr>
          <w:szCs w:val="28"/>
          <w:lang w:val="nl-NL"/>
        </w:rPr>
      </w:pPr>
      <w:r>
        <w:rPr>
          <w:szCs w:val="28"/>
          <w:lang w:val="nl-NL"/>
        </w:rPr>
        <w:t>d</w:t>
      </w:r>
      <w:r>
        <w:rPr>
          <w:szCs w:val="28"/>
          <w:lang w:val="vi-VN"/>
        </w:rPr>
        <w:t>)</w:t>
      </w:r>
      <w:r w:rsidR="00C16502" w:rsidRPr="00855081">
        <w:rPr>
          <w:szCs w:val="28"/>
          <w:lang w:val="nl-NL"/>
        </w:rPr>
        <w:t xml:space="preserve"> Bước 4: </w:t>
      </w:r>
    </w:p>
    <w:p w14:paraId="24204CD7" w14:textId="010A3824" w:rsidR="00C16502" w:rsidRPr="00855081" w:rsidRDefault="00C932FC" w:rsidP="00C16502">
      <w:pPr>
        <w:tabs>
          <w:tab w:val="left" w:pos="199"/>
        </w:tabs>
        <w:ind w:right="-57" w:firstLine="709"/>
        <w:rPr>
          <w:szCs w:val="28"/>
          <w:lang w:val="nl-NL"/>
        </w:rPr>
      </w:pPr>
      <w:r>
        <w:rPr>
          <w:szCs w:val="28"/>
          <w:lang w:val="vi-VN"/>
        </w:rPr>
        <w:lastRenderedPageBreak/>
        <w:t>-</w:t>
      </w:r>
      <w:r w:rsidR="00C16502" w:rsidRPr="00855081">
        <w:rPr>
          <w:szCs w:val="28"/>
          <w:lang w:val="nl-NL"/>
        </w:rPr>
        <w:t xml:space="preserve"> Trường hợp thuộc thẩm quyền của Sở Thông tin và Truyền thông: Sở Thông tin và Truyền thông quyết định hỗ trợ</w:t>
      </w:r>
    </w:p>
    <w:p w14:paraId="06308D48" w14:textId="259D1FE6" w:rsidR="00C16502" w:rsidRPr="00855081" w:rsidRDefault="00C932FC" w:rsidP="00C16502">
      <w:pPr>
        <w:tabs>
          <w:tab w:val="left" w:pos="199"/>
        </w:tabs>
        <w:ind w:right="-57" w:firstLine="709"/>
        <w:rPr>
          <w:szCs w:val="28"/>
          <w:lang w:val="nl-NL"/>
        </w:rPr>
      </w:pPr>
      <w:r>
        <w:rPr>
          <w:szCs w:val="28"/>
          <w:lang w:val="vi-VN"/>
        </w:rPr>
        <w:t>-</w:t>
      </w:r>
      <w:r w:rsidR="00C16502" w:rsidRPr="00855081">
        <w:rPr>
          <w:szCs w:val="28"/>
          <w:lang w:val="nl-NL"/>
        </w:rPr>
        <w:t xml:space="preserve"> Trường hợp thuộc thẩm quyền củ</w:t>
      </w:r>
      <w:r w:rsidR="0043158F">
        <w:rPr>
          <w:szCs w:val="28"/>
          <w:lang w:val="nl-NL"/>
        </w:rPr>
        <w:t>a Ủy ban nhân dân</w:t>
      </w:r>
      <w:r w:rsidR="00C16502" w:rsidRPr="00855081">
        <w:rPr>
          <w:szCs w:val="28"/>
          <w:lang w:val="nl-NL"/>
        </w:rPr>
        <w:t xml:space="preserve"> </w:t>
      </w:r>
      <w:r w:rsidR="00390560">
        <w:rPr>
          <w:szCs w:val="28"/>
          <w:lang w:val="nl-NL"/>
        </w:rPr>
        <w:t>Thành phố</w:t>
      </w:r>
      <w:r w:rsidR="00C16502" w:rsidRPr="00855081">
        <w:rPr>
          <w:szCs w:val="28"/>
          <w:lang w:val="nl-NL"/>
        </w:rPr>
        <w:t>: Sở Thông tin và Truyề</w:t>
      </w:r>
      <w:r w:rsidR="007A0FD4">
        <w:rPr>
          <w:szCs w:val="28"/>
          <w:lang w:val="nl-NL"/>
        </w:rPr>
        <w:t>n thông báo cáo Ủy ban nhân dân</w:t>
      </w:r>
      <w:r w:rsidR="00C16502" w:rsidRPr="00855081">
        <w:rPr>
          <w:szCs w:val="28"/>
          <w:lang w:val="nl-NL"/>
        </w:rPr>
        <w:t xml:space="preserve"> </w:t>
      </w:r>
      <w:r w:rsidR="00390560">
        <w:rPr>
          <w:szCs w:val="28"/>
          <w:lang w:val="nl-NL"/>
        </w:rPr>
        <w:t>Thành phố</w:t>
      </w:r>
      <w:r w:rsidR="00C16502" w:rsidRPr="00855081">
        <w:rPr>
          <w:szCs w:val="28"/>
          <w:lang w:val="nl-NL"/>
        </w:rPr>
        <w:t xml:space="preserve"> quyết định.</w:t>
      </w:r>
    </w:p>
    <w:p w14:paraId="0FA8A6FA" w14:textId="302DAC70" w:rsidR="00C16502" w:rsidRPr="00855081" w:rsidRDefault="00C932FC" w:rsidP="00C16502">
      <w:pPr>
        <w:tabs>
          <w:tab w:val="left" w:pos="199"/>
        </w:tabs>
        <w:ind w:right="-57" w:firstLine="709"/>
        <w:rPr>
          <w:szCs w:val="28"/>
          <w:lang w:val="nl-NL"/>
        </w:rPr>
      </w:pPr>
      <w:r>
        <w:rPr>
          <w:szCs w:val="28"/>
          <w:lang w:val="nl-NL"/>
        </w:rPr>
        <w:t>đ</w:t>
      </w:r>
      <w:r>
        <w:rPr>
          <w:szCs w:val="28"/>
          <w:lang w:val="vi-VN"/>
        </w:rPr>
        <w:t>)</w:t>
      </w:r>
      <w:r w:rsidR="00C16502" w:rsidRPr="00855081">
        <w:rPr>
          <w:szCs w:val="28"/>
          <w:lang w:val="nl-NL"/>
        </w:rPr>
        <w:t xml:space="preserve"> Bước 5: Sở Thông tin và Truyền thông trả kết quả cho doanh nghiệp.</w:t>
      </w:r>
    </w:p>
    <w:p w14:paraId="541A718D" w14:textId="77777777" w:rsidR="00C16502" w:rsidRPr="00855081" w:rsidRDefault="00C16502" w:rsidP="00C16502">
      <w:pPr>
        <w:tabs>
          <w:tab w:val="left" w:pos="199"/>
        </w:tabs>
        <w:ind w:right="-57" w:firstLine="709"/>
        <w:rPr>
          <w:szCs w:val="28"/>
          <w:lang w:val="nl-NL"/>
        </w:rPr>
      </w:pPr>
      <w:r w:rsidRPr="00855081">
        <w:rPr>
          <w:szCs w:val="28"/>
          <w:lang w:val="nl-NL"/>
        </w:rPr>
        <w:t>2. Thành phần hồ sơ, số lượng hồ sơ</w:t>
      </w:r>
    </w:p>
    <w:p w14:paraId="158318EC" w14:textId="77777777" w:rsidR="00C16502" w:rsidRPr="00855081" w:rsidRDefault="00C16502" w:rsidP="00C16502">
      <w:pPr>
        <w:tabs>
          <w:tab w:val="left" w:pos="199"/>
        </w:tabs>
        <w:ind w:right="-57" w:firstLine="709"/>
        <w:rPr>
          <w:szCs w:val="28"/>
          <w:lang w:val="nl-NL"/>
        </w:rPr>
      </w:pPr>
      <w:r w:rsidRPr="00855081">
        <w:rPr>
          <w:szCs w:val="28"/>
          <w:lang w:val="nl-NL"/>
        </w:rPr>
        <w:t>a) Thành phần hồ sơ</w:t>
      </w:r>
    </w:p>
    <w:p w14:paraId="615FE262" w14:textId="77777777" w:rsidR="00C16502" w:rsidRPr="00855081" w:rsidRDefault="00C16502" w:rsidP="00C16502">
      <w:pPr>
        <w:tabs>
          <w:tab w:val="left" w:pos="199"/>
        </w:tabs>
        <w:ind w:right="-57" w:firstLine="709"/>
        <w:rPr>
          <w:szCs w:val="28"/>
          <w:lang w:val="nl-NL"/>
        </w:rPr>
      </w:pPr>
      <w:r w:rsidRPr="00855081">
        <w:rPr>
          <w:szCs w:val="28"/>
          <w:lang w:val="nl-NL"/>
        </w:rPr>
        <w:t>- Đơn đề nghị hỗ trợ theo mẫu của Phụ lục;</w:t>
      </w:r>
    </w:p>
    <w:p w14:paraId="367CC2D6" w14:textId="77777777" w:rsidR="00C16502" w:rsidRPr="00855081" w:rsidRDefault="00C16502" w:rsidP="00C16502">
      <w:pPr>
        <w:tabs>
          <w:tab w:val="left" w:pos="199"/>
        </w:tabs>
        <w:ind w:right="-57" w:firstLine="709"/>
        <w:rPr>
          <w:szCs w:val="28"/>
          <w:lang w:val="nl-NL"/>
        </w:rPr>
      </w:pPr>
      <w:r w:rsidRPr="00855081">
        <w:rPr>
          <w:szCs w:val="28"/>
          <w:lang w:val="nl-NL"/>
        </w:rPr>
        <w:t>- Văn bản công nhận/chứng nhận là đối tác chiến lược trong lĩnh vực vi mạch bán dẫn, trí tuệ nhân tạo của cấp có thẩm quyền;</w:t>
      </w:r>
    </w:p>
    <w:p w14:paraId="6B4B6188" w14:textId="77777777" w:rsidR="00C16502" w:rsidRPr="00855081" w:rsidRDefault="00C16502" w:rsidP="00C16502">
      <w:pPr>
        <w:tabs>
          <w:tab w:val="left" w:pos="199"/>
        </w:tabs>
        <w:ind w:right="-57" w:firstLine="709"/>
        <w:rPr>
          <w:szCs w:val="28"/>
          <w:lang w:val="nl-NL"/>
        </w:rPr>
      </w:pPr>
      <w:r w:rsidRPr="00855081">
        <w:rPr>
          <w:szCs w:val="28"/>
          <w:lang w:val="nl-NL"/>
        </w:rPr>
        <w:t>- Bản sao hợp đồng ký kết giữa nhân lực với đối tác chiến lược;</w:t>
      </w:r>
    </w:p>
    <w:p w14:paraId="45E99DC9" w14:textId="77777777" w:rsidR="00C16502" w:rsidRPr="00855081" w:rsidRDefault="00C16502" w:rsidP="00C16502">
      <w:pPr>
        <w:tabs>
          <w:tab w:val="left" w:pos="199"/>
        </w:tabs>
        <w:ind w:right="-57" w:firstLine="709"/>
        <w:rPr>
          <w:szCs w:val="28"/>
          <w:lang w:val="nl-NL"/>
        </w:rPr>
      </w:pPr>
      <w:r w:rsidRPr="00855081">
        <w:rPr>
          <w:szCs w:val="28"/>
          <w:lang w:val="nl-NL"/>
        </w:rPr>
        <w:t>- Hồ sơ chứng minh nhân lực đạt điều kiện tại điểm b, Khoản 1, Điều 5 Nghị quyết này;</w:t>
      </w:r>
    </w:p>
    <w:p w14:paraId="2E56F9C5" w14:textId="77777777" w:rsidR="00C16502" w:rsidRPr="00855081" w:rsidRDefault="00C16502" w:rsidP="00C16502">
      <w:pPr>
        <w:tabs>
          <w:tab w:val="left" w:pos="199"/>
        </w:tabs>
        <w:ind w:right="-57" w:firstLine="709"/>
        <w:rPr>
          <w:szCs w:val="28"/>
          <w:lang w:val="nl-NL"/>
        </w:rPr>
      </w:pPr>
      <w:r w:rsidRPr="00855081">
        <w:rPr>
          <w:szCs w:val="28"/>
          <w:lang w:val="nl-NL"/>
        </w:rPr>
        <w:t>- Sao kê tài khoản ngân hàng.</w:t>
      </w:r>
    </w:p>
    <w:p w14:paraId="59B8B48F" w14:textId="77777777" w:rsidR="00C16502" w:rsidRPr="00855081" w:rsidRDefault="00C16502" w:rsidP="00C16502">
      <w:pPr>
        <w:tabs>
          <w:tab w:val="left" w:pos="199"/>
        </w:tabs>
        <w:ind w:right="-57" w:firstLine="709"/>
        <w:rPr>
          <w:szCs w:val="28"/>
          <w:lang w:val="nl-NL"/>
        </w:rPr>
      </w:pPr>
      <w:r w:rsidRPr="00855081">
        <w:rPr>
          <w:szCs w:val="28"/>
          <w:lang w:val="nl-NL"/>
        </w:rPr>
        <w:t>b) Số lượng hồ sơ: 01 bộ (bản chính).</w:t>
      </w:r>
    </w:p>
    <w:p w14:paraId="1DF3C26B" w14:textId="77777777" w:rsidR="00C16502" w:rsidRPr="00855081" w:rsidRDefault="00C16502" w:rsidP="00C16502">
      <w:pPr>
        <w:tabs>
          <w:tab w:val="left" w:pos="199"/>
        </w:tabs>
        <w:ind w:right="-57" w:firstLine="709"/>
        <w:rPr>
          <w:szCs w:val="28"/>
          <w:lang w:val="nl-NL"/>
        </w:rPr>
      </w:pPr>
      <w:r w:rsidRPr="00855081">
        <w:rPr>
          <w:szCs w:val="28"/>
          <w:lang w:val="nl-NL"/>
        </w:rPr>
        <w:t>3. Thời hạn giải quyết: 15 ngày làm việc</w:t>
      </w:r>
    </w:p>
    <w:p w14:paraId="2B764F00" w14:textId="77777777" w:rsidR="00C16502" w:rsidRPr="00855081" w:rsidRDefault="00C16502" w:rsidP="00C16502">
      <w:pPr>
        <w:tabs>
          <w:tab w:val="left" w:pos="199"/>
        </w:tabs>
        <w:ind w:right="-57" w:firstLine="709"/>
        <w:rPr>
          <w:szCs w:val="28"/>
          <w:lang w:val="nl-NL"/>
        </w:rPr>
      </w:pPr>
      <w:r w:rsidRPr="00855081">
        <w:rPr>
          <w:szCs w:val="28"/>
          <w:lang w:val="nl-NL"/>
        </w:rPr>
        <w:t>a) Hội đồng thẩm định: 05 ngày làm việc.</w:t>
      </w:r>
    </w:p>
    <w:p w14:paraId="74C17B74" w14:textId="77777777" w:rsidR="00C16502" w:rsidRPr="00855081" w:rsidRDefault="00C16502" w:rsidP="00C16502">
      <w:pPr>
        <w:tabs>
          <w:tab w:val="left" w:pos="199"/>
        </w:tabs>
        <w:ind w:right="-57" w:firstLine="709"/>
        <w:rPr>
          <w:szCs w:val="28"/>
          <w:lang w:val="nl-NL"/>
        </w:rPr>
      </w:pPr>
      <w:r w:rsidRPr="00855081">
        <w:rPr>
          <w:szCs w:val="28"/>
          <w:lang w:val="nl-NL"/>
        </w:rPr>
        <w:t>b) Sở Thông tin và Truyền thông: 05 ngày làm việc (bao gồm thời gian thành lập hội đồng và thời gian xem xét kết quả thẩm định của hội đồng).</w:t>
      </w:r>
    </w:p>
    <w:p w14:paraId="3DAA03C8" w14:textId="77777777" w:rsidR="00C16502" w:rsidRPr="00855081" w:rsidRDefault="00C16502" w:rsidP="00C16502">
      <w:pPr>
        <w:tabs>
          <w:tab w:val="left" w:pos="199"/>
        </w:tabs>
        <w:ind w:right="-57" w:firstLine="709"/>
        <w:rPr>
          <w:szCs w:val="28"/>
          <w:lang w:val="nl-NL"/>
        </w:rPr>
      </w:pPr>
      <w:r w:rsidRPr="00855081">
        <w:rPr>
          <w:szCs w:val="28"/>
          <w:lang w:val="nl-NL"/>
        </w:rPr>
        <w:t>c) UBND thành phố: 05 ngày làm việc.</w:t>
      </w:r>
    </w:p>
    <w:p w14:paraId="3E5FE633" w14:textId="77777777" w:rsidR="00C16502" w:rsidRPr="00855081" w:rsidRDefault="00C16502" w:rsidP="00C16502">
      <w:pPr>
        <w:tabs>
          <w:tab w:val="left" w:pos="199"/>
        </w:tabs>
        <w:ind w:right="-57" w:firstLine="709"/>
        <w:rPr>
          <w:szCs w:val="28"/>
          <w:lang w:val="nl-NL"/>
        </w:rPr>
      </w:pPr>
      <w:r w:rsidRPr="00855081">
        <w:rPr>
          <w:szCs w:val="28"/>
          <w:lang w:val="nl-NL"/>
        </w:rPr>
        <w:t xml:space="preserve">4. Cơ quan giải quyết </w:t>
      </w:r>
    </w:p>
    <w:p w14:paraId="000F0481" w14:textId="58031EC0" w:rsidR="00C16502" w:rsidRPr="00855081" w:rsidRDefault="000157A7" w:rsidP="00C16502">
      <w:pPr>
        <w:tabs>
          <w:tab w:val="left" w:pos="199"/>
        </w:tabs>
        <w:ind w:right="-57" w:firstLine="709"/>
        <w:rPr>
          <w:szCs w:val="28"/>
          <w:lang w:val="nl-NL"/>
        </w:rPr>
      </w:pPr>
      <w:r>
        <w:rPr>
          <w:szCs w:val="28"/>
          <w:lang w:val="nl-NL"/>
        </w:rPr>
        <w:t>a</w:t>
      </w:r>
      <w:r>
        <w:rPr>
          <w:szCs w:val="28"/>
          <w:lang w:val="vi-VN"/>
        </w:rPr>
        <w:t>)</w:t>
      </w:r>
      <w:r w:rsidR="00C16502" w:rsidRPr="00855081">
        <w:rPr>
          <w:szCs w:val="28"/>
          <w:lang w:val="nl-NL"/>
        </w:rPr>
        <w:t xml:space="preserve"> Cơ quan trực tiếp thực hiện: Sở Thông tin và Truyền thông;</w:t>
      </w:r>
    </w:p>
    <w:p w14:paraId="5B2C7166" w14:textId="74EF8A6F" w:rsidR="00C16502" w:rsidRPr="00855081" w:rsidRDefault="000157A7" w:rsidP="00C16502">
      <w:pPr>
        <w:tabs>
          <w:tab w:val="left" w:pos="199"/>
        </w:tabs>
        <w:ind w:right="-57" w:firstLine="709"/>
        <w:rPr>
          <w:szCs w:val="28"/>
          <w:lang w:val="nl-NL"/>
        </w:rPr>
      </w:pPr>
      <w:r>
        <w:rPr>
          <w:szCs w:val="28"/>
          <w:lang w:val="nl-NL"/>
        </w:rPr>
        <w:t>b</w:t>
      </w:r>
      <w:r>
        <w:rPr>
          <w:szCs w:val="28"/>
          <w:lang w:val="vi-VN"/>
        </w:rPr>
        <w:t>)</w:t>
      </w:r>
      <w:r w:rsidR="00C16502" w:rsidRPr="00855081">
        <w:rPr>
          <w:szCs w:val="28"/>
          <w:lang w:val="nl-NL"/>
        </w:rPr>
        <w:t xml:space="preserve"> Cơ quan quyết định: </w:t>
      </w:r>
    </w:p>
    <w:p w14:paraId="53073A29" w14:textId="76BBA542" w:rsidR="00C16502" w:rsidRPr="00855081" w:rsidRDefault="000157A7" w:rsidP="00C16502">
      <w:pPr>
        <w:tabs>
          <w:tab w:val="left" w:pos="199"/>
        </w:tabs>
        <w:ind w:right="-57" w:firstLine="709"/>
        <w:rPr>
          <w:szCs w:val="28"/>
          <w:lang w:val="nl-NL"/>
        </w:rPr>
      </w:pPr>
      <w:r>
        <w:rPr>
          <w:szCs w:val="28"/>
          <w:lang w:val="vi-VN"/>
        </w:rPr>
        <w:t>-</w:t>
      </w:r>
      <w:r w:rsidR="00C16502" w:rsidRPr="00855081">
        <w:rPr>
          <w:szCs w:val="28"/>
          <w:lang w:val="nl-NL"/>
        </w:rPr>
        <w:t xml:space="preserve"> Trường hợp dưới 01 tỷ đồng: Sở Thông tin và Truyền thông;</w:t>
      </w:r>
    </w:p>
    <w:p w14:paraId="574F11C8" w14:textId="60FAF07A" w:rsidR="00C16502" w:rsidRPr="00302701" w:rsidRDefault="000157A7" w:rsidP="00302701">
      <w:pPr>
        <w:tabs>
          <w:tab w:val="left" w:pos="199"/>
        </w:tabs>
        <w:ind w:right="-57" w:firstLine="709"/>
        <w:rPr>
          <w:rFonts w:eastAsia="Calibri"/>
          <w:szCs w:val="28"/>
          <w:lang w:val="vi-VN"/>
        </w:rPr>
      </w:pPr>
      <w:r>
        <w:rPr>
          <w:szCs w:val="28"/>
          <w:lang w:val="vi-VN"/>
        </w:rPr>
        <w:t>-</w:t>
      </w:r>
      <w:r w:rsidR="00C16502" w:rsidRPr="00855081">
        <w:rPr>
          <w:szCs w:val="28"/>
          <w:lang w:val="nl-NL"/>
        </w:rPr>
        <w:t xml:space="preserve"> Trường hợp trên 01 tỷ đồ</w:t>
      </w:r>
      <w:r w:rsidR="006F1D90">
        <w:rPr>
          <w:szCs w:val="28"/>
          <w:lang w:val="nl-NL"/>
        </w:rPr>
        <w:t>ng: Ủy ban nhân dân</w:t>
      </w:r>
      <w:r w:rsidR="00C16502" w:rsidRPr="00855081">
        <w:rPr>
          <w:szCs w:val="28"/>
          <w:lang w:val="nl-NL"/>
        </w:rPr>
        <w:t xml:space="preserve"> </w:t>
      </w:r>
      <w:r w:rsidR="00390560">
        <w:rPr>
          <w:szCs w:val="28"/>
          <w:lang w:val="nl-NL"/>
        </w:rPr>
        <w:t>Thành phố</w:t>
      </w:r>
      <w:r w:rsidR="00C16502" w:rsidRPr="00855081">
        <w:rPr>
          <w:rFonts w:eastAsia="Calibri"/>
          <w:szCs w:val="28"/>
          <w:lang w:val="vi-VN"/>
        </w:rPr>
        <w:t>.</w:t>
      </w:r>
    </w:p>
    <w:p w14:paraId="0F6A0C29" w14:textId="77777777" w:rsidR="00C16502" w:rsidRPr="00855081" w:rsidRDefault="00C16502" w:rsidP="00855081">
      <w:pPr>
        <w:tabs>
          <w:tab w:val="left" w:pos="199"/>
        </w:tabs>
        <w:ind w:right="-57" w:firstLine="709"/>
        <w:rPr>
          <w:b/>
          <w:szCs w:val="28"/>
          <w:lang w:val="nl-NL"/>
        </w:rPr>
      </w:pPr>
      <w:r w:rsidRPr="00855081">
        <w:rPr>
          <w:b/>
          <w:szCs w:val="28"/>
          <w:lang w:val="nl-NL"/>
        </w:rPr>
        <w:t xml:space="preserve">Điều 10. Hội đồng thẩm định </w:t>
      </w:r>
    </w:p>
    <w:p w14:paraId="18EBD21D" w14:textId="4D150FA4" w:rsidR="00C16502" w:rsidRPr="00855081" w:rsidRDefault="00C16502" w:rsidP="00855081">
      <w:pPr>
        <w:tabs>
          <w:tab w:val="left" w:pos="199"/>
        </w:tabs>
        <w:ind w:right="-57" w:firstLine="709"/>
        <w:rPr>
          <w:szCs w:val="28"/>
          <w:lang w:val="nl-NL"/>
        </w:rPr>
      </w:pPr>
      <w:r w:rsidRPr="00855081">
        <w:rPr>
          <w:szCs w:val="28"/>
          <w:lang w:val="nl-NL"/>
        </w:rPr>
        <w:t>Hội đồng thẩm định do Giám đốc Sở Thông tin và Truyền thông thành lập, bao gồm các nhà quản lý, chuyên gia, nhà khoa học, cán bộ có liên quan đến lĩnh vực vi mạch bán dẫn, trí tuệ nhân tạo. Hội đồng hoạt động theo nguyên tắc tập trung dân chủ, quyết định theo đa số hoặc theo nguyên tắc quá bán. Trường hợp ý kiến của thành viên ngang nhau (50/50) thì quyết định theo bên có ý kiến của Chủ tịch Hội đồng thẩm định.</w:t>
      </w:r>
    </w:p>
    <w:p w14:paraId="79A79672" w14:textId="77777777" w:rsidR="003F7400" w:rsidRDefault="003F7400" w:rsidP="00C16502">
      <w:pPr>
        <w:widowControl w:val="0"/>
        <w:jc w:val="center"/>
        <w:rPr>
          <w:b/>
          <w:szCs w:val="28"/>
          <w:lang w:val="vi-VN"/>
        </w:rPr>
      </w:pPr>
    </w:p>
    <w:p w14:paraId="55222948" w14:textId="77777777" w:rsidR="00D55E3C" w:rsidRDefault="00D55E3C" w:rsidP="00C16502">
      <w:pPr>
        <w:widowControl w:val="0"/>
        <w:jc w:val="center"/>
        <w:rPr>
          <w:b/>
          <w:szCs w:val="28"/>
          <w:lang w:val="it-IT"/>
        </w:rPr>
      </w:pPr>
    </w:p>
    <w:p w14:paraId="4D5DEE53" w14:textId="77777777" w:rsidR="00D55E3C" w:rsidRDefault="00D55E3C" w:rsidP="00C16502">
      <w:pPr>
        <w:widowControl w:val="0"/>
        <w:jc w:val="center"/>
        <w:rPr>
          <w:b/>
          <w:szCs w:val="28"/>
          <w:lang w:val="it-IT"/>
        </w:rPr>
      </w:pPr>
    </w:p>
    <w:p w14:paraId="29E86380" w14:textId="1A8A7958" w:rsidR="00C16502" w:rsidRPr="00855081" w:rsidRDefault="00C16502" w:rsidP="00C16502">
      <w:pPr>
        <w:widowControl w:val="0"/>
        <w:jc w:val="center"/>
        <w:rPr>
          <w:b/>
          <w:szCs w:val="28"/>
          <w:lang w:val="vi-VN"/>
        </w:rPr>
      </w:pPr>
      <w:r w:rsidRPr="00855081">
        <w:rPr>
          <w:b/>
          <w:szCs w:val="28"/>
          <w:lang w:val="it-IT"/>
        </w:rPr>
        <w:lastRenderedPageBreak/>
        <w:t>Chương I</w:t>
      </w:r>
      <w:r w:rsidRPr="00855081">
        <w:rPr>
          <w:b/>
          <w:szCs w:val="28"/>
          <w:lang w:val="vi-VN"/>
        </w:rPr>
        <w:t>V</w:t>
      </w:r>
    </w:p>
    <w:p w14:paraId="533DEB7B" w14:textId="77777777" w:rsidR="00C16502" w:rsidRPr="00855081" w:rsidRDefault="00C16502" w:rsidP="00C16502">
      <w:pPr>
        <w:widowControl w:val="0"/>
        <w:jc w:val="center"/>
        <w:rPr>
          <w:b/>
          <w:szCs w:val="28"/>
          <w:lang w:val="it-IT"/>
        </w:rPr>
      </w:pPr>
      <w:r w:rsidRPr="00855081">
        <w:rPr>
          <w:b/>
          <w:szCs w:val="28"/>
          <w:lang w:val="it-IT"/>
        </w:rPr>
        <w:t>TỔ CHỨC THỰC HIỆN</w:t>
      </w:r>
    </w:p>
    <w:p w14:paraId="097FC08D" w14:textId="77777777" w:rsidR="00C16502" w:rsidRPr="00855081" w:rsidRDefault="00C16502" w:rsidP="00C16502">
      <w:pPr>
        <w:pStyle w:val="TieudeDieu"/>
      </w:pPr>
      <w:r w:rsidRPr="00855081">
        <w:rPr>
          <w:bCs w:val="0"/>
          <w:lang w:val="af-ZA"/>
        </w:rPr>
        <w:t xml:space="preserve">Điều </w:t>
      </w:r>
      <w:r w:rsidRPr="00855081">
        <w:rPr>
          <w:bCs w:val="0"/>
          <w:lang w:val="vi-VN"/>
        </w:rPr>
        <w:t>1</w:t>
      </w:r>
      <w:r w:rsidRPr="00855081">
        <w:rPr>
          <w:bCs w:val="0"/>
          <w:lang w:val="it-IT"/>
        </w:rPr>
        <w:t>1</w:t>
      </w:r>
      <w:r w:rsidRPr="00855081">
        <w:rPr>
          <w:b w:val="0"/>
          <w:lang w:val="af-ZA"/>
        </w:rPr>
        <w:t xml:space="preserve">. </w:t>
      </w:r>
      <w:r w:rsidRPr="00855081">
        <w:t>Tổ chức thực hiện</w:t>
      </w:r>
    </w:p>
    <w:p w14:paraId="050AA629" w14:textId="0BF073A9" w:rsidR="00C16502" w:rsidRPr="00855081" w:rsidRDefault="00C16502" w:rsidP="00C16502">
      <w:pPr>
        <w:ind w:firstLine="709"/>
        <w:rPr>
          <w:color w:val="000000"/>
          <w:szCs w:val="28"/>
          <w:lang w:val="it-IT"/>
        </w:rPr>
      </w:pPr>
      <w:r w:rsidRPr="00855081">
        <w:rPr>
          <w:iCs/>
          <w:spacing w:val="4"/>
          <w:szCs w:val="28"/>
          <w:lang w:val="nl-NL" w:eastAsia="x-none"/>
        </w:rPr>
        <w:t xml:space="preserve">1. </w:t>
      </w:r>
      <w:r w:rsidRPr="00855081">
        <w:rPr>
          <w:color w:val="000000"/>
          <w:szCs w:val="28"/>
          <w:lang w:val="it-IT"/>
        </w:rPr>
        <w:t xml:space="preserve">Ủy ban nhân dân </w:t>
      </w:r>
      <w:r w:rsidR="00390560">
        <w:rPr>
          <w:color w:val="000000"/>
          <w:szCs w:val="28"/>
          <w:lang w:val="vi-VN"/>
        </w:rPr>
        <w:t>Thành phố</w:t>
      </w:r>
      <w:r w:rsidRPr="00855081">
        <w:rPr>
          <w:color w:val="000000"/>
          <w:szCs w:val="28"/>
          <w:lang w:val="it-IT"/>
        </w:rPr>
        <w:t xml:space="preserve"> có trách nhiệm:</w:t>
      </w:r>
    </w:p>
    <w:p w14:paraId="04952A92" w14:textId="77777777" w:rsidR="00C16502" w:rsidRPr="00855081" w:rsidRDefault="00C16502" w:rsidP="00C16502">
      <w:pPr>
        <w:ind w:firstLine="709"/>
        <w:rPr>
          <w:color w:val="000000"/>
          <w:szCs w:val="28"/>
          <w:lang w:val="it-IT"/>
        </w:rPr>
      </w:pPr>
      <w:r w:rsidRPr="00855081">
        <w:rPr>
          <w:color w:val="000000"/>
          <w:szCs w:val="28"/>
          <w:lang w:val="it-IT"/>
        </w:rPr>
        <w:t>a) Triển khai và tổ chức thực hiện có hiệu quả Nghị quyết này;</w:t>
      </w:r>
    </w:p>
    <w:p w14:paraId="698ED4F0" w14:textId="77777777" w:rsidR="00C16502" w:rsidRPr="00855081" w:rsidRDefault="00C16502" w:rsidP="00C16502">
      <w:pPr>
        <w:ind w:firstLine="709"/>
        <w:rPr>
          <w:color w:val="000000"/>
          <w:szCs w:val="28"/>
          <w:lang w:val="it-IT"/>
        </w:rPr>
      </w:pPr>
      <w:r w:rsidRPr="00855081">
        <w:rPr>
          <w:color w:val="000000"/>
          <w:szCs w:val="28"/>
          <w:lang w:val="it-IT"/>
        </w:rPr>
        <w:t>b) Cân đối bố trí ngân sách hàng năm để thực hiện Nghị quyết theo đúng quy định của pháp luật;</w:t>
      </w:r>
    </w:p>
    <w:p w14:paraId="278BFA58" w14:textId="4D6BA301" w:rsidR="00C16502" w:rsidRPr="00855081" w:rsidRDefault="00C16502" w:rsidP="00C16502">
      <w:pPr>
        <w:ind w:firstLine="709"/>
        <w:rPr>
          <w:color w:val="000000"/>
          <w:szCs w:val="28"/>
          <w:lang w:val="it-IT"/>
        </w:rPr>
      </w:pPr>
      <w:r w:rsidRPr="00855081">
        <w:rPr>
          <w:color w:val="000000"/>
          <w:szCs w:val="28"/>
          <w:lang w:val="it-IT"/>
        </w:rPr>
        <w:t xml:space="preserve">c) Định kỳ hoặc kịp thời rà soát, bổ sung danh mục các chương trình, dự án bồi dưỡng, đào tạo, nghiên cứu phát triển hằng năm theo yêu cầu thực tiễn và cân đối ngân sách của </w:t>
      </w:r>
      <w:r w:rsidR="00390560">
        <w:rPr>
          <w:color w:val="000000"/>
          <w:szCs w:val="28"/>
          <w:lang w:val="vi-VN"/>
        </w:rPr>
        <w:t>Thành phố</w:t>
      </w:r>
      <w:r w:rsidRPr="00855081">
        <w:rPr>
          <w:color w:val="000000"/>
          <w:szCs w:val="28"/>
          <w:lang w:val="vi-VN"/>
        </w:rPr>
        <w:t>;</w:t>
      </w:r>
    </w:p>
    <w:p w14:paraId="400FBED0" w14:textId="3AF53412" w:rsidR="00C16502" w:rsidRPr="00855081" w:rsidRDefault="00C16502" w:rsidP="00C16502">
      <w:pPr>
        <w:ind w:firstLine="709"/>
        <w:rPr>
          <w:color w:val="000000"/>
          <w:szCs w:val="28"/>
          <w:lang w:val="vi-VN"/>
        </w:rPr>
      </w:pPr>
      <w:r w:rsidRPr="00855081">
        <w:rPr>
          <w:color w:val="000000"/>
          <w:szCs w:val="28"/>
          <w:lang w:val="it-IT"/>
        </w:rPr>
        <w:t>d) Định kỳ hoặc kịp thời rà soát, bổ sung danh sách</w:t>
      </w:r>
      <w:r w:rsidRPr="00855081">
        <w:rPr>
          <w:color w:val="000000"/>
          <w:szCs w:val="28"/>
          <w:lang w:val="vi-VN"/>
        </w:rPr>
        <w:t xml:space="preserve"> các chuyên gia, nhà khoa học, đối tượng học chuyên ngành vi mạch bán dẫn, trí tuệ nhân tạo</w:t>
      </w:r>
      <w:r w:rsidRPr="00855081" w:rsidDel="00560F6B">
        <w:rPr>
          <w:color w:val="000000"/>
          <w:szCs w:val="28"/>
          <w:lang w:val="vi-VN"/>
        </w:rPr>
        <w:t xml:space="preserve"> </w:t>
      </w:r>
      <w:r w:rsidRPr="00855081">
        <w:rPr>
          <w:color w:val="000000"/>
          <w:szCs w:val="28"/>
          <w:lang w:val="vi-VN"/>
        </w:rPr>
        <w:t>đáp ứng các điều kiện hưởng chính sách tại Điều 4, Điều 6 Nghị quyết này</w:t>
      </w:r>
      <w:r w:rsidRPr="00855081">
        <w:rPr>
          <w:color w:val="000000"/>
          <w:szCs w:val="28"/>
          <w:lang w:val="it-IT"/>
        </w:rPr>
        <w:t xml:space="preserve"> để</w:t>
      </w:r>
      <w:r w:rsidRPr="00855081">
        <w:rPr>
          <w:color w:val="000000"/>
          <w:szCs w:val="28"/>
          <w:lang w:val="vi-VN"/>
        </w:rPr>
        <w:t xml:space="preserve"> kịp thời trình Hội đồ</w:t>
      </w:r>
      <w:r w:rsidR="0040191A">
        <w:rPr>
          <w:color w:val="000000"/>
          <w:szCs w:val="28"/>
          <w:lang w:val="vi-VN"/>
        </w:rPr>
        <w:t xml:space="preserve">ng nhân dân </w:t>
      </w:r>
      <w:r w:rsidR="00390560">
        <w:rPr>
          <w:color w:val="000000"/>
          <w:szCs w:val="28"/>
          <w:lang w:val="vi-VN"/>
        </w:rPr>
        <w:t>Thành phố</w:t>
      </w:r>
      <w:r w:rsidRPr="00855081">
        <w:rPr>
          <w:color w:val="000000"/>
          <w:szCs w:val="28"/>
          <w:lang w:val="vi-VN"/>
        </w:rPr>
        <w:t xml:space="preserve"> hỗ trợ. </w:t>
      </w:r>
    </w:p>
    <w:p w14:paraId="3717F7EC" w14:textId="5CF46517" w:rsidR="00C16502" w:rsidRPr="00855081" w:rsidRDefault="00C16502" w:rsidP="00C16502">
      <w:pPr>
        <w:ind w:firstLine="709"/>
        <w:rPr>
          <w:color w:val="000000"/>
          <w:szCs w:val="28"/>
          <w:lang w:val="vi-VN"/>
        </w:rPr>
      </w:pPr>
      <w:r w:rsidRPr="00855081">
        <w:rPr>
          <w:color w:val="000000"/>
          <w:szCs w:val="28"/>
          <w:lang w:val="vi-VN"/>
        </w:rPr>
        <w:t>đ) Báo cáo Chính phủ, Hội đồ</w:t>
      </w:r>
      <w:r w:rsidR="00710681">
        <w:rPr>
          <w:color w:val="000000"/>
          <w:szCs w:val="28"/>
          <w:lang w:val="vi-VN"/>
        </w:rPr>
        <w:t xml:space="preserve">ng nhân dân </w:t>
      </w:r>
      <w:r w:rsidR="00390560">
        <w:rPr>
          <w:color w:val="000000"/>
          <w:szCs w:val="28"/>
          <w:lang w:val="vi-VN"/>
        </w:rPr>
        <w:t>Thành phố</w:t>
      </w:r>
      <w:r w:rsidRPr="00855081">
        <w:rPr>
          <w:color w:val="000000"/>
          <w:szCs w:val="28"/>
          <w:lang w:val="vi-VN"/>
        </w:rPr>
        <w:t xml:space="preserve"> về tình hình và kết quả thực hiện các nội dung trước ngày 30/12 hằng năm;</w:t>
      </w:r>
    </w:p>
    <w:p w14:paraId="2D8EE1B7" w14:textId="77777777" w:rsidR="00C16502" w:rsidRPr="00855081" w:rsidRDefault="00C16502" w:rsidP="00C16502">
      <w:pPr>
        <w:ind w:firstLine="709"/>
        <w:rPr>
          <w:color w:val="000000"/>
          <w:szCs w:val="28"/>
          <w:lang w:val="vi-VN"/>
        </w:rPr>
      </w:pPr>
      <w:r w:rsidRPr="00855081">
        <w:rPr>
          <w:color w:val="000000"/>
          <w:szCs w:val="28"/>
          <w:lang w:val="vi-VN"/>
        </w:rPr>
        <w:t>e) Thực hiện đầy đủ quyền hạn và trách nhiệm theo khoản 7 Điều 14 Nghị quyết số 136/2024/QH15.</w:t>
      </w:r>
    </w:p>
    <w:p w14:paraId="5D76002C" w14:textId="77777777" w:rsidR="00C16502" w:rsidRPr="00855081" w:rsidRDefault="00C16502" w:rsidP="00C16502">
      <w:pPr>
        <w:ind w:firstLine="709"/>
        <w:rPr>
          <w:color w:val="000000"/>
          <w:szCs w:val="28"/>
          <w:lang w:val="vi-VN"/>
        </w:rPr>
      </w:pPr>
      <w:r w:rsidRPr="00855081">
        <w:rPr>
          <w:color w:val="000000"/>
          <w:szCs w:val="28"/>
          <w:lang w:val="vi-VN"/>
        </w:rPr>
        <w:t>2. Sở Thông tin và Truyền thông có trách nhiệm:</w:t>
      </w:r>
    </w:p>
    <w:p w14:paraId="12F177E5" w14:textId="1E3E4DCD" w:rsidR="00C16502" w:rsidRPr="00855081" w:rsidRDefault="00C16502" w:rsidP="00C16502">
      <w:pPr>
        <w:ind w:firstLine="709"/>
        <w:rPr>
          <w:color w:val="000000"/>
          <w:szCs w:val="28"/>
          <w:lang w:val="vi-VN"/>
        </w:rPr>
      </w:pPr>
      <w:r w:rsidRPr="00855081">
        <w:rPr>
          <w:color w:val="000000"/>
          <w:szCs w:val="28"/>
          <w:lang w:val="vi-VN"/>
        </w:rPr>
        <w:t>a) Tham mưu Uỷ</w:t>
      </w:r>
      <w:r w:rsidR="00C7201F">
        <w:rPr>
          <w:color w:val="000000"/>
          <w:szCs w:val="28"/>
          <w:lang w:val="vi-VN"/>
        </w:rPr>
        <w:t xml:space="preserve"> ban nhân dân </w:t>
      </w:r>
      <w:r w:rsidR="00390560">
        <w:rPr>
          <w:color w:val="000000"/>
          <w:szCs w:val="28"/>
          <w:lang w:val="vi-VN"/>
        </w:rPr>
        <w:t>Thành phố</w:t>
      </w:r>
      <w:r w:rsidRPr="00855081">
        <w:rPr>
          <w:color w:val="000000"/>
          <w:szCs w:val="28"/>
          <w:lang w:val="vi-VN"/>
        </w:rPr>
        <w:t xml:space="preserve"> </w:t>
      </w:r>
      <w:r w:rsidRPr="00855081">
        <w:rPr>
          <w:szCs w:val="28"/>
          <w:shd w:val="clear" w:color="auto" w:fill="FFFFFF"/>
          <w:lang w:val="vi-VN"/>
        </w:rPr>
        <w:t xml:space="preserve">định kỳ hoặc kịp thời rà soát, bổ sung </w:t>
      </w:r>
      <w:r w:rsidRPr="00855081">
        <w:rPr>
          <w:color w:val="000000"/>
          <w:szCs w:val="28"/>
          <w:lang w:val="vi-VN"/>
        </w:rPr>
        <w:t xml:space="preserve">các chương trình, dự án bồi dưỡng, đào tạo, nghiên cứu phát triển hằng năm theo yêu cầu thực tiễn và cân đối ngân sách của </w:t>
      </w:r>
      <w:r w:rsidR="00390560">
        <w:rPr>
          <w:color w:val="000000"/>
          <w:szCs w:val="28"/>
          <w:lang w:val="vi-VN"/>
        </w:rPr>
        <w:t>Thành phố</w:t>
      </w:r>
      <w:r w:rsidRPr="00855081">
        <w:rPr>
          <w:rFonts w:eastAsia="Arial"/>
          <w:spacing w:val="2"/>
          <w:szCs w:val="28"/>
          <w:lang w:val="vi-VN"/>
        </w:rPr>
        <w:t>;</w:t>
      </w:r>
    </w:p>
    <w:p w14:paraId="549152D9" w14:textId="719B6A5A" w:rsidR="00C16502" w:rsidRPr="00855081" w:rsidRDefault="00C16502" w:rsidP="00C16502">
      <w:pPr>
        <w:ind w:firstLine="709"/>
        <w:rPr>
          <w:color w:val="000000"/>
          <w:szCs w:val="28"/>
          <w:lang w:val="vi-VN"/>
        </w:rPr>
      </w:pPr>
      <w:r w:rsidRPr="00855081">
        <w:rPr>
          <w:color w:val="000000"/>
          <w:szCs w:val="28"/>
          <w:lang w:val="vi-VN"/>
        </w:rPr>
        <w:t>b) Tham mưu Uỷ</w:t>
      </w:r>
      <w:r w:rsidR="00C7201F">
        <w:rPr>
          <w:color w:val="000000"/>
          <w:szCs w:val="28"/>
          <w:lang w:val="vi-VN"/>
        </w:rPr>
        <w:t xml:space="preserve"> ban nhân dân </w:t>
      </w:r>
      <w:r w:rsidR="00390560">
        <w:rPr>
          <w:color w:val="000000"/>
          <w:szCs w:val="28"/>
          <w:lang w:val="vi-VN"/>
        </w:rPr>
        <w:t>Thành phố</w:t>
      </w:r>
      <w:r w:rsidRPr="00855081">
        <w:rPr>
          <w:color w:val="000000"/>
          <w:szCs w:val="28"/>
          <w:lang w:val="vi-VN"/>
        </w:rPr>
        <w:t xml:space="preserve"> định kỳ hoặc kịp thời rà soát, bổ sung danh sách các chuyên gia, nhà khoa học, đối tượng học chuyên ngành vi mạch bán dẫn, trí tuệ nhân tạo</w:t>
      </w:r>
      <w:r w:rsidRPr="00855081" w:rsidDel="00560F6B">
        <w:rPr>
          <w:color w:val="000000"/>
          <w:szCs w:val="28"/>
          <w:lang w:val="vi-VN"/>
        </w:rPr>
        <w:t xml:space="preserve"> </w:t>
      </w:r>
      <w:r w:rsidRPr="00855081">
        <w:rPr>
          <w:color w:val="000000"/>
          <w:szCs w:val="28"/>
          <w:lang w:val="vi-VN"/>
        </w:rPr>
        <w:t>đáp ứng các điều kiện hưởng chính sách tại Điều 4 và 6 Nghị quyết này để kịp thời trình Hội đồ</w:t>
      </w:r>
      <w:r w:rsidR="00C7201F">
        <w:rPr>
          <w:color w:val="000000"/>
          <w:szCs w:val="28"/>
          <w:lang w:val="vi-VN"/>
        </w:rPr>
        <w:t xml:space="preserve">ng nhân dân </w:t>
      </w:r>
      <w:r w:rsidR="00390560">
        <w:rPr>
          <w:color w:val="000000"/>
          <w:szCs w:val="28"/>
          <w:lang w:val="vi-VN"/>
        </w:rPr>
        <w:t>Thành phố</w:t>
      </w:r>
      <w:r w:rsidRPr="00855081">
        <w:rPr>
          <w:color w:val="000000"/>
          <w:szCs w:val="28"/>
          <w:lang w:val="vi-VN"/>
        </w:rPr>
        <w:t xml:space="preserve"> hỗ trợ;  </w:t>
      </w:r>
    </w:p>
    <w:p w14:paraId="662433AF" w14:textId="77777777" w:rsidR="00C16502" w:rsidRPr="00855081" w:rsidRDefault="00C16502" w:rsidP="00C16502">
      <w:pPr>
        <w:ind w:firstLine="709"/>
        <w:rPr>
          <w:color w:val="000000"/>
          <w:szCs w:val="28"/>
          <w:lang w:val="vi-VN"/>
        </w:rPr>
      </w:pPr>
      <w:r w:rsidRPr="00855081">
        <w:rPr>
          <w:color w:val="000000"/>
          <w:szCs w:val="28"/>
          <w:lang w:val="vi-VN"/>
        </w:rPr>
        <w:t xml:space="preserve">c) Chủ trì tiếp nhận hồ sơ, xử lý hồ sơ, trả kết quả xử lý hồ sơ; </w:t>
      </w:r>
    </w:p>
    <w:p w14:paraId="15DFAD26" w14:textId="68C38C32" w:rsidR="00C16502" w:rsidRPr="00855081" w:rsidRDefault="00C16502" w:rsidP="00C16502">
      <w:pPr>
        <w:ind w:firstLine="709"/>
        <w:rPr>
          <w:color w:val="000000"/>
          <w:szCs w:val="28"/>
          <w:lang w:val="vi-VN"/>
        </w:rPr>
      </w:pPr>
      <w:r w:rsidRPr="00855081">
        <w:rPr>
          <w:color w:val="000000"/>
          <w:szCs w:val="28"/>
          <w:lang w:val="vi-VN"/>
        </w:rPr>
        <w:t>d) Báo cáo Ủ</w:t>
      </w:r>
      <w:r w:rsidR="00C7201F">
        <w:rPr>
          <w:color w:val="000000"/>
          <w:szCs w:val="28"/>
          <w:lang w:val="vi-VN"/>
        </w:rPr>
        <w:t xml:space="preserve">y ban nhân dân </w:t>
      </w:r>
      <w:r w:rsidR="00390560">
        <w:rPr>
          <w:color w:val="000000"/>
          <w:szCs w:val="28"/>
          <w:lang w:val="vi-VN"/>
        </w:rPr>
        <w:t>Thành phố</w:t>
      </w:r>
      <w:r w:rsidRPr="00855081">
        <w:rPr>
          <w:color w:val="000000"/>
          <w:szCs w:val="28"/>
          <w:lang w:val="vi-VN"/>
        </w:rPr>
        <w:t xml:space="preserve"> về quá trình hỗ trợ trước ngày 30/11 hằng năm hoặc đột xuất khi có yêu cầu; đề xuất cơ chế quản lý phù hợp và các yêu cầu quản lý đối với các đối tượng được hưởng chính sách;</w:t>
      </w:r>
    </w:p>
    <w:p w14:paraId="410245D9" w14:textId="77777777" w:rsidR="00C16502" w:rsidRPr="00855081" w:rsidRDefault="00C16502" w:rsidP="00C16502">
      <w:pPr>
        <w:ind w:firstLine="709"/>
        <w:rPr>
          <w:color w:val="000000"/>
          <w:szCs w:val="28"/>
          <w:lang w:val="vi-VN"/>
        </w:rPr>
      </w:pPr>
      <w:r w:rsidRPr="00855081">
        <w:rPr>
          <w:color w:val="000000"/>
          <w:szCs w:val="28"/>
          <w:lang w:val="vi-VN"/>
        </w:rPr>
        <w:t>3. Tổ chức, cá nhân được hưởng chính sách có trách nhiệm tuân thủ các nghĩa vụ và trách nhiệm của tổ chức, cá nhân theo các quy định hiện hành;</w:t>
      </w:r>
    </w:p>
    <w:p w14:paraId="0F3E74C5" w14:textId="76BF4542" w:rsidR="00C16502" w:rsidRPr="00855081" w:rsidRDefault="00C16502" w:rsidP="00C16502">
      <w:pPr>
        <w:ind w:firstLine="709"/>
        <w:rPr>
          <w:color w:val="000000"/>
          <w:szCs w:val="28"/>
          <w:lang w:val="vi-VN"/>
        </w:rPr>
      </w:pPr>
      <w:r w:rsidRPr="00855081">
        <w:rPr>
          <w:color w:val="000000"/>
          <w:szCs w:val="28"/>
          <w:lang w:val="vi-VN"/>
        </w:rPr>
        <w:t>4. Trong trường hợp có sự thay đổi, điều chỉnh về trình tự, thủ tục thực hiện các nội dung chính sách, Ủ</w:t>
      </w:r>
      <w:r w:rsidR="00C7201F">
        <w:rPr>
          <w:color w:val="000000"/>
          <w:szCs w:val="28"/>
          <w:lang w:val="vi-VN"/>
        </w:rPr>
        <w:t xml:space="preserve">y ban nhân dân </w:t>
      </w:r>
      <w:r w:rsidR="00390560">
        <w:rPr>
          <w:color w:val="000000"/>
          <w:szCs w:val="28"/>
          <w:lang w:val="vi-VN"/>
        </w:rPr>
        <w:t>Thành phố</w:t>
      </w:r>
      <w:r w:rsidRPr="00855081">
        <w:rPr>
          <w:color w:val="000000"/>
          <w:szCs w:val="28"/>
          <w:lang w:val="vi-VN"/>
        </w:rPr>
        <w:t xml:space="preserve"> trình Hội đồ</w:t>
      </w:r>
      <w:r w:rsidR="00C7201F">
        <w:rPr>
          <w:color w:val="000000"/>
          <w:szCs w:val="28"/>
          <w:lang w:val="vi-VN"/>
        </w:rPr>
        <w:t xml:space="preserve">ng nhân dân </w:t>
      </w:r>
      <w:r w:rsidR="00390560">
        <w:rPr>
          <w:color w:val="000000"/>
          <w:szCs w:val="28"/>
          <w:lang w:val="vi-VN"/>
        </w:rPr>
        <w:t>Thành phố</w:t>
      </w:r>
      <w:r w:rsidRPr="00855081">
        <w:rPr>
          <w:color w:val="000000"/>
          <w:szCs w:val="28"/>
          <w:lang w:val="vi-VN"/>
        </w:rPr>
        <w:t xml:space="preserve"> để xem xét, điều chỉnh cho phù hợp.</w:t>
      </w:r>
    </w:p>
    <w:p w14:paraId="6A12625C" w14:textId="77777777" w:rsidR="00C16502" w:rsidRPr="00FF7974" w:rsidRDefault="00C16502" w:rsidP="00C16502">
      <w:pPr>
        <w:jc w:val="center"/>
        <w:rPr>
          <w:iCs/>
          <w:spacing w:val="4"/>
          <w:szCs w:val="28"/>
          <w:lang w:val="nl-NL" w:eastAsia="x-none"/>
        </w:rPr>
        <w:sectPr w:rsidR="00C16502" w:rsidRPr="00FF7974" w:rsidSect="00C16502">
          <w:footerReference w:type="default" r:id="rId12"/>
          <w:footerReference w:type="first" r:id="rId13"/>
          <w:pgSz w:w="11907" w:h="16840" w:code="9"/>
          <w:pgMar w:top="1134" w:right="1134" w:bottom="1134" w:left="1701" w:header="720" w:footer="720" w:gutter="0"/>
          <w:pgNumType w:start="1"/>
          <w:cols w:space="720"/>
          <w:titlePg/>
          <w:docGrid w:linePitch="381"/>
        </w:sectPr>
      </w:pPr>
    </w:p>
    <w:p w14:paraId="5E54577C" w14:textId="77777777" w:rsidR="00C16502" w:rsidRPr="00FF7974" w:rsidRDefault="00C16502" w:rsidP="00C16502">
      <w:pPr>
        <w:ind w:firstLine="0"/>
        <w:jc w:val="center"/>
        <w:rPr>
          <w:b/>
          <w:lang w:val="vi-VN"/>
        </w:rPr>
      </w:pPr>
      <w:r w:rsidRPr="008B5C0E">
        <w:rPr>
          <w:b/>
          <w:lang w:val="nl-NL"/>
        </w:rPr>
        <w:lastRenderedPageBreak/>
        <w:t>Phụ lục</w:t>
      </w:r>
    </w:p>
    <w:p w14:paraId="64AD17BF" w14:textId="77777777" w:rsidR="00C16502" w:rsidRPr="00FF7974" w:rsidRDefault="00C16502" w:rsidP="00C16502">
      <w:pPr>
        <w:ind w:firstLine="0"/>
        <w:jc w:val="center"/>
        <w:rPr>
          <w:lang w:val="vi-VN"/>
        </w:rPr>
      </w:pPr>
      <w:r w:rsidRPr="00FF7974">
        <w:rPr>
          <w:b/>
          <w:lang w:val="vi-VN"/>
        </w:rPr>
        <w:t>MẪU VĂN BẢN ĐỀ NGHỊ HỖ TRỢ</w:t>
      </w:r>
    </w:p>
    <w:p w14:paraId="5F74E336" w14:textId="77777777" w:rsidR="00C16502" w:rsidRPr="0031566E" w:rsidRDefault="00C16502" w:rsidP="00C16502">
      <w:pPr>
        <w:widowControl w:val="0"/>
        <w:shd w:val="clear" w:color="auto" w:fill="FFFFFF"/>
        <w:ind w:firstLine="0"/>
        <w:jc w:val="center"/>
        <w:rPr>
          <w:b/>
          <w:lang w:val="vi-VN"/>
        </w:rPr>
      </w:pPr>
      <w:r w:rsidRPr="008B5C0E">
        <w:rPr>
          <w:lang w:val="vi-VN"/>
        </w:rPr>
        <w:t>———————————————————————————————</w:t>
      </w:r>
    </w:p>
    <w:p w14:paraId="223D6CE1" w14:textId="77777777" w:rsidR="00C16502" w:rsidRPr="008B5C0E" w:rsidRDefault="00C16502" w:rsidP="00C16502">
      <w:pPr>
        <w:ind w:firstLine="0"/>
        <w:jc w:val="center"/>
        <w:rPr>
          <w:lang w:val="vi-VN"/>
        </w:rPr>
      </w:pPr>
      <w:r w:rsidRPr="008B5C0E">
        <w:rPr>
          <w:b/>
          <w:lang w:val="vi-VN"/>
        </w:rPr>
        <w:t>CỘNG HÒA XÃ HỘI CHỦ NGHĨA VIỆT NAM</w:t>
      </w:r>
    </w:p>
    <w:p w14:paraId="2986BA8C" w14:textId="77777777" w:rsidR="00C16502" w:rsidRPr="00FF7974" w:rsidRDefault="00C16502" w:rsidP="00C16502">
      <w:pPr>
        <w:ind w:firstLine="0"/>
        <w:jc w:val="center"/>
      </w:pPr>
      <w:r w:rsidRPr="00FF7974">
        <w:rPr>
          <w:b/>
        </w:rPr>
        <w:t>Độc lập - Tự do - Hạnh phúc</w:t>
      </w:r>
    </w:p>
    <w:p w14:paraId="30AF594A" w14:textId="77777777" w:rsidR="00C16502" w:rsidRPr="00FF7974" w:rsidRDefault="00C16502" w:rsidP="00C16502">
      <w:pPr>
        <w:ind w:firstLine="0"/>
        <w:rPr>
          <w:b/>
          <w:lang w:val="vi-VN"/>
        </w:rPr>
      </w:pPr>
    </w:p>
    <w:p w14:paraId="520129D9" w14:textId="77777777" w:rsidR="00C16502" w:rsidRPr="00FF7974" w:rsidRDefault="00C16502" w:rsidP="00C16502">
      <w:pPr>
        <w:ind w:firstLine="0"/>
        <w:jc w:val="center"/>
        <w:rPr>
          <w:lang w:val="vi-VN"/>
        </w:rPr>
      </w:pPr>
      <w:r w:rsidRPr="008B5C0E">
        <w:rPr>
          <w:b/>
          <w:lang w:val="vi-VN"/>
        </w:rPr>
        <w:t>ĐƠN ĐỀ NGHỊ HỖ TRỢ</w:t>
      </w:r>
    </w:p>
    <w:p w14:paraId="11AF4BFE" w14:textId="75BAFB2A" w:rsidR="00C16502" w:rsidRPr="00FF7974" w:rsidRDefault="00C16502" w:rsidP="00C16502">
      <w:pPr>
        <w:ind w:firstLine="0"/>
        <w:jc w:val="center"/>
        <w:rPr>
          <w:b/>
          <w:lang w:val="vi-VN"/>
        </w:rPr>
      </w:pPr>
      <w:r w:rsidRPr="00FF7974">
        <w:rPr>
          <w:b/>
          <w:lang w:val="vi-VN"/>
        </w:rPr>
        <w:t xml:space="preserve">Chi phí thuê nhân lực có trình độ chuyên môn cao làm việc tại các doanh nghiệp là đối tác chiến lược trong lĩnh vực vi mạch bán dẫn, trí tuệ nhân tạo trên địa bàn </w:t>
      </w:r>
      <w:r w:rsidR="00390560">
        <w:rPr>
          <w:b/>
          <w:lang w:val="vi-VN"/>
        </w:rPr>
        <w:t>Thành phố</w:t>
      </w:r>
      <w:r w:rsidRPr="00FF7974">
        <w:rPr>
          <w:b/>
          <w:lang w:val="vi-VN"/>
        </w:rPr>
        <w:t xml:space="preserve"> Đà Nẵng</w:t>
      </w:r>
    </w:p>
    <w:p w14:paraId="0D0300CE" w14:textId="77777777" w:rsidR="00C16502" w:rsidRPr="00FF7974" w:rsidRDefault="00C16502" w:rsidP="00C16502">
      <w:pPr>
        <w:ind w:firstLine="0"/>
        <w:jc w:val="center"/>
        <w:rPr>
          <w:b/>
          <w:lang w:val="vi-VN"/>
        </w:rPr>
      </w:pPr>
    </w:p>
    <w:p w14:paraId="474294C9" w14:textId="0FA883E0" w:rsidR="00C16502" w:rsidRPr="00FF7974" w:rsidRDefault="00C16502" w:rsidP="00C16502">
      <w:pPr>
        <w:ind w:firstLine="0"/>
        <w:jc w:val="center"/>
        <w:rPr>
          <w:lang w:val="vi-VN"/>
        </w:rPr>
      </w:pPr>
      <w:r w:rsidRPr="008B5C0E">
        <w:rPr>
          <w:b/>
          <w:lang w:val="vi-VN"/>
        </w:rPr>
        <w:t xml:space="preserve">Kính gửi: Sở Thông tin và Truyền thông </w:t>
      </w:r>
      <w:r w:rsidR="00390560">
        <w:rPr>
          <w:b/>
          <w:lang w:val="vi-VN"/>
        </w:rPr>
        <w:t>Thành phố</w:t>
      </w:r>
      <w:r w:rsidRPr="008B5C0E">
        <w:rPr>
          <w:b/>
          <w:lang w:val="vi-VN"/>
        </w:rPr>
        <w:t xml:space="preserve"> Đà Nẵng</w:t>
      </w:r>
    </w:p>
    <w:p w14:paraId="6052B477" w14:textId="77777777" w:rsidR="00C16502" w:rsidRPr="00FF7974" w:rsidRDefault="00C16502" w:rsidP="00C16502">
      <w:pPr>
        <w:tabs>
          <w:tab w:val="right" w:pos="9000"/>
        </w:tabs>
        <w:spacing w:before="60" w:after="60" w:line="276" w:lineRule="auto"/>
        <w:ind w:firstLine="0"/>
        <w:rPr>
          <w:b/>
          <w:lang w:val="vi-VN"/>
        </w:rPr>
      </w:pPr>
    </w:p>
    <w:p w14:paraId="5FE22414" w14:textId="77777777" w:rsidR="00C16502" w:rsidRPr="00FF7974" w:rsidRDefault="00C16502" w:rsidP="00C16502">
      <w:pPr>
        <w:tabs>
          <w:tab w:val="right" w:pos="9000"/>
        </w:tabs>
        <w:spacing w:before="60" w:after="60" w:line="276" w:lineRule="auto"/>
        <w:ind w:firstLine="0"/>
        <w:rPr>
          <w:b/>
          <w:lang w:val="vi-VN"/>
        </w:rPr>
      </w:pPr>
    </w:p>
    <w:p w14:paraId="018EEDDC" w14:textId="77777777" w:rsidR="00C16502" w:rsidRPr="008B5C0E" w:rsidRDefault="00C16502" w:rsidP="00C16502">
      <w:pPr>
        <w:tabs>
          <w:tab w:val="right" w:pos="9000"/>
        </w:tabs>
        <w:spacing w:before="60" w:after="60" w:line="276" w:lineRule="auto"/>
        <w:ind w:firstLine="0"/>
        <w:rPr>
          <w:lang w:val="vi-VN"/>
        </w:rPr>
      </w:pPr>
      <w:r w:rsidRPr="008B5C0E">
        <w:rPr>
          <w:b/>
          <w:lang w:val="vi-VN"/>
        </w:rPr>
        <w:t>I. THÔNG TIN DOANH NGHIỆP</w:t>
      </w:r>
    </w:p>
    <w:p w14:paraId="6347B52F" w14:textId="77777777" w:rsidR="00C16502" w:rsidRPr="00A148A5" w:rsidRDefault="00C16502" w:rsidP="00C16502">
      <w:pPr>
        <w:tabs>
          <w:tab w:val="right" w:pos="9000"/>
        </w:tabs>
        <w:spacing w:before="60" w:after="60" w:line="276" w:lineRule="auto"/>
        <w:ind w:firstLine="0"/>
        <w:jc w:val="left"/>
        <w:rPr>
          <w:lang w:val="vi-VN"/>
        </w:rPr>
      </w:pPr>
      <w:r w:rsidRPr="008B5C0E">
        <w:rPr>
          <w:lang w:val="vi-VN"/>
        </w:rPr>
        <w:t>1. Tên tổ chức, doanh</w:t>
      </w:r>
      <w:r>
        <w:rPr>
          <w:lang w:val="vi-VN"/>
        </w:rPr>
        <w:t xml:space="preserve"> </w:t>
      </w:r>
      <w:r w:rsidRPr="008B5C0E">
        <w:rPr>
          <w:lang w:val="vi-VN"/>
        </w:rPr>
        <w:t>nghiệp:.....................................................</w:t>
      </w:r>
      <w:r>
        <w:rPr>
          <w:lang w:val="vi-VN"/>
        </w:rPr>
        <w:t>.........................</w:t>
      </w:r>
    </w:p>
    <w:p w14:paraId="50FEC8FB"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 xml:space="preserve">2. Địa chỉ trụ sở:................................................................................................... </w:t>
      </w:r>
      <w:r w:rsidRPr="008B5C0E">
        <w:rPr>
          <w:lang w:val="vi-VN"/>
        </w:rPr>
        <w:tab/>
      </w:r>
    </w:p>
    <w:p w14:paraId="5971229E"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3. Mã số thuế:..................................................................................................</w:t>
      </w:r>
      <w:r>
        <w:rPr>
          <w:lang w:val="vi-VN"/>
        </w:rPr>
        <w:t>.</w:t>
      </w:r>
      <w:r w:rsidRPr="008B5C0E">
        <w:rPr>
          <w:lang w:val="vi-VN"/>
        </w:rPr>
        <w:t xml:space="preserve">.... </w:t>
      </w:r>
    </w:p>
    <w:p w14:paraId="6449F4A4"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4. Mã ngành nghề kinh doanh:.............................................................................</w:t>
      </w:r>
    </w:p>
    <w:p w14:paraId="043B3157"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6. Chủ sở hữu:......................................................................................................</w:t>
      </w:r>
    </w:p>
    <w:p w14:paraId="6DE09073"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 xml:space="preserve">5. Người đại diện pháp luật: </w:t>
      </w:r>
      <w:r w:rsidRPr="008B5C0E">
        <w:rPr>
          <w:lang w:val="vi-VN"/>
        </w:rPr>
        <w:tab/>
      </w:r>
    </w:p>
    <w:p w14:paraId="5B126E4F"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Họ và tên:................................... Giới tính:...........................................................</w:t>
      </w:r>
    </w:p>
    <w:p w14:paraId="6D1EA124"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Chức vụ:...................................... Quốc tịch:..........................................................</w:t>
      </w:r>
    </w:p>
    <w:p w14:paraId="4B18D71E"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 xml:space="preserve">6. Thông tin liên hệ </w:t>
      </w:r>
    </w:p>
    <w:p w14:paraId="13016940"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 xml:space="preserve">Số điện thoại:.......................... Fax:................................................................... </w:t>
      </w:r>
    </w:p>
    <w:p w14:paraId="382F7D70" w14:textId="77777777" w:rsidR="00C16502" w:rsidRPr="008B5C0E" w:rsidRDefault="00C16502" w:rsidP="00C16502">
      <w:pPr>
        <w:tabs>
          <w:tab w:val="right" w:pos="9000"/>
        </w:tabs>
        <w:spacing w:before="60" w:after="60" w:line="276" w:lineRule="auto"/>
        <w:ind w:firstLine="0"/>
        <w:jc w:val="left"/>
        <w:rPr>
          <w:lang w:val="vi-VN"/>
        </w:rPr>
      </w:pPr>
      <w:r w:rsidRPr="008B5C0E">
        <w:rPr>
          <w:lang w:val="vi-VN"/>
        </w:rPr>
        <w:t xml:space="preserve">Email:................................... Website:............................................................ </w:t>
      </w:r>
    </w:p>
    <w:p w14:paraId="10EC0C94" w14:textId="77777777" w:rsidR="00C16502" w:rsidRPr="008B5C0E" w:rsidRDefault="00C16502" w:rsidP="00C16502">
      <w:pPr>
        <w:tabs>
          <w:tab w:val="right" w:pos="9000"/>
        </w:tabs>
        <w:spacing w:before="60" w:after="60" w:line="276" w:lineRule="auto"/>
        <w:ind w:firstLine="0"/>
        <w:rPr>
          <w:lang w:val="vi-VN"/>
        </w:rPr>
      </w:pPr>
      <w:r w:rsidRPr="008B5C0E">
        <w:rPr>
          <w:b/>
          <w:lang w:val="vi-VN"/>
        </w:rPr>
        <w:t>II. THÀNH PHẦN HỒ SƠ ĐỂ NHẬN CHÍNH SÁCH HỖ TRỢ CHI PHÍ THUÊ NHÂN LỰC TRÌNH ĐỘ CHUYÊN MÔN CAO</w:t>
      </w:r>
    </w:p>
    <w:p w14:paraId="4AAB49E7" w14:textId="77777777" w:rsidR="00C16502" w:rsidRPr="008B5C0E" w:rsidRDefault="00C16502" w:rsidP="00C16502">
      <w:pPr>
        <w:tabs>
          <w:tab w:val="right" w:pos="9000"/>
        </w:tabs>
        <w:spacing w:before="60" w:after="60" w:line="276" w:lineRule="auto"/>
        <w:ind w:firstLine="0"/>
        <w:rPr>
          <w:lang w:val="vi-VN"/>
        </w:rPr>
      </w:pPr>
      <w:r w:rsidRPr="008B5C0E">
        <w:rPr>
          <w:i/>
          <w:lang w:val="vi-VN"/>
        </w:rPr>
        <w:t xml:space="preserve">(Điền đầy đủ thông tin và đánh dấu </w:t>
      </w:r>
      <w:r w:rsidRPr="008B5C0E">
        <w:rPr>
          <w:rFonts w:ascii="Segoe UI Symbol" w:hAnsi="Segoe UI Symbol" w:cs="Segoe UI Symbol"/>
          <w:i/>
          <w:lang w:val="vi-VN"/>
        </w:rPr>
        <w:t>✓</w:t>
      </w:r>
      <w:r w:rsidRPr="008B5C0E">
        <w:rPr>
          <w:i/>
          <w:lang w:val="vi-VN"/>
        </w:rPr>
        <w:t xml:space="preserve"> vào ô </w:t>
      </w:r>
      <w:r w:rsidRPr="008B5C0E">
        <w:rPr>
          <w:rFonts w:ascii="Segoe UI Symbol" w:hAnsi="Segoe UI Symbol" w:cs="Segoe UI Symbol"/>
          <w:lang w:val="vi-VN"/>
        </w:rPr>
        <w:t>🗌</w:t>
      </w:r>
      <w:r w:rsidRPr="008B5C0E">
        <w:rPr>
          <w:lang w:val="vi-VN"/>
        </w:rPr>
        <w:t xml:space="preserve"> </w:t>
      </w:r>
      <w:r w:rsidRPr="008B5C0E">
        <w:rPr>
          <w:i/>
          <w:lang w:val="vi-VN"/>
        </w:rPr>
        <w:t>của nội dung đề nghị hỗ trợ)</w:t>
      </w:r>
    </w:p>
    <w:p w14:paraId="283F0F57" w14:textId="77777777" w:rsidR="00C16502" w:rsidRPr="008B5C0E" w:rsidRDefault="00C16502" w:rsidP="00C16502">
      <w:pPr>
        <w:tabs>
          <w:tab w:val="center" w:pos="4680"/>
          <w:tab w:val="right" w:pos="9360"/>
        </w:tabs>
        <w:spacing w:before="60" w:after="60" w:line="276" w:lineRule="auto"/>
        <w:ind w:firstLine="0"/>
        <w:rPr>
          <w:lang w:val="vi-VN"/>
        </w:rPr>
      </w:pPr>
      <w:r w:rsidRPr="008B5C0E">
        <w:rPr>
          <w:lang w:val="vi-VN"/>
        </w:rPr>
        <w:t xml:space="preserve">1. Văn bản công nhận/chứng nhận là đối tác chiến lược trong lĩnh vực vi mạch bán dẫn, trí tuệ nhân tạo của cấp có thẩm quyền. </w:t>
      </w:r>
    </w:p>
    <w:p w14:paraId="163C5014" w14:textId="77777777" w:rsidR="00C16502" w:rsidRPr="008B5C0E" w:rsidRDefault="00C16502" w:rsidP="00C16502">
      <w:pPr>
        <w:spacing w:before="60" w:after="60" w:line="276" w:lineRule="auto"/>
        <w:ind w:firstLine="0"/>
        <w:rPr>
          <w:lang w:val="vi-VN"/>
        </w:rPr>
      </w:pPr>
      <w:r w:rsidRPr="008B5C0E">
        <w:rPr>
          <w:lang w:val="vi-VN"/>
        </w:rPr>
        <w:t xml:space="preserve">Không </w:t>
      </w:r>
      <w:r w:rsidRPr="008B5C0E">
        <w:rPr>
          <w:rFonts w:ascii="Segoe UI Symbol" w:hAnsi="Segoe UI Symbol" w:cs="Segoe UI Symbol"/>
          <w:lang w:val="vi-VN"/>
        </w:rPr>
        <w:t>🗌</w:t>
      </w:r>
      <w:r w:rsidRPr="008B5C0E">
        <w:rPr>
          <w:lang w:val="vi-VN"/>
        </w:rPr>
        <w:tab/>
      </w:r>
      <w:r w:rsidRPr="008B5C0E">
        <w:rPr>
          <w:lang w:val="vi-VN"/>
        </w:rPr>
        <w:tab/>
      </w:r>
      <w:r w:rsidRPr="008B5C0E">
        <w:rPr>
          <w:lang w:val="vi-VN"/>
        </w:rPr>
        <w:tab/>
      </w:r>
      <w:r w:rsidRPr="008B5C0E">
        <w:rPr>
          <w:lang w:val="vi-VN"/>
        </w:rPr>
        <w:tab/>
        <w:t xml:space="preserve">Có </w:t>
      </w:r>
      <w:r w:rsidRPr="008B5C0E">
        <w:rPr>
          <w:rFonts w:ascii="Segoe UI Symbol" w:hAnsi="Segoe UI Symbol" w:cs="Segoe UI Symbol"/>
          <w:lang w:val="vi-VN"/>
        </w:rPr>
        <w:t>🗌</w:t>
      </w:r>
    </w:p>
    <w:p w14:paraId="22D8D015" w14:textId="77777777" w:rsidR="00C16502" w:rsidRPr="008B5C0E" w:rsidRDefault="00C16502" w:rsidP="00C16502">
      <w:pPr>
        <w:tabs>
          <w:tab w:val="center" w:pos="4680"/>
          <w:tab w:val="right" w:pos="9360"/>
        </w:tabs>
        <w:spacing w:before="60" w:after="60" w:line="276" w:lineRule="auto"/>
        <w:ind w:firstLine="0"/>
        <w:rPr>
          <w:lang w:val="vi-VN"/>
        </w:rPr>
      </w:pPr>
      <w:r w:rsidRPr="008B5C0E">
        <w:rPr>
          <w:lang w:val="vi-VN"/>
        </w:rPr>
        <w:t>2. Bản sao hợp đồng ký kết giữa nhân lực với đối tác chiến lược.</w:t>
      </w:r>
    </w:p>
    <w:p w14:paraId="72B36DAC" w14:textId="77777777" w:rsidR="00C16502" w:rsidRPr="00FF7974" w:rsidRDefault="00C16502" w:rsidP="00C16502">
      <w:pPr>
        <w:spacing w:before="60" w:after="60" w:line="276" w:lineRule="auto"/>
        <w:ind w:firstLine="0"/>
        <w:rPr>
          <w:lang w:val="vi-VN"/>
        </w:rPr>
      </w:pPr>
      <w:r w:rsidRPr="008B5C0E">
        <w:rPr>
          <w:lang w:val="vi-VN"/>
        </w:rPr>
        <w:lastRenderedPageBreak/>
        <w:t xml:space="preserve">Không </w:t>
      </w:r>
      <w:r w:rsidRPr="008B5C0E">
        <w:rPr>
          <w:rFonts w:ascii="Segoe UI Symbol" w:hAnsi="Segoe UI Symbol" w:cs="Segoe UI Symbol"/>
          <w:lang w:val="vi-VN"/>
        </w:rPr>
        <w:t>🗌</w:t>
      </w:r>
      <w:r w:rsidRPr="008B5C0E">
        <w:rPr>
          <w:lang w:val="vi-VN"/>
        </w:rPr>
        <w:tab/>
      </w:r>
      <w:r w:rsidRPr="008B5C0E">
        <w:rPr>
          <w:lang w:val="vi-VN"/>
        </w:rPr>
        <w:tab/>
      </w:r>
      <w:r w:rsidRPr="008B5C0E">
        <w:rPr>
          <w:lang w:val="vi-VN"/>
        </w:rPr>
        <w:tab/>
      </w:r>
      <w:r w:rsidRPr="008B5C0E">
        <w:rPr>
          <w:lang w:val="vi-VN"/>
        </w:rPr>
        <w:tab/>
        <w:t xml:space="preserve">Có </w:t>
      </w:r>
      <w:r w:rsidRPr="008B5C0E">
        <w:rPr>
          <w:rFonts w:ascii="Segoe UI Symbol" w:hAnsi="Segoe UI Symbol" w:cs="Segoe UI Symbol"/>
          <w:lang w:val="vi-VN"/>
        </w:rPr>
        <w:t>🗌</w:t>
      </w:r>
    </w:p>
    <w:p w14:paraId="68835A97" w14:textId="77777777" w:rsidR="00C16502" w:rsidRPr="008B5C0E" w:rsidRDefault="00C16502" w:rsidP="00C16502">
      <w:pPr>
        <w:tabs>
          <w:tab w:val="center" w:pos="4680"/>
          <w:tab w:val="right" w:pos="9360"/>
        </w:tabs>
        <w:spacing w:line="276" w:lineRule="auto"/>
        <w:ind w:firstLine="0"/>
        <w:rPr>
          <w:lang w:val="vi-VN"/>
        </w:rPr>
      </w:pPr>
      <w:r w:rsidRPr="00FF7974">
        <w:rPr>
          <w:lang w:val="vi-VN"/>
        </w:rPr>
        <w:t>3.</w:t>
      </w:r>
      <w:r w:rsidRPr="008B5C0E">
        <w:rPr>
          <w:lang w:val="vi-VN"/>
        </w:rPr>
        <w:t xml:space="preserve"> Sao kê tài khoản ngân hàng.</w:t>
      </w:r>
    </w:p>
    <w:p w14:paraId="12373D7B" w14:textId="77777777" w:rsidR="00C16502" w:rsidRPr="00FF7974" w:rsidRDefault="00C16502" w:rsidP="00C16502">
      <w:pPr>
        <w:spacing w:before="60" w:after="60" w:line="276" w:lineRule="auto"/>
        <w:ind w:firstLine="0"/>
        <w:rPr>
          <w:lang w:val="vi-VN"/>
        </w:rPr>
      </w:pPr>
      <w:r w:rsidRPr="008B5C0E">
        <w:rPr>
          <w:lang w:val="vi-VN"/>
        </w:rPr>
        <w:t xml:space="preserve">Không </w:t>
      </w:r>
      <w:r w:rsidRPr="008B5C0E">
        <w:rPr>
          <w:rFonts w:ascii="Segoe UI Symbol" w:hAnsi="Segoe UI Symbol" w:cs="Segoe UI Symbol"/>
          <w:lang w:val="vi-VN"/>
        </w:rPr>
        <w:t>🗌</w:t>
      </w:r>
      <w:r w:rsidRPr="008B5C0E">
        <w:rPr>
          <w:lang w:val="vi-VN"/>
        </w:rPr>
        <w:tab/>
      </w:r>
      <w:r w:rsidRPr="008B5C0E">
        <w:rPr>
          <w:lang w:val="vi-VN"/>
        </w:rPr>
        <w:tab/>
      </w:r>
      <w:r w:rsidRPr="008B5C0E">
        <w:rPr>
          <w:lang w:val="vi-VN"/>
        </w:rPr>
        <w:tab/>
      </w:r>
      <w:r w:rsidRPr="008B5C0E">
        <w:rPr>
          <w:lang w:val="vi-VN"/>
        </w:rPr>
        <w:tab/>
        <w:t xml:space="preserve">Có </w:t>
      </w:r>
      <w:r w:rsidRPr="008B5C0E">
        <w:rPr>
          <w:rFonts w:ascii="Segoe UI Symbol" w:hAnsi="Segoe UI Symbol" w:cs="Segoe UI Symbol"/>
          <w:lang w:val="vi-VN"/>
        </w:rPr>
        <w:t>🗌</w:t>
      </w:r>
    </w:p>
    <w:p w14:paraId="6C3E5D5D" w14:textId="77777777" w:rsidR="00C16502" w:rsidRPr="008B5C0E" w:rsidRDefault="00C16502" w:rsidP="00C16502">
      <w:pPr>
        <w:tabs>
          <w:tab w:val="right" w:pos="8910"/>
        </w:tabs>
        <w:spacing w:before="60" w:after="60" w:line="276" w:lineRule="auto"/>
        <w:ind w:firstLine="0"/>
        <w:rPr>
          <w:lang w:val="vi-VN"/>
        </w:rPr>
      </w:pPr>
      <w:r w:rsidRPr="008B5C0E">
        <w:rPr>
          <w:lang w:val="vi-VN"/>
        </w:rPr>
        <w:t xml:space="preserve">Liệt kê tài liệu đính kèm khác (nếu có): </w:t>
      </w:r>
      <w:r w:rsidRPr="008B5C0E">
        <w:rPr>
          <w:lang w:val="vi-VN"/>
        </w:rPr>
        <w:tab/>
      </w:r>
    </w:p>
    <w:p w14:paraId="2F90B624" w14:textId="77777777" w:rsidR="00C16502" w:rsidRPr="008B5C0E" w:rsidRDefault="00C16502" w:rsidP="00C16502">
      <w:pPr>
        <w:tabs>
          <w:tab w:val="right" w:pos="8910"/>
          <w:tab w:val="right" w:pos="9360"/>
        </w:tabs>
        <w:spacing w:before="60" w:after="60" w:line="276" w:lineRule="auto"/>
        <w:ind w:firstLine="0"/>
        <w:rPr>
          <w:b/>
          <w:lang w:val="vi-VN"/>
        </w:rPr>
      </w:pPr>
      <w:r w:rsidRPr="008B5C0E">
        <w:rPr>
          <w:b/>
          <w:lang w:val="vi-VN"/>
        </w:rPr>
        <w:t>III. CÁC THÔNG TIN LIÊN QUAN KHÁC (NẾU CÓ)</w:t>
      </w:r>
    </w:p>
    <w:p w14:paraId="5DA85892" w14:textId="77777777" w:rsidR="00C16502" w:rsidRPr="008B5C0E" w:rsidRDefault="00C16502" w:rsidP="00C16502">
      <w:pPr>
        <w:spacing w:before="60" w:after="60" w:line="276" w:lineRule="auto"/>
        <w:ind w:firstLine="0"/>
        <w:rPr>
          <w:lang w:val="vi-VN"/>
        </w:rPr>
      </w:pPr>
      <w:r w:rsidRPr="008B5C0E">
        <w:rPr>
          <w:lang w:val="vi-VN"/>
        </w:rPr>
        <w:t xml:space="preserve">Không </w:t>
      </w:r>
      <w:r w:rsidRPr="008B5C0E">
        <w:rPr>
          <w:rFonts w:ascii="Segoe UI Symbol" w:hAnsi="Segoe UI Symbol" w:cs="Segoe UI Symbol"/>
          <w:lang w:val="vi-VN"/>
        </w:rPr>
        <w:t>🗌</w:t>
      </w:r>
      <w:r w:rsidRPr="008B5C0E">
        <w:rPr>
          <w:lang w:val="vi-VN"/>
        </w:rPr>
        <w:tab/>
      </w:r>
      <w:r w:rsidRPr="008B5C0E">
        <w:rPr>
          <w:lang w:val="vi-VN"/>
        </w:rPr>
        <w:tab/>
      </w:r>
      <w:r w:rsidRPr="008B5C0E">
        <w:rPr>
          <w:lang w:val="vi-VN"/>
        </w:rPr>
        <w:tab/>
      </w:r>
      <w:r w:rsidRPr="008B5C0E">
        <w:rPr>
          <w:lang w:val="vi-VN"/>
        </w:rPr>
        <w:tab/>
      </w:r>
      <w:r w:rsidRPr="008B5C0E">
        <w:rPr>
          <w:lang w:val="vi-VN"/>
        </w:rPr>
        <w:tab/>
        <w:t xml:space="preserve">Có </w:t>
      </w:r>
      <w:r w:rsidRPr="008B5C0E">
        <w:rPr>
          <w:rFonts w:ascii="Segoe UI Symbol" w:hAnsi="Segoe UI Symbol" w:cs="Segoe UI Symbol"/>
          <w:lang w:val="vi-VN"/>
        </w:rPr>
        <w:t>🗌</w:t>
      </w:r>
    </w:p>
    <w:p w14:paraId="1E5ABC8C" w14:textId="77777777" w:rsidR="00C16502" w:rsidRPr="008B5C0E" w:rsidRDefault="00C16502" w:rsidP="00C16502">
      <w:pPr>
        <w:tabs>
          <w:tab w:val="right" w:pos="8910"/>
        </w:tabs>
        <w:spacing w:before="60" w:after="60" w:line="276" w:lineRule="auto"/>
        <w:ind w:firstLine="0"/>
        <w:rPr>
          <w:lang w:val="vi-VN"/>
        </w:rPr>
      </w:pPr>
      <w:r w:rsidRPr="008B5C0E">
        <w:rPr>
          <w:lang w:val="vi-VN"/>
        </w:rPr>
        <w:t>Tôi xin cam đoan những thông tin trên là đúng sự thật và chịu trách nhiệm về thông tin của mình.</w:t>
      </w:r>
    </w:p>
    <w:p w14:paraId="1A0002BB" w14:textId="70349EF3" w:rsidR="00C16502" w:rsidRPr="008B5C0E" w:rsidRDefault="00C16502" w:rsidP="00C16502">
      <w:pPr>
        <w:tabs>
          <w:tab w:val="right" w:pos="8910"/>
        </w:tabs>
        <w:spacing w:before="60" w:after="60" w:line="276" w:lineRule="auto"/>
        <w:ind w:firstLine="0"/>
        <w:rPr>
          <w:lang w:val="vi-VN"/>
        </w:rPr>
      </w:pPr>
      <w:r w:rsidRPr="008B5C0E">
        <w:rPr>
          <w:lang w:val="vi-VN"/>
        </w:rPr>
        <w:t xml:space="preserve">Kính đề nghị Sở Thông tin và Truyền thông </w:t>
      </w:r>
      <w:r w:rsidR="00390560">
        <w:rPr>
          <w:lang w:val="vi-VN"/>
        </w:rPr>
        <w:t>Thành phố</w:t>
      </w:r>
      <w:r w:rsidRPr="008B5C0E">
        <w:rPr>
          <w:lang w:val="vi-VN"/>
        </w:rPr>
        <w:t xml:space="preserve"> Đà Nẵng xem xét, trình Uỷ</w:t>
      </w:r>
      <w:r w:rsidRPr="00FF7974">
        <w:rPr>
          <w:lang w:val="vi-VN"/>
        </w:rPr>
        <w:t xml:space="preserve"> ban nhân dân </w:t>
      </w:r>
      <w:r w:rsidR="00390560">
        <w:rPr>
          <w:lang w:val="vi-VN"/>
        </w:rPr>
        <w:t>Thành phố</w:t>
      </w:r>
      <w:r w:rsidRPr="008B5C0E">
        <w:rPr>
          <w:lang w:val="vi-VN"/>
        </w:rPr>
        <w:t xml:space="preserve"> Đà Nẵng phê duyệt./.</w:t>
      </w:r>
    </w:p>
    <w:tbl>
      <w:tblPr>
        <w:tblW w:w="9378" w:type="dxa"/>
        <w:tblInd w:w="-108" w:type="dxa"/>
        <w:tblLayout w:type="fixed"/>
        <w:tblLook w:val="0000" w:firstRow="0" w:lastRow="0" w:firstColumn="0" w:lastColumn="0" w:noHBand="0" w:noVBand="0"/>
      </w:tblPr>
      <w:tblGrid>
        <w:gridCol w:w="4158"/>
        <w:gridCol w:w="5220"/>
      </w:tblGrid>
      <w:tr w:rsidR="00C16502" w:rsidRPr="009A1B94" w14:paraId="20FA6BF2" w14:textId="77777777" w:rsidTr="00902045">
        <w:tc>
          <w:tcPr>
            <w:tcW w:w="4158" w:type="dxa"/>
          </w:tcPr>
          <w:p w14:paraId="0D75786F" w14:textId="77777777" w:rsidR="00C16502" w:rsidRPr="008B5C0E" w:rsidRDefault="00C16502" w:rsidP="00902045">
            <w:pPr>
              <w:tabs>
                <w:tab w:val="right" w:pos="8910"/>
              </w:tabs>
              <w:spacing w:line="276" w:lineRule="auto"/>
              <w:rPr>
                <w:lang w:val="vi-VN"/>
              </w:rPr>
            </w:pPr>
          </w:p>
        </w:tc>
        <w:tc>
          <w:tcPr>
            <w:tcW w:w="5220" w:type="dxa"/>
          </w:tcPr>
          <w:p w14:paraId="6E99EC26" w14:textId="77777777" w:rsidR="00C16502" w:rsidRPr="008B5C0E" w:rsidRDefault="00C16502" w:rsidP="00902045">
            <w:pPr>
              <w:tabs>
                <w:tab w:val="right" w:pos="8910"/>
              </w:tabs>
              <w:spacing w:line="276" w:lineRule="auto"/>
              <w:ind w:firstLine="0"/>
              <w:jc w:val="center"/>
              <w:rPr>
                <w:i/>
                <w:lang w:val="vi-VN"/>
              </w:rPr>
            </w:pPr>
          </w:p>
          <w:p w14:paraId="220565FE" w14:textId="77777777" w:rsidR="00C16502" w:rsidRPr="008B5C0E" w:rsidRDefault="00C16502" w:rsidP="00902045">
            <w:pPr>
              <w:tabs>
                <w:tab w:val="right" w:pos="8910"/>
              </w:tabs>
              <w:spacing w:line="276" w:lineRule="auto"/>
              <w:ind w:firstLine="0"/>
              <w:jc w:val="center"/>
              <w:rPr>
                <w:lang w:val="vi-VN"/>
              </w:rPr>
            </w:pPr>
            <w:r w:rsidRPr="008B5C0E">
              <w:rPr>
                <w:i/>
                <w:lang w:val="vi-VN"/>
              </w:rPr>
              <w:t>……., ngày………tháng……năm</w:t>
            </w:r>
          </w:p>
          <w:p w14:paraId="4426823D" w14:textId="77777777" w:rsidR="00C16502" w:rsidRPr="008B5C0E" w:rsidRDefault="00C16502" w:rsidP="00902045">
            <w:pPr>
              <w:tabs>
                <w:tab w:val="right" w:pos="8910"/>
              </w:tabs>
              <w:spacing w:line="276" w:lineRule="auto"/>
              <w:ind w:firstLine="0"/>
              <w:jc w:val="center"/>
              <w:rPr>
                <w:lang w:val="vi-VN"/>
              </w:rPr>
            </w:pPr>
            <w:r w:rsidRPr="008B5C0E">
              <w:rPr>
                <w:b/>
                <w:lang w:val="vi-VN"/>
              </w:rPr>
              <w:t>NGƯỜI ĐẠI DIỆN THEO PHÁP LUẬT CỦA TỔ CHỨC, DOANH NGHIỆP</w:t>
            </w:r>
          </w:p>
          <w:p w14:paraId="145F2425" w14:textId="77777777" w:rsidR="00C16502" w:rsidRPr="008B5C0E" w:rsidRDefault="00C16502" w:rsidP="00902045">
            <w:pPr>
              <w:tabs>
                <w:tab w:val="right" w:pos="8910"/>
              </w:tabs>
              <w:spacing w:line="276" w:lineRule="auto"/>
              <w:ind w:firstLine="0"/>
              <w:jc w:val="center"/>
              <w:rPr>
                <w:lang w:val="vi-VN"/>
              </w:rPr>
            </w:pPr>
            <w:r w:rsidRPr="008B5C0E">
              <w:rPr>
                <w:i/>
                <w:lang w:val="vi-VN"/>
              </w:rPr>
              <w:t>(Ký, ghi rõ họ tên và đóng dấu)</w:t>
            </w:r>
          </w:p>
        </w:tc>
      </w:tr>
    </w:tbl>
    <w:p w14:paraId="420BE7D9" w14:textId="77777777" w:rsidR="00C16502" w:rsidRPr="00B206F8" w:rsidRDefault="00C16502" w:rsidP="00C16502">
      <w:pPr>
        <w:widowControl w:val="0"/>
        <w:shd w:val="clear" w:color="auto" w:fill="FFFFFF"/>
        <w:ind w:firstLine="0"/>
        <w:rPr>
          <w:lang w:val="vi-VN"/>
        </w:rPr>
      </w:pPr>
    </w:p>
    <w:p w14:paraId="5DCA4DDE" w14:textId="77777777" w:rsidR="00C16502" w:rsidRPr="00B206F8" w:rsidRDefault="00C16502" w:rsidP="00C16502">
      <w:pPr>
        <w:jc w:val="center"/>
        <w:rPr>
          <w:szCs w:val="28"/>
          <w:lang w:val="pt-BR"/>
        </w:rPr>
      </w:pPr>
    </w:p>
    <w:p w14:paraId="351A15EA" w14:textId="77777777" w:rsidR="00C16502" w:rsidRPr="00985A92" w:rsidRDefault="00C16502" w:rsidP="00C16502">
      <w:pPr>
        <w:rPr>
          <w:lang w:val="vi-VN"/>
        </w:rPr>
      </w:pPr>
    </w:p>
    <w:p w14:paraId="31E1D614" w14:textId="77777777" w:rsidR="007706B2" w:rsidRPr="00985A92" w:rsidRDefault="007706B2" w:rsidP="0036294D">
      <w:pPr>
        <w:rPr>
          <w:lang w:val="vi-VN"/>
        </w:rPr>
      </w:pPr>
    </w:p>
    <w:sectPr w:rsidR="007706B2" w:rsidRPr="00985A92" w:rsidSect="00552938">
      <w:pgSz w:w="11901" w:h="16840"/>
      <w:pgMar w:top="1022" w:right="1134" w:bottom="9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A359F1" w14:textId="77777777" w:rsidR="00FB4827" w:rsidRDefault="00FB4827">
      <w:pPr>
        <w:spacing w:after="0"/>
      </w:pPr>
      <w:r>
        <w:separator/>
      </w:r>
    </w:p>
  </w:endnote>
  <w:endnote w:type="continuationSeparator" w:id="0">
    <w:p w14:paraId="39442686" w14:textId="77777777" w:rsidR="00FB4827" w:rsidRDefault="00FB48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Interstate-Light">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960514" w14:textId="77777777" w:rsidR="0045120B" w:rsidRDefault="00CC09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4D9474" w14:textId="77777777" w:rsidR="0045120B" w:rsidRDefault="0045120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0C80AC" w14:textId="77777777" w:rsidR="0045120B" w:rsidRDefault="0045120B">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79EA1A" w14:textId="77777777" w:rsidR="0045120B" w:rsidRDefault="0045120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38A83E" w14:textId="77777777" w:rsidR="0045120B" w:rsidRPr="00E34F1A" w:rsidRDefault="0045120B">
    <w:pPr>
      <w:pStyle w:val="Footer"/>
      <w:jc w:val="right"/>
    </w:pPr>
  </w:p>
  <w:p w14:paraId="069B3FD9" w14:textId="77777777" w:rsidR="0045120B" w:rsidRDefault="004512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596C2C" w14:textId="77777777" w:rsidR="00FB4827" w:rsidRDefault="00FB4827">
      <w:pPr>
        <w:spacing w:after="0"/>
      </w:pPr>
      <w:r>
        <w:separator/>
      </w:r>
    </w:p>
  </w:footnote>
  <w:footnote w:type="continuationSeparator" w:id="0">
    <w:p w14:paraId="0705888D" w14:textId="77777777" w:rsidR="00FB4827" w:rsidRDefault="00FB482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43C3C0" w14:textId="64D7F6B8" w:rsidR="0045120B" w:rsidRPr="006E0D1F" w:rsidRDefault="00CC091E" w:rsidP="00BA6E2F">
    <w:pPr>
      <w:pStyle w:val="Header"/>
      <w:jc w:val="center"/>
      <w:rPr>
        <w:sz w:val="24"/>
        <w:szCs w:val="24"/>
      </w:rPr>
    </w:pPr>
    <w:r w:rsidRPr="006E0D1F">
      <w:rPr>
        <w:sz w:val="24"/>
        <w:szCs w:val="24"/>
      </w:rPr>
      <w:fldChar w:fldCharType="begin"/>
    </w:r>
    <w:r w:rsidRPr="006E0D1F">
      <w:rPr>
        <w:sz w:val="24"/>
        <w:szCs w:val="24"/>
      </w:rPr>
      <w:instrText xml:space="preserve"> PAGE   \* MERGEFORMAT </w:instrText>
    </w:r>
    <w:r w:rsidRPr="006E0D1F">
      <w:rPr>
        <w:sz w:val="24"/>
        <w:szCs w:val="24"/>
      </w:rPr>
      <w:fldChar w:fldCharType="separate"/>
    </w:r>
    <w:r w:rsidR="00AE7EC4">
      <w:rPr>
        <w:noProof/>
        <w:sz w:val="24"/>
        <w:szCs w:val="24"/>
      </w:rPr>
      <w:t>2</w:t>
    </w:r>
    <w:r w:rsidRPr="006E0D1F">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0235C"/>
    <w:multiLevelType w:val="hybridMultilevel"/>
    <w:tmpl w:val="BF6C16F4"/>
    <w:lvl w:ilvl="0" w:tplc="A4A4D700">
      <w:start w:val="2"/>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nsid w:val="2CBC7363"/>
    <w:multiLevelType w:val="multilevel"/>
    <w:tmpl w:val="E342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4D53D8"/>
    <w:multiLevelType w:val="multilevel"/>
    <w:tmpl w:val="B3B81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CB11AC"/>
    <w:multiLevelType w:val="multilevel"/>
    <w:tmpl w:val="6B5E946E"/>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nsid w:val="42D351AE"/>
    <w:multiLevelType w:val="hybridMultilevel"/>
    <w:tmpl w:val="1F123D68"/>
    <w:lvl w:ilvl="0" w:tplc="06FC67F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934068"/>
    <w:multiLevelType w:val="hybridMultilevel"/>
    <w:tmpl w:val="1E64572A"/>
    <w:lvl w:ilvl="0" w:tplc="5FD86368">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7F2DA5"/>
    <w:multiLevelType w:val="hybridMultilevel"/>
    <w:tmpl w:val="AA52A102"/>
    <w:lvl w:ilvl="0" w:tplc="0102EF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4"/>
  </w:num>
  <w:num w:numId="3">
    <w:abstractNumId w:val="3"/>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22B"/>
    <w:rsid w:val="0000064B"/>
    <w:rsid w:val="00001282"/>
    <w:rsid w:val="00002253"/>
    <w:rsid w:val="00002BE2"/>
    <w:rsid w:val="0000420E"/>
    <w:rsid w:val="00004403"/>
    <w:rsid w:val="00005CE3"/>
    <w:rsid w:val="000062E1"/>
    <w:rsid w:val="00011F9A"/>
    <w:rsid w:val="00012069"/>
    <w:rsid w:val="0001540A"/>
    <w:rsid w:val="000157A7"/>
    <w:rsid w:val="0001580F"/>
    <w:rsid w:val="00015A28"/>
    <w:rsid w:val="000179B2"/>
    <w:rsid w:val="00017CF0"/>
    <w:rsid w:val="00021B19"/>
    <w:rsid w:val="000247B3"/>
    <w:rsid w:val="000263B9"/>
    <w:rsid w:val="000268AA"/>
    <w:rsid w:val="00026970"/>
    <w:rsid w:val="00026D20"/>
    <w:rsid w:val="0002740E"/>
    <w:rsid w:val="00027EE0"/>
    <w:rsid w:val="00030362"/>
    <w:rsid w:val="00030CC2"/>
    <w:rsid w:val="000315BF"/>
    <w:rsid w:val="00031E31"/>
    <w:rsid w:val="00034E13"/>
    <w:rsid w:val="00035223"/>
    <w:rsid w:val="00035857"/>
    <w:rsid w:val="00035C1A"/>
    <w:rsid w:val="00037B8E"/>
    <w:rsid w:val="00040230"/>
    <w:rsid w:val="000438DD"/>
    <w:rsid w:val="000445C7"/>
    <w:rsid w:val="0005132B"/>
    <w:rsid w:val="000538E4"/>
    <w:rsid w:val="0005467B"/>
    <w:rsid w:val="00054E1A"/>
    <w:rsid w:val="00055035"/>
    <w:rsid w:val="00055301"/>
    <w:rsid w:val="00055360"/>
    <w:rsid w:val="000553CA"/>
    <w:rsid w:val="00057D64"/>
    <w:rsid w:val="0006009C"/>
    <w:rsid w:val="000618DD"/>
    <w:rsid w:val="00063E14"/>
    <w:rsid w:val="0006593E"/>
    <w:rsid w:val="00066EF9"/>
    <w:rsid w:val="00072289"/>
    <w:rsid w:val="00072A4D"/>
    <w:rsid w:val="00073424"/>
    <w:rsid w:val="00073AE7"/>
    <w:rsid w:val="00075D3B"/>
    <w:rsid w:val="00080863"/>
    <w:rsid w:val="0008090B"/>
    <w:rsid w:val="00081F05"/>
    <w:rsid w:val="00082DD9"/>
    <w:rsid w:val="0008694B"/>
    <w:rsid w:val="00087169"/>
    <w:rsid w:val="000901B5"/>
    <w:rsid w:val="0009044C"/>
    <w:rsid w:val="000920DB"/>
    <w:rsid w:val="000936D8"/>
    <w:rsid w:val="00095821"/>
    <w:rsid w:val="00096EF1"/>
    <w:rsid w:val="0009738B"/>
    <w:rsid w:val="000979E8"/>
    <w:rsid w:val="00097FDD"/>
    <w:rsid w:val="000A009D"/>
    <w:rsid w:val="000A0B28"/>
    <w:rsid w:val="000A117E"/>
    <w:rsid w:val="000A29F6"/>
    <w:rsid w:val="000A43BF"/>
    <w:rsid w:val="000A70B5"/>
    <w:rsid w:val="000B2BF5"/>
    <w:rsid w:val="000B3FAA"/>
    <w:rsid w:val="000B774F"/>
    <w:rsid w:val="000C0747"/>
    <w:rsid w:val="000C268B"/>
    <w:rsid w:val="000C386A"/>
    <w:rsid w:val="000C3DF7"/>
    <w:rsid w:val="000C412C"/>
    <w:rsid w:val="000C5F95"/>
    <w:rsid w:val="000C6B7D"/>
    <w:rsid w:val="000D084F"/>
    <w:rsid w:val="000D0E89"/>
    <w:rsid w:val="000D1E58"/>
    <w:rsid w:val="000D20F9"/>
    <w:rsid w:val="000D2960"/>
    <w:rsid w:val="000D2D86"/>
    <w:rsid w:val="000D3209"/>
    <w:rsid w:val="000D4A90"/>
    <w:rsid w:val="000D50FE"/>
    <w:rsid w:val="000D573B"/>
    <w:rsid w:val="000D634B"/>
    <w:rsid w:val="000D658C"/>
    <w:rsid w:val="000D6ED0"/>
    <w:rsid w:val="000E2037"/>
    <w:rsid w:val="000E4B39"/>
    <w:rsid w:val="000E5838"/>
    <w:rsid w:val="000E5FD9"/>
    <w:rsid w:val="000E672F"/>
    <w:rsid w:val="000F10B6"/>
    <w:rsid w:val="000F1843"/>
    <w:rsid w:val="000F1F9F"/>
    <w:rsid w:val="000F2D2F"/>
    <w:rsid w:val="000F41DB"/>
    <w:rsid w:val="000F463E"/>
    <w:rsid w:val="000F4AE9"/>
    <w:rsid w:val="000F754D"/>
    <w:rsid w:val="000F78D4"/>
    <w:rsid w:val="001000DB"/>
    <w:rsid w:val="0010058A"/>
    <w:rsid w:val="001008A5"/>
    <w:rsid w:val="00100E20"/>
    <w:rsid w:val="00101B05"/>
    <w:rsid w:val="0010454A"/>
    <w:rsid w:val="00104A5D"/>
    <w:rsid w:val="00105B59"/>
    <w:rsid w:val="00105F38"/>
    <w:rsid w:val="00110291"/>
    <w:rsid w:val="00110F1F"/>
    <w:rsid w:val="00112769"/>
    <w:rsid w:val="00112F83"/>
    <w:rsid w:val="001130AA"/>
    <w:rsid w:val="0011600C"/>
    <w:rsid w:val="00117380"/>
    <w:rsid w:val="001173BE"/>
    <w:rsid w:val="00117AC1"/>
    <w:rsid w:val="0012147D"/>
    <w:rsid w:val="00124445"/>
    <w:rsid w:val="00124880"/>
    <w:rsid w:val="00125C07"/>
    <w:rsid w:val="00125D9B"/>
    <w:rsid w:val="00127176"/>
    <w:rsid w:val="001309E3"/>
    <w:rsid w:val="00131BFD"/>
    <w:rsid w:val="00132D76"/>
    <w:rsid w:val="00132FAC"/>
    <w:rsid w:val="001331CC"/>
    <w:rsid w:val="001338A7"/>
    <w:rsid w:val="001341D5"/>
    <w:rsid w:val="0013515B"/>
    <w:rsid w:val="001364EE"/>
    <w:rsid w:val="0014029B"/>
    <w:rsid w:val="00142DD4"/>
    <w:rsid w:val="00143773"/>
    <w:rsid w:val="00143B77"/>
    <w:rsid w:val="00144187"/>
    <w:rsid w:val="0014467B"/>
    <w:rsid w:val="0014500E"/>
    <w:rsid w:val="00145F92"/>
    <w:rsid w:val="001511FD"/>
    <w:rsid w:val="001514A2"/>
    <w:rsid w:val="001515FB"/>
    <w:rsid w:val="00151FE3"/>
    <w:rsid w:val="0015226F"/>
    <w:rsid w:val="00152969"/>
    <w:rsid w:val="00153209"/>
    <w:rsid w:val="001545E1"/>
    <w:rsid w:val="00155D2D"/>
    <w:rsid w:val="00156BE3"/>
    <w:rsid w:val="001615C1"/>
    <w:rsid w:val="0016361E"/>
    <w:rsid w:val="0016442A"/>
    <w:rsid w:val="00164EA1"/>
    <w:rsid w:val="00167A40"/>
    <w:rsid w:val="0017169F"/>
    <w:rsid w:val="0017342F"/>
    <w:rsid w:val="00175E9F"/>
    <w:rsid w:val="001840C6"/>
    <w:rsid w:val="001852CD"/>
    <w:rsid w:val="00190031"/>
    <w:rsid w:val="0019215B"/>
    <w:rsid w:val="001939A8"/>
    <w:rsid w:val="00195B9F"/>
    <w:rsid w:val="00195D2F"/>
    <w:rsid w:val="0019722C"/>
    <w:rsid w:val="00197C81"/>
    <w:rsid w:val="001B1567"/>
    <w:rsid w:val="001B1FD8"/>
    <w:rsid w:val="001B4004"/>
    <w:rsid w:val="001B4F69"/>
    <w:rsid w:val="001B7D25"/>
    <w:rsid w:val="001C0EBE"/>
    <w:rsid w:val="001C253F"/>
    <w:rsid w:val="001C5866"/>
    <w:rsid w:val="001C62DC"/>
    <w:rsid w:val="001C79AC"/>
    <w:rsid w:val="001C7BA6"/>
    <w:rsid w:val="001D1565"/>
    <w:rsid w:val="001D27CF"/>
    <w:rsid w:val="001D285D"/>
    <w:rsid w:val="001D452C"/>
    <w:rsid w:val="001D5968"/>
    <w:rsid w:val="001D5CBB"/>
    <w:rsid w:val="001D5D5E"/>
    <w:rsid w:val="001E0221"/>
    <w:rsid w:val="001E0A0B"/>
    <w:rsid w:val="001E0CD3"/>
    <w:rsid w:val="001E20FE"/>
    <w:rsid w:val="001E41A8"/>
    <w:rsid w:val="001E753F"/>
    <w:rsid w:val="001F0382"/>
    <w:rsid w:val="001F099E"/>
    <w:rsid w:val="001F224E"/>
    <w:rsid w:val="001F2E25"/>
    <w:rsid w:val="001F5252"/>
    <w:rsid w:val="001F7605"/>
    <w:rsid w:val="001F779C"/>
    <w:rsid w:val="002037D6"/>
    <w:rsid w:val="00203B0F"/>
    <w:rsid w:val="00203C21"/>
    <w:rsid w:val="00204266"/>
    <w:rsid w:val="00205053"/>
    <w:rsid w:val="0020557C"/>
    <w:rsid w:val="002071C4"/>
    <w:rsid w:val="00210831"/>
    <w:rsid w:val="00212133"/>
    <w:rsid w:val="00213574"/>
    <w:rsid w:val="00214B71"/>
    <w:rsid w:val="0022333E"/>
    <w:rsid w:val="00226678"/>
    <w:rsid w:val="00226ADC"/>
    <w:rsid w:val="00227360"/>
    <w:rsid w:val="002321FA"/>
    <w:rsid w:val="00232C3E"/>
    <w:rsid w:val="00233A82"/>
    <w:rsid w:val="00235BED"/>
    <w:rsid w:val="00241091"/>
    <w:rsid w:val="00242267"/>
    <w:rsid w:val="002435B3"/>
    <w:rsid w:val="00244A08"/>
    <w:rsid w:val="0024516E"/>
    <w:rsid w:val="002455E9"/>
    <w:rsid w:val="00250FC1"/>
    <w:rsid w:val="002536F3"/>
    <w:rsid w:val="00253D14"/>
    <w:rsid w:val="00253FF7"/>
    <w:rsid w:val="002542A0"/>
    <w:rsid w:val="00256DA2"/>
    <w:rsid w:val="002617B8"/>
    <w:rsid w:val="00264451"/>
    <w:rsid w:val="00264785"/>
    <w:rsid w:val="00264D0B"/>
    <w:rsid w:val="00265505"/>
    <w:rsid w:val="00266176"/>
    <w:rsid w:val="0027163D"/>
    <w:rsid w:val="00272AD9"/>
    <w:rsid w:val="00273556"/>
    <w:rsid w:val="00273B40"/>
    <w:rsid w:val="00275954"/>
    <w:rsid w:val="00277E71"/>
    <w:rsid w:val="00281836"/>
    <w:rsid w:val="002827AE"/>
    <w:rsid w:val="00285BE9"/>
    <w:rsid w:val="00286D34"/>
    <w:rsid w:val="0029017A"/>
    <w:rsid w:val="0029112E"/>
    <w:rsid w:val="00291B0D"/>
    <w:rsid w:val="00292C00"/>
    <w:rsid w:val="002940FA"/>
    <w:rsid w:val="0029488F"/>
    <w:rsid w:val="002A0BA3"/>
    <w:rsid w:val="002A5A1E"/>
    <w:rsid w:val="002A74FE"/>
    <w:rsid w:val="002A7FD1"/>
    <w:rsid w:val="002B001B"/>
    <w:rsid w:val="002B0486"/>
    <w:rsid w:val="002B04C7"/>
    <w:rsid w:val="002B1515"/>
    <w:rsid w:val="002B1B9C"/>
    <w:rsid w:val="002B25D5"/>
    <w:rsid w:val="002B45D0"/>
    <w:rsid w:val="002B4C74"/>
    <w:rsid w:val="002B6F96"/>
    <w:rsid w:val="002B796C"/>
    <w:rsid w:val="002C0855"/>
    <w:rsid w:val="002C47A6"/>
    <w:rsid w:val="002C4F7D"/>
    <w:rsid w:val="002D0A9E"/>
    <w:rsid w:val="002D355D"/>
    <w:rsid w:val="002D488C"/>
    <w:rsid w:val="002D4A5D"/>
    <w:rsid w:val="002D6785"/>
    <w:rsid w:val="002D68AC"/>
    <w:rsid w:val="002E0779"/>
    <w:rsid w:val="002E20E2"/>
    <w:rsid w:val="002E5898"/>
    <w:rsid w:val="002F0A03"/>
    <w:rsid w:val="002F1FD7"/>
    <w:rsid w:val="002F230A"/>
    <w:rsid w:val="002F37A4"/>
    <w:rsid w:val="002F3ACE"/>
    <w:rsid w:val="002F4DC8"/>
    <w:rsid w:val="002F70E6"/>
    <w:rsid w:val="002F71A9"/>
    <w:rsid w:val="00301D9F"/>
    <w:rsid w:val="00302701"/>
    <w:rsid w:val="00303C63"/>
    <w:rsid w:val="003060A8"/>
    <w:rsid w:val="00310765"/>
    <w:rsid w:val="00311A6D"/>
    <w:rsid w:val="00311AC5"/>
    <w:rsid w:val="0031209C"/>
    <w:rsid w:val="00312DA1"/>
    <w:rsid w:val="0031306B"/>
    <w:rsid w:val="003132D5"/>
    <w:rsid w:val="003178AE"/>
    <w:rsid w:val="00317D66"/>
    <w:rsid w:val="0032082B"/>
    <w:rsid w:val="003212C6"/>
    <w:rsid w:val="00321DA7"/>
    <w:rsid w:val="00321FBD"/>
    <w:rsid w:val="003229A9"/>
    <w:rsid w:val="003245F7"/>
    <w:rsid w:val="00324B19"/>
    <w:rsid w:val="00326C4B"/>
    <w:rsid w:val="00326F53"/>
    <w:rsid w:val="00332C8C"/>
    <w:rsid w:val="00333488"/>
    <w:rsid w:val="00340E73"/>
    <w:rsid w:val="003439BC"/>
    <w:rsid w:val="00344698"/>
    <w:rsid w:val="00346A96"/>
    <w:rsid w:val="00347C95"/>
    <w:rsid w:val="0035018B"/>
    <w:rsid w:val="0035021E"/>
    <w:rsid w:val="00352A94"/>
    <w:rsid w:val="00354189"/>
    <w:rsid w:val="003555DD"/>
    <w:rsid w:val="0035701E"/>
    <w:rsid w:val="003578E0"/>
    <w:rsid w:val="003604B8"/>
    <w:rsid w:val="003614F9"/>
    <w:rsid w:val="0036294D"/>
    <w:rsid w:val="00364258"/>
    <w:rsid w:val="003644BB"/>
    <w:rsid w:val="00366695"/>
    <w:rsid w:val="003674E4"/>
    <w:rsid w:val="00370FB3"/>
    <w:rsid w:val="003727E4"/>
    <w:rsid w:val="00372A08"/>
    <w:rsid w:val="00373F35"/>
    <w:rsid w:val="0037706F"/>
    <w:rsid w:val="00377383"/>
    <w:rsid w:val="00377AC8"/>
    <w:rsid w:val="00380223"/>
    <w:rsid w:val="0038134B"/>
    <w:rsid w:val="003829A3"/>
    <w:rsid w:val="00383166"/>
    <w:rsid w:val="00383617"/>
    <w:rsid w:val="003867DE"/>
    <w:rsid w:val="00386C00"/>
    <w:rsid w:val="00390278"/>
    <w:rsid w:val="00390560"/>
    <w:rsid w:val="0039070C"/>
    <w:rsid w:val="003912BB"/>
    <w:rsid w:val="00391DE6"/>
    <w:rsid w:val="00394FC5"/>
    <w:rsid w:val="00396835"/>
    <w:rsid w:val="0039717A"/>
    <w:rsid w:val="003971D5"/>
    <w:rsid w:val="00397A41"/>
    <w:rsid w:val="003A285C"/>
    <w:rsid w:val="003A2D02"/>
    <w:rsid w:val="003A304E"/>
    <w:rsid w:val="003A5ABB"/>
    <w:rsid w:val="003B2610"/>
    <w:rsid w:val="003B322F"/>
    <w:rsid w:val="003B366D"/>
    <w:rsid w:val="003B4BB7"/>
    <w:rsid w:val="003B4DE8"/>
    <w:rsid w:val="003B516B"/>
    <w:rsid w:val="003B6EE8"/>
    <w:rsid w:val="003C2788"/>
    <w:rsid w:val="003C5A14"/>
    <w:rsid w:val="003C5EE5"/>
    <w:rsid w:val="003C60BF"/>
    <w:rsid w:val="003C6646"/>
    <w:rsid w:val="003C6904"/>
    <w:rsid w:val="003C6DDC"/>
    <w:rsid w:val="003C76DA"/>
    <w:rsid w:val="003D0154"/>
    <w:rsid w:val="003D0AE5"/>
    <w:rsid w:val="003D0BE2"/>
    <w:rsid w:val="003D1743"/>
    <w:rsid w:val="003D2113"/>
    <w:rsid w:val="003D2FBC"/>
    <w:rsid w:val="003D3C4D"/>
    <w:rsid w:val="003D6146"/>
    <w:rsid w:val="003D7033"/>
    <w:rsid w:val="003D75CF"/>
    <w:rsid w:val="003E124F"/>
    <w:rsid w:val="003E134D"/>
    <w:rsid w:val="003E296C"/>
    <w:rsid w:val="003E471E"/>
    <w:rsid w:val="003E5070"/>
    <w:rsid w:val="003E6C93"/>
    <w:rsid w:val="003F001F"/>
    <w:rsid w:val="003F3496"/>
    <w:rsid w:val="003F3F24"/>
    <w:rsid w:val="003F4242"/>
    <w:rsid w:val="003F6BFB"/>
    <w:rsid w:val="003F7400"/>
    <w:rsid w:val="003F777D"/>
    <w:rsid w:val="004010C1"/>
    <w:rsid w:val="004018FC"/>
    <w:rsid w:val="0040191A"/>
    <w:rsid w:val="0040261D"/>
    <w:rsid w:val="00403712"/>
    <w:rsid w:val="00404612"/>
    <w:rsid w:val="00404A3B"/>
    <w:rsid w:val="00406918"/>
    <w:rsid w:val="004072EF"/>
    <w:rsid w:val="0040757B"/>
    <w:rsid w:val="004124D6"/>
    <w:rsid w:val="0041295D"/>
    <w:rsid w:val="00412C4F"/>
    <w:rsid w:val="00412D64"/>
    <w:rsid w:val="004143D9"/>
    <w:rsid w:val="004147C9"/>
    <w:rsid w:val="00414A73"/>
    <w:rsid w:val="0041526A"/>
    <w:rsid w:val="00416515"/>
    <w:rsid w:val="004178B5"/>
    <w:rsid w:val="00421C6F"/>
    <w:rsid w:val="00423415"/>
    <w:rsid w:val="00423AB0"/>
    <w:rsid w:val="0042404C"/>
    <w:rsid w:val="00425236"/>
    <w:rsid w:val="004275C2"/>
    <w:rsid w:val="004305A5"/>
    <w:rsid w:val="00430C04"/>
    <w:rsid w:val="004311D7"/>
    <w:rsid w:val="0043158F"/>
    <w:rsid w:val="00432BEC"/>
    <w:rsid w:val="00433D96"/>
    <w:rsid w:val="0043700D"/>
    <w:rsid w:val="00440A05"/>
    <w:rsid w:val="00441538"/>
    <w:rsid w:val="00442036"/>
    <w:rsid w:val="0044203F"/>
    <w:rsid w:val="0044265B"/>
    <w:rsid w:val="00443358"/>
    <w:rsid w:val="00444A84"/>
    <w:rsid w:val="00445293"/>
    <w:rsid w:val="00446BAB"/>
    <w:rsid w:val="00446BB5"/>
    <w:rsid w:val="00447F34"/>
    <w:rsid w:val="0045033D"/>
    <w:rsid w:val="0045120B"/>
    <w:rsid w:val="00453E0C"/>
    <w:rsid w:val="004542A7"/>
    <w:rsid w:val="00457BCC"/>
    <w:rsid w:val="0046159C"/>
    <w:rsid w:val="00461D0B"/>
    <w:rsid w:val="00465896"/>
    <w:rsid w:val="00465CA4"/>
    <w:rsid w:val="0046603A"/>
    <w:rsid w:val="004703B9"/>
    <w:rsid w:val="00480767"/>
    <w:rsid w:val="00481DD7"/>
    <w:rsid w:val="00484EEE"/>
    <w:rsid w:val="0048560C"/>
    <w:rsid w:val="00486CF2"/>
    <w:rsid w:val="00487049"/>
    <w:rsid w:val="0048745A"/>
    <w:rsid w:val="0048770E"/>
    <w:rsid w:val="00492243"/>
    <w:rsid w:val="00495158"/>
    <w:rsid w:val="00495FDB"/>
    <w:rsid w:val="0049682A"/>
    <w:rsid w:val="00497927"/>
    <w:rsid w:val="004A1F76"/>
    <w:rsid w:val="004A2B55"/>
    <w:rsid w:val="004A2EDD"/>
    <w:rsid w:val="004A4497"/>
    <w:rsid w:val="004A522C"/>
    <w:rsid w:val="004B11EF"/>
    <w:rsid w:val="004B4066"/>
    <w:rsid w:val="004B505F"/>
    <w:rsid w:val="004B70A5"/>
    <w:rsid w:val="004B7803"/>
    <w:rsid w:val="004B7A2E"/>
    <w:rsid w:val="004C0006"/>
    <w:rsid w:val="004C03E6"/>
    <w:rsid w:val="004C03E8"/>
    <w:rsid w:val="004C0C5E"/>
    <w:rsid w:val="004C0F0B"/>
    <w:rsid w:val="004C2DD8"/>
    <w:rsid w:val="004C452D"/>
    <w:rsid w:val="004C61EC"/>
    <w:rsid w:val="004C7647"/>
    <w:rsid w:val="004D0670"/>
    <w:rsid w:val="004D230B"/>
    <w:rsid w:val="004D3BA6"/>
    <w:rsid w:val="004D49DD"/>
    <w:rsid w:val="004D7666"/>
    <w:rsid w:val="004D796F"/>
    <w:rsid w:val="004D7C92"/>
    <w:rsid w:val="004E06D6"/>
    <w:rsid w:val="004E2DB1"/>
    <w:rsid w:val="004E3519"/>
    <w:rsid w:val="004E393C"/>
    <w:rsid w:val="004E444C"/>
    <w:rsid w:val="004E5138"/>
    <w:rsid w:val="004E5879"/>
    <w:rsid w:val="004E7917"/>
    <w:rsid w:val="004F1909"/>
    <w:rsid w:val="004F3329"/>
    <w:rsid w:val="004F3E37"/>
    <w:rsid w:val="004F4E1B"/>
    <w:rsid w:val="004F571E"/>
    <w:rsid w:val="004F5740"/>
    <w:rsid w:val="004F71EA"/>
    <w:rsid w:val="005000EF"/>
    <w:rsid w:val="00503DB4"/>
    <w:rsid w:val="0050406C"/>
    <w:rsid w:val="00504529"/>
    <w:rsid w:val="00505F31"/>
    <w:rsid w:val="00506481"/>
    <w:rsid w:val="0051493B"/>
    <w:rsid w:val="00515ECE"/>
    <w:rsid w:val="00516A8B"/>
    <w:rsid w:val="00521BD2"/>
    <w:rsid w:val="005229FF"/>
    <w:rsid w:val="00522F1E"/>
    <w:rsid w:val="005254DB"/>
    <w:rsid w:val="005257AB"/>
    <w:rsid w:val="005267FD"/>
    <w:rsid w:val="005363CF"/>
    <w:rsid w:val="005370A5"/>
    <w:rsid w:val="00537A38"/>
    <w:rsid w:val="00540072"/>
    <w:rsid w:val="005405F6"/>
    <w:rsid w:val="00541C69"/>
    <w:rsid w:val="005430A4"/>
    <w:rsid w:val="0054534A"/>
    <w:rsid w:val="00546711"/>
    <w:rsid w:val="00547490"/>
    <w:rsid w:val="005478AC"/>
    <w:rsid w:val="00547999"/>
    <w:rsid w:val="00550E70"/>
    <w:rsid w:val="00552938"/>
    <w:rsid w:val="00555534"/>
    <w:rsid w:val="00562E23"/>
    <w:rsid w:val="00562F08"/>
    <w:rsid w:val="005654F8"/>
    <w:rsid w:val="0056562D"/>
    <w:rsid w:val="00567928"/>
    <w:rsid w:val="0057033B"/>
    <w:rsid w:val="00571C11"/>
    <w:rsid w:val="005724F6"/>
    <w:rsid w:val="00573B37"/>
    <w:rsid w:val="00573B9D"/>
    <w:rsid w:val="00574260"/>
    <w:rsid w:val="00577BA4"/>
    <w:rsid w:val="0058156B"/>
    <w:rsid w:val="00581820"/>
    <w:rsid w:val="00582F3E"/>
    <w:rsid w:val="00583B70"/>
    <w:rsid w:val="0058454D"/>
    <w:rsid w:val="00585BE8"/>
    <w:rsid w:val="00585F1E"/>
    <w:rsid w:val="0059251B"/>
    <w:rsid w:val="00592B77"/>
    <w:rsid w:val="0059444B"/>
    <w:rsid w:val="005A0462"/>
    <w:rsid w:val="005A0AE3"/>
    <w:rsid w:val="005A157A"/>
    <w:rsid w:val="005A2E39"/>
    <w:rsid w:val="005A362D"/>
    <w:rsid w:val="005A38D1"/>
    <w:rsid w:val="005A4C82"/>
    <w:rsid w:val="005A4E5E"/>
    <w:rsid w:val="005A4EE8"/>
    <w:rsid w:val="005A50EC"/>
    <w:rsid w:val="005A5189"/>
    <w:rsid w:val="005A5E8C"/>
    <w:rsid w:val="005B001D"/>
    <w:rsid w:val="005B06F5"/>
    <w:rsid w:val="005B0D36"/>
    <w:rsid w:val="005B5D9D"/>
    <w:rsid w:val="005B7FD3"/>
    <w:rsid w:val="005C0196"/>
    <w:rsid w:val="005C050E"/>
    <w:rsid w:val="005C06D4"/>
    <w:rsid w:val="005C25AE"/>
    <w:rsid w:val="005C4CF1"/>
    <w:rsid w:val="005C4D9B"/>
    <w:rsid w:val="005C5FFA"/>
    <w:rsid w:val="005C707F"/>
    <w:rsid w:val="005D14F3"/>
    <w:rsid w:val="005D1943"/>
    <w:rsid w:val="005D2A28"/>
    <w:rsid w:val="005D2E09"/>
    <w:rsid w:val="005D450F"/>
    <w:rsid w:val="005D7B02"/>
    <w:rsid w:val="005E0067"/>
    <w:rsid w:val="005E13FA"/>
    <w:rsid w:val="005E1B60"/>
    <w:rsid w:val="005E2ED8"/>
    <w:rsid w:val="005E3128"/>
    <w:rsid w:val="005E3765"/>
    <w:rsid w:val="005E4503"/>
    <w:rsid w:val="005E4CB8"/>
    <w:rsid w:val="005E67E9"/>
    <w:rsid w:val="005E74ED"/>
    <w:rsid w:val="005E7F09"/>
    <w:rsid w:val="005F1809"/>
    <w:rsid w:val="005F18B5"/>
    <w:rsid w:val="005F386F"/>
    <w:rsid w:val="005F3C17"/>
    <w:rsid w:val="005F3D22"/>
    <w:rsid w:val="005F3F94"/>
    <w:rsid w:val="005F4ABB"/>
    <w:rsid w:val="005F4C6E"/>
    <w:rsid w:val="0060354B"/>
    <w:rsid w:val="006039F4"/>
    <w:rsid w:val="00604897"/>
    <w:rsid w:val="0061049C"/>
    <w:rsid w:val="006124AC"/>
    <w:rsid w:val="00614C11"/>
    <w:rsid w:val="0061581B"/>
    <w:rsid w:val="00616AD7"/>
    <w:rsid w:val="00620CE7"/>
    <w:rsid w:val="00622D03"/>
    <w:rsid w:val="0062667C"/>
    <w:rsid w:val="006316BA"/>
    <w:rsid w:val="00631D99"/>
    <w:rsid w:val="0063298A"/>
    <w:rsid w:val="00633B55"/>
    <w:rsid w:val="0063484A"/>
    <w:rsid w:val="0063620E"/>
    <w:rsid w:val="006366C5"/>
    <w:rsid w:val="00636B91"/>
    <w:rsid w:val="00640897"/>
    <w:rsid w:val="0064162F"/>
    <w:rsid w:val="00642429"/>
    <w:rsid w:val="00642775"/>
    <w:rsid w:val="006434BB"/>
    <w:rsid w:val="00643AC1"/>
    <w:rsid w:val="00644DB3"/>
    <w:rsid w:val="00646480"/>
    <w:rsid w:val="0064722A"/>
    <w:rsid w:val="00647E65"/>
    <w:rsid w:val="00651C0B"/>
    <w:rsid w:val="006522A0"/>
    <w:rsid w:val="00652785"/>
    <w:rsid w:val="00655394"/>
    <w:rsid w:val="00655C73"/>
    <w:rsid w:val="00660235"/>
    <w:rsid w:val="00660508"/>
    <w:rsid w:val="006606D4"/>
    <w:rsid w:val="0066377B"/>
    <w:rsid w:val="00665D5A"/>
    <w:rsid w:val="006663BC"/>
    <w:rsid w:val="00670800"/>
    <w:rsid w:val="00670EB3"/>
    <w:rsid w:val="00671A49"/>
    <w:rsid w:val="00673A29"/>
    <w:rsid w:val="006748D0"/>
    <w:rsid w:val="00674C0F"/>
    <w:rsid w:val="006778AF"/>
    <w:rsid w:val="00681CCE"/>
    <w:rsid w:val="00681DD7"/>
    <w:rsid w:val="00683DF5"/>
    <w:rsid w:val="0068476B"/>
    <w:rsid w:val="006848DD"/>
    <w:rsid w:val="0068545B"/>
    <w:rsid w:val="006916D9"/>
    <w:rsid w:val="0069282E"/>
    <w:rsid w:val="00694BB7"/>
    <w:rsid w:val="00695AFA"/>
    <w:rsid w:val="00695FE1"/>
    <w:rsid w:val="006A00BF"/>
    <w:rsid w:val="006A0457"/>
    <w:rsid w:val="006A243C"/>
    <w:rsid w:val="006A4065"/>
    <w:rsid w:val="006A5B33"/>
    <w:rsid w:val="006A7578"/>
    <w:rsid w:val="006B37B9"/>
    <w:rsid w:val="006B3CE6"/>
    <w:rsid w:val="006C1D94"/>
    <w:rsid w:val="006C2856"/>
    <w:rsid w:val="006C2C2B"/>
    <w:rsid w:val="006C4CAE"/>
    <w:rsid w:val="006D03AD"/>
    <w:rsid w:val="006D0F0B"/>
    <w:rsid w:val="006D52A7"/>
    <w:rsid w:val="006D692D"/>
    <w:rsid w:val="006D7E49"/>
    <w:rsid w:val="006E0D1F"/>
    <w:rsid w:val="006E319D"/>
    <w:rsid w:val="006E4B8E"/>
    <w:rsid w:val="006E6E4C"/>
    <w:rsid w:val="006E7D4B"/>
    <w:rsid w:val="006F1C34"/>
    <w:rsid w:val="006F1D90"/>
    <w:rsid w:val="006F4823"/>
    <w:rsid w:val="006F528D"/>
    <w:rsid w:val="006F711F"/>
    <w:rsid w:val="00702A14"/>
    <w:rsid w:val="0070320E"/>
    <w:rsid w:val="007035F8"/>
    <w:rsid w:val="007039D7"/>
    <w:rsid w:val="007053B0"/>
    <w:rsid w:val="00706AA3"/>
    <w:rsid w:val="00710681"/>
    <w:rsid w:val="00710A3C"/>
    <w:rsid w:val="00711C53"/>
    <w:rsid w:val="00711E5A"/>
    <w:rsid w:val="0071223E"/>
    <w:rsid w:val="0071248C"/>
    <w:rsid w:val="00712574"/>
    <w:rsid w:val="0071389A"/>
    <w:rsid w:val="00715366"/>
    <w:rsid w:val="00716A67"/>
    <w:rsid w:val="007171D9"/>
    <w:rsid w:val="007223DA"/>
    <w:rsid w:val="00723391"/>
    <w:rsid w:val="00723A5C"/>
    <w:rsid w:val="007252FE"/>
    <w:rsid w:val="00726E46"/>
    <w:rsid w:val="00730448"/>
    <w:rsid w:val="0073047E"/>
    <w:rsid w:val="0073422B"/>
    <w:rsid w:val="00735E2F"/>
    <w:rsid w:val="00737EA4"/>
    <w:rsid w:val="007403B4"/>
    <w:rsid w:val="0074126F"/>
    <w:rsid w:val="0074127D"/>
    <w:rsid w:val="00746590"/>
    <w:rsid w:val="00747EBF"/>
    <w:rsid w:val="00752265"/>
    <w:rsid w:val="007532E7"/>
    <w:rsid w:val="0075462A"/>
    <w:rsid w:val="0076404D"/>
    <w:rsid w:val="007649B6"/>
    <w:rsid w:val="00766EC7"/>
    <w:rsid w:val="00766F60"/>
    <w:rsid w:val="00767633"/>
    <w:rsid w:val="007706B2"/>
    <w:rsid w:val="00770A81"/>
    <w:rsid w:val="0077183E"/>
    <w:rsid w:val="00772041"/>
    <w:rsid w:val="007722C4"/>
    <w:rsid w:val="00776FBF"/>
    <w:rsid w:val="0078376F"/>
    <w:rsid w:val="007850CB"/>
    <w:rsid w:val="007905C6"/>
    <w:rsid w:val="00791155"/>
    <w:rsid w:val="007941B2"/>
    <w:rsid w:val="00794F09"/>
    <w:rsid w:val="0079501F"/>
    <w:rsid w:val="007A0FD4"/>
    <w:rsid w:val="007A2145"/>
    <w:rsid w:val="007A2C71"/>
    <w:rsid w:val="007A506C"/>
    <w:rsid w:val="007A6026"/>
    <w:rsid w:val="007A6AD4"/>
    <w:rsid w:val="007B4E15"/>
    <w:rsid w:val="007B5129"/>
    <w:rsid w:val="007B5441"/>
    <w:rsid w:val="007B5C00"/>
    <w:rsid w:val="007B6676"/>
    <w:rsid w:val="007B6ACC"/>
    <w:rsid w:val="007B798E"/>
    <w:rsid w:val="007C0458"/>
    <w:rsid w:val="007C2041"/>
    <w:rsid w:val="007C242F"/>
    <w:rsid w:val="007C2FC7"/>
    <w:rsid w:val="007C330B"/>
    <w:rsid w:val="007C3E9E"/>
    <w:rsid w:val="007C6625"/>
    <w:rsid w:val="007C749C"/>
    <w:rsid w:val="007C7C6D"/>
    <w:rsid w:val="007D0ACB"/>
    <w:rsid w:val="007D18A1"/>
    <w:rsid w:val="007D2276"/>
    <w:rsid w:val="007D3996"/>
    <w:rsid w:val="007D4A1D"/>
    <w:rsid w:val="007D58F4"/>
    <w:rsid w:val="007D5FF1"/>
    <w:rsid w:val="007E1281"/>
    <w:rsid w:val="007E387D"/>
    <w:rsid w:val="007E432B"/>
    <w:rsid w:val="007E5ECF"/>
    <w:rsid w:val="007E6F1B"/>
    <w:rsid w:val="007E7745"/>
    <w:rsid w:val="007F20D0"/>
    <w:rsid w:val="007F3767"/>
    <w:rsid w:val="007F3A30"/>
    <w:rsid w:val="007F5E2C"/>
    <w:rsid w:val="007F689D"/>
    <w:rsid w:val="007F6EBB"/>
    <w:rsid w:val="008004E8"/>
    <w:rsid w:val="0080147E"/>
    <w:rsid w:val="008024F7"/>
    <w:rsid w:val="00802E2F"/>
    <w:rsid w:val="00803A47"/>
    <w:rsid w:val="00804EEC"/>
    <w:rsid w:val="00806722"/>
    <w:rsid w:val="008129D2"/>
    <w:rsid w:val="00816379"/>
    <w:rsid w:val="00816F27"/>
    <w:rsid w:val="00821E17"/>
    <w:rsid w:val="008221E9"/>
    <w:rsid w:val="00822F90"/>
    <w:rsid w:val="00823C4F"/>
    <w:rsid w:val="008257C7"/>
    <w:rsid w:val="00827E95"/>
    <w:rsid w:val="00832822"/>
    <w:rsid w:val="008335AA"/>
    <w:rsid w:val="008349BF"/>
    <w:rsid w:val="00835AC8"/>
    <w:rsid w:val="00835DED"/>
    <w:rsid w:val="00837FC1"/>
    <w:rsid w:val="00840EBF"/>
    <w:rsid w:val="00841E70"/>
    <w:rsid w:val="00842054"/>
    <w:rsid w:val="008421F5"/>
    <w:rsid w:val="00842EBC"/>
    <w:rsid w:val="008468EE"/>
    <w:rsid w:val="00846ADA"/>
    <w:rsid w:val="008517B7"/>
    <w:rsid w:val="0085212D"/>
    <w:rsid w:val="00852484"/>
    <w:rsid w:val="00853961"/>
    <w:rsid w:val="0085424C"/>
    <w:rsid w:val="008545B9"/>
    <w:rsid w:val="00855081"/>
    <w:rsid w:val="008553C7"/>
    <w:rsid w:val="00860C87"/>
    <w:rsid w:val="00862B4D"/>
    <w:rsid w:val="00864302"/>
    <w:rsid w:val="00867E6D"/>
    <w:rsid w:val="00871D1F"/>
    <w:rsid w:val="00872243"/>
    <w:rsid w:val="00876E54"/>
    <w:rsid w:val="00880BDE"/>
    <w:rsid w:val="00882F49"/>
    <w:rsid w:val="00883200"/>
    <w:rsid w:val="00884690"/>
    <w:rsid w:val="00887E29"/>
    <w:rsid w:val="00894756"/>
    <w:rsid w:val="0089526D"/>
    <w:rsid w:val="0089708C"/>
    <w:rsid w:val="008976F9"/>
    <w:rsid w:val="008A2416"/>
    <w:rsid w:val="008A3346"/>
    <w:rsid w:val="008A36D4"/>
    <w:rsid w:val="008A3CDD"/>
    <w:rsid w:val="008A3FA3"/>
    <w:rsid w:val="008A69EB"/>
    <w:rsid w:val="008A70FE"/>
    <w:rsid w:val="008A7461"/>
    <w:rsid w:val="008B0140"/>
    <w:rsid w:val="008B0B4B"/>
    <w:rsid w:val="008B112E"/>
    <w:rsid w:val="008B333C"/>
    <w:rsid w:val="008B7CC7"/>
    <w:rsid w:val="008C2014"/>
    <w:rsid w:val="008C3FF7"/>
    <w:rsid w:val="008C7F81"/>
    <w:rsid w:val="008D0B52"/>
    <w:rsid w:val="008D0BC9"/>
    <w:rsid w:val="008D32FB"/>
    <w:rsid w:val="008D3632"/>
    <w:rsid w:val="008D43AC"/>
    <w:rsid w:val="008D4677"/>
    <w:rsid w:val="008D4E40"/>
    <w:rsid w:val="008D594B"/>
    <w:rsid w:val="008D5CF8"/>
    <w:rsid w:val="008D68BC"/>
    <w:rsid w:val="008E0CF9"/>
    <w:rsid w:val="008E353C"/>
    <w:rsid w:val="008E3817"/>
    <w:rsid w:val="008E5CE0"/>
    <w:rsid w:val="008E60AD"/>
    <w:rsid w:val="008E6691"/>
    <w:rsid w:val="008E7CFE"/>
    <w:rsid w:val="008F273B"/>
    <w:rsid w:val="008F2878"/>
    <w:rsid w:val="008F47BC"/>
    <w:rsid w:val="008F4F10"/>
    <w:rsid w:val="008F723E"/>
    <w:rsid w:val="00903D12"/>
    <w:rsid w:val="00907E4F"/>
    <w:rsid w:val="0091022D"/>
    <w:rsid w:val="0091129A"/>
    <w:rsid w:val="00913291"/>
    <w:rsid w:val="0091349F"/>
    <w:rsid w:val="00914AB6"/>
    <w:rsid w:val="00922198"/>
    <w:rsid w:val="00923AF9"/>
    <w:rsid w:val="00926695"/>
    <w:rsid w:val="009271F7"/>
    <w:rsid w:val="00927636"/>
    <w:rsid w:val="00930DE4"/>
    <w:rsid w:val="009330C3"/>
    <w:rsid w:val="00935010"/>
    <w:rsid w:val="0094022F"/>
    <w:rsid w:val="00940883"/>
    <w:rsid w:val="009419EA"/>
    <w:rsid w:val="009448E9"/>
    <w:rsid w:val="00945A5A"/>
    <w:rsid w:val="00945C87"/>
    <w:rsid w:val="00946BE0"/>
    <w:rsid w:val="009509A1"/>
    <w:rsid w:val="00952277"/>
    <w:rsid w:val="00953EFB"/>
    <w:rsid w:val="009549D0"/>
    <w:rsid w:val="00954D19"/>
    <w:rsid w:val="00954FD0"/>
    <w:rsid w:val="00955179"/>
    <w:rsid w:val="00955191"/>
    <w:rsid w:val="00955253"/>
    <w:rsid w:val="00960A1D"/>
    <w:rsid w:val="00961455"/>
    <w:rsid w:val="00962F97"/>
    <w:rsid w:val="00965EC1"/>
    <w:rsid w:val="009661FC"/>
    <w:rsid w:val="00966361"/>
    <w:rsid w:val="00967252"/>
    <w:rsid w:val="0096775B"/>
    <w:rsid w:val="0097210E"/>
    <w:rsid w:val="0097231C"/>
    <w:rsid w:val="0097601B"/>
    <w:rsid w:val="0097750B"/>
    <w:rsid w:val="00980591"/>
    <w:rsid w:val="00981F59"/>
    <w:rsid w:val="00983A32"/>
    <w:rsid w:val="00983D2A"/>
    <w:rsid w:val="0098404E"/>
    <w:rsid w:val="00985A92"/>
    <w:rsid w:val="00986E1A"/>
    <w:rsid w:val="00987C8B"/>
    <w:rsid w:val="0099053E"/>
    <w:rsid w:val="00991502"/>
    <w:rsid w:val="00991AFC"/>
    <w:rsid w:val="00991CC4"/>
    <w:rsid w:val="0099320E"/>
    <w:rsid w:val="00994E84"/>
    <w:rsid w:val="00995788"/>
    <w:rsid w:val="009A1B94"/>
    <w:rsid w:val="009A32AA"/>
    <w:rsid w:val="009A412E"/>
    <w:rsid w:val="009A42AC"/>
    <w:rsid w:val="009B15B1"/>
    <w:rsid w:val="009B3200"/>
    <w:rsid w:val="009B367D"/>
    <w:rsid w:val="009B41AA"/>
    <w:rsid w:val="009B6F74"/>
    <w:rsid w:val="009B7A3F"/>
    <w:rsid w:val="009C01C3"/>
    <w:rsid w:val="009C04FE"/>
    <w:rsid w:val="009C1182"/>
    <w:rsid w:val="009C15B3"/>
    <w:rsid w:val="009C2EAE"/>
    <w:rsid w:val="009C5599"/>
    <w:rsid w:val="009C5DE1"/>
    <w:rsid w:val="009C76CB"/>
    <w:rsid w:val="009D0523"/>
    <w:rsid w:val="009D09B1"/>
    <w:rsid w:val="009D1869"/>
    <w:rsid w:val="009D2C2A"/>
    <w:rsid w:val="009D5063"/>
    <w:rsid w:val="009D59CE"/>
    <w:rsid w:val="009E218B"/>
    <w:rsid w:val="009E271F"/>
    <w:rsid w:val="009E2B3D"/>
    <w:rsid w:val="009E45DA"/>
    <w:rsid w:val="009E55B4"/>
    <w:rsid w:val="009E6DEF"/>
    <w:rsid w:val="009E6E5A"/>
    <w:rsid w:val="009E7D1B"/>
    <w:rsid w:val="009F2570"/>
    <w:rsid w:val="009F5527"/>
    <w:rsid w:val="00A0131D"/>
    <w:rsid w:val="00A0183B"/>
    <w:rsid w:val="00A01B84"/>
    <w:rsid w:val="00A021F2"/>
    <w:rsid w:val="00A02891"/>
    <w:rsid w:val="00A03D3F"/>
    <w:rsid w:val="00A04A96"/>
    <w:rsid w:val="00A106E8"/>
    <w:rsid w:val="00A12118"/>
    <w:rsid w:val="00A14381"/>
    <w:rsid w:val="00A16908"/>
    <w:rsid w:val="00A2041A"/>
    <w:rsid w:val="00A204DE"/>
    <w:rsid w:val="00A20758"/>
    <w:rsid w:val="00A20938"/>
    <w:rsid w:val="00A20E36"/>
    <w:rsid w:val="00A21365"/>
    <w:rsid w:val="00A23442"/>
    <w:rsid w:val="00A25CFD"/>
    <w:rsid w:val="00A27356"/>
    <w:rsid w:val="00A27CDD"/>
    <w:rsid w:val="00A313AE"/>
    <w:rsid w:val="00A3198B"/>
    <w:rsid w:val="00A32F74"/>
    <w:rsid w:val="00A338C5"/>
    <w:rsid w:val="00A34F25"/>
    <w:rsid w:val="00A35154"/>
    <w:rsid w:val="00A356C0"/>
    <w:rsid w:val="00A35BBB"/>
    <w:rsid w:val="00A369EE"/>
    <w:rsid w:val="00A36DFA"/>
    <w:rsid w:val="00A40415"/>
    <w:rsid w:val="00A40703"/>
    <w:rsid w:val="00A41051"/>
    <w:rsid w:val="00A41E6B"/>
    <w:rsid w:val="00A41EF1"/>
    <w:rsid w:val="00A41F40"/>
    <w:rsid w:val="00A42FB6"/>
    <w:rsid w:val="00A4616A"/>
    <w:rsid w:val="00A47E25"/>
    <w:rsid w:val="00A52AB2"/>
    <w:rsid w:val="00A55050"/>
    <w:rsid w:val="00A57211"/>
    <w:rsid w:val="00A57484"/>
    <w:rsid w:val="00A61196"/>
    <w:rsid w:val="00A629EC"/>
    <w:rsid w:val="00A63589"/>
    <w:rsid w:val="00A6383D"/>
    <w:rsid w:val="00A70D48"/>
    <w:rsid w:val="00A71303"/>
    <w:rsid w:val="00A725FE"/>
    <w:rsid w:val="00A7435C"/>
    <w:rsid w:val="00A74DAD"/>
    <w:rsid w:val="00A75B79"/>
    <w:rsid w:val="00A77825"/>
    <w:rsid w:val="00A80502"/>
    <w:rsid w:val="00A817E3"/>
    <w:rsid w:val="00A82D7D"/>
    <w:rsid w:val="00A83390"/>
    <w:rsid w:val="00A84199"/>
    <w:rsid w:val="00A8621B"/>
    <w:rsid w:val="00A868C6"/>
    <w:rsid w:val="00A873A4"/>
    <w:rsid w:val="00A87BDA"/>
    <w:rsid w:val="00A91E25"/>
    <w:rsid w:val="00A92D9E"/>
    <w:rsid w:val="00A93F63"/>
    <w:rsid w:val="00A966A9"/>
    <w:rsid w:val="00A97326"/>
    <w:rsid w:val="00A977AF"/>
    <w:rsid w:val="00AA04C8"/>
    <w:rsid w:val="00AA0986"/>
    <w:rsid w:val="00AA127A"/>
    <w:rsid w:val="00AA53B9"/>
    <w:rsid w:val="00AA6DE7"/>
    <w:rsid w:val="00AA6F1F"/>
    <w:rsid w:val="00AA79F4"/>
    <w:rsid w:val="00AB298D"/>
    <w:rsid w:val="00AB29F8"/>
    <w:rsid w:val="00AB2D11"/>
    <w:rsid w:val="00AB3155"/>
    <w:rsid w:val="00AB3F2F"/>
    <w:rsid w:val="00AB4CA5"/>
    <w:rsid w:val="00AB4E72"/>
    <w:rsid w:val="00AB5470"/>
    <w:rsid w:val="00AB6CB9"/>
    <w:rsid w:val="00AB77CA"/>
    <w:rsid w:val="00AC5586"/>
    <w:rsid w:val="00AC7877"/>
    <w:rsid w:val="00AD0F1C"/>
    <w:rsid w:val="00AD2974"/>
    <w:rsid w:val="00AD3847"/>
    <w:rsid w:val="00AD6BB3"/>
    <w:rsid w:val="00AE113E"/>
    <w:rsid w:val="00AE12A0"/>
    <w:rsid w:val="00AE2BED"/>
    <w:rsid w:val="00AE2DC8"/>
    <w:rsid w:val="00AE7D05"/>
    <w:rsid w:val="00AE7EC4"/>
    <w:rsid w:val="00AF0990"/>
    <w:rsid w:val="00AF0C5E"/>
    <w:rsid w:val="00AF23D2"/>
    <w:rsid w:val="00AF54CC"/>
    <w:rsid w:val="00AF75E7"/>
    <w:rsid w:val="00AF7F60"/>
    <w:rsid w:val="00B03839"/>
    <w:rsid w:val="00B04FD6"/>
    <w:rsid w:val="00B05B26"/>
    <w:rsid w:val="00B1010B"/>
    <w:rsid w:val="00B1031A"/>
    <w:rsid w:val="00B10A17"/>
    <w:rsid w:val="00B15997"/>
    <w:rsid w:val="00B17E46"/>
    <w:rsid w:val="00B2015A"/>
    <w:rsid w:val="00B22FC5"/>
    <w:rsid w:val="00B24008"/>
    <w:rsid w:val="00B24D11"/>
    <w:rsid w:val="00B25848"/>
    <w:rsid w:val="00B26A2D"/>
    <w:rsid w:val="00B27466"/>
    <w:rsid w:val="00B31FBA"/>
    <w:rsid w:val="00B3420D"/>
    <w:rsid w:val="00B34E56"/>
    <w:rsid w:val="00B3511E"/>
    <w:rsid w:val="00B35510"/>
    <w:rsid w:val="00B35532"/>
    <w:rsid w:val="00B35B3A"/>
    <w:rsid w:val="00B35B9C"/>
    <w:rsid w:val="00B362D5"/>
    <w:rsid w:val="00B3766C"/>
    <w:rsid w:val="00B40F49"/>
    <w:rsid w:val="00B447FE"/>
    <w:rsid w:val="00B44CEC"/>
    <w:rsid w:val="00B44E65"/>
    <w:rsid w:val="00B46709"/>
    <w:rsid w:val="00B473B0"/>
    <w:rsid w:val="00B543EA"/>
    <w:rsid w:val="00B5628C"/>
    <w:rsid w:val="00B57AB8"/>
    <w:rsid w:val="00B606DF"/>
    <w:rsid w:val="00B61138"/>
    <w:rsid w:val="00B61905"/>
    <w:rsid w:val="00B61EAA"/>
    <w:rsid w:val="00B65874"/>
    <w:rsid w:val="00B659C9"/>
    <w:rsid w:val="00B65A71"/>
    <w:rsid w:val="00B70213"/>
    <w:rsid w:val="00B74AD8"/>
    <w:rsid w:val="00B7554C"/>
    <w:rsid w:val="00B76D1C"/>
    <w:rsid w:val="00B7753B"/>
    <w:rsid w:val="00B778E8"/>
    <w:rsid w:val="00B81260"/>
    <w:rsid w:val="00B8167D"/>
    <w:rsid w:val="00B82673"/>
    <w:rsid w:val="00B858C8"/>
    <w:rsid w:val="00B87584"/>
    <w:rsid w:val="00B87586"/>
    <w:rsid w:val="00B92A81"/>
    <w:rsid w:val="00B92F9F"/>
    <w:rsid w:val="00B95434"/>
    <w:rsid w:val="00B9726E"/>
    <w:rsid w:val="00BA1687"/>
    <w:rsid w:val="00BA17AC"/>
    <w:rsid w:val="00BA337C"/>
    <w:rsid w:val="00BA3FCA"/>
    <w:rsid w:val="00BB02EE"/>
    <w:rsid w:val="00BB0D43"/>
    <w:rsid w:val="00BB1248"/>
    <w:rsid w:val="00BB19E8"/>
    <w:rsid w:val="00BB30F5"/>
    <w:rsid w:val="00BB52DD"/>
    <w:rsid w:val="00BB6BC8"/>
    <w:rsid w:val="00BB7B67"/>
    <w:rsid w:val="00BC15D9"/>
    <w:rsid w:val="00BC1BC5"/>
    <w:rsid w:val="00BC37F4"/>
    <w:rsid w:val="00BC4705"/>
    <w:rsid w:val="00BC4F91"/>
    <w:rsid w:val="00BC54E7"/>
    <w:rsid w:val="00BC77BE"/>
    <w:rsid w:val="00BC798F"/>
    <w:rsid w:val="00BD0FD1"/>
    <w:rsid w:val="00BD5856"/>
    <w:rsid w:val="00BD73AF"/>
    <w:rsid w:val="00BE58F3"/>
    <w:rsid w:val="00BE682C"/>
    <w:rsid w:val="00BE727F"/>
    <w:rsid w:val="00BE7A8E"/>
    <w:rsid w:val="00BF169E"/>
    <w:rsid w:val="00BF28A2"/>
    <w:rsid w:val="00BF4E6C"/>
    <w:rsid w:val="00BF55C8"/>
    <w:rsid w:val="00BF5AC4"/>
    <w:rsid w:val="00BF6C1B"/>
    <w:rsid w:val="00C0252D"/>
    <w:rsid w:val="00C027DC"/>
    <w:rsid w:val="00C02A88"/>
    <w:rsid w:val="00C042F8"/>
    <w:rsid w:val="00C05F4A"/>
    <w:rsid w:val="00C12278"/>
    <w:rsid w:val="00C132AD"/>
    <w:rsid w:val="00C13C53"/>
    <w:rsid w:val="00C1466F"/>
    <w:rsid w:val="00C14EF7"/>
    <w:rsid w:val="00C152A8"/>
    <w:rsid w:val="00C15A6D"/>
    <w:rsid w:val="00C16502"/>
    <w:rsid w:val="00C16876"/>
    <w:rsid w:val="00C174B5"/>
    <w:rsid w:val="00C21624"/>
    <w:rsid w:val="00C224D4"/>
    <w:rsid w:val="00C22555"/>
    <w:rsid w:val="00C26FB0"/>
    <w:rsid w:val="00C30619"/>
    <w:rsid w:val="00C33463"/>
    <w:rsid w:val="00C34E0C"/>
    <w:rsid w:val="00C35705"/>
    <w:rsid w:val="00C368A1"/>
    <w:rsid w:val="00C36C13"/>
    <w:rsid w:val="00C40660"/>
    <w:rsid w:val="00C41BDE"/>
    <w:rsid w:val="00C42C42"/>
    <w:rsid w:val="00C4481F"/>
    <w:rsid w:val="00C44849"/>
    <w:rsid w:val="00C44BF4"/>
    <w:rsid w:val="00C4535A"/>
    <w:rsid w:val="00C4678C"/>
    <w:rsid w:val="00C476B3"/>
    <w:rsid w:val="00C47E52"/>
    <w:rsid w:val="00C508EE"/>
    <w:rsid w:val="00C50BF0"/>
    <w:rsid w:val="00C50D5C"/>
    <w:rsid w:val="00C5160F"/>
    <w:rsid w:val="00C51804"/>
    <w:rsid w:val="00C558CE"/>
    <w:rsid w:val="00C569E4"/>
    <w:rsid w:val="00C6099B"/>
    <w:rsid w:val="00C61C5C"/>
    <w:rsid w:val="00C62A95"/>
    <w:rsid w:val="00C640CC"/>
    <w:rsid w:val="00C65EFE"/>
    <w:rsid w:val="00C66DF5"/>
    <w:rsid w:val="00C7201F"/>
    <w:rsid w:val="00C76180"/>
    <w:rsid w:val="00C761D1"/>
    <w:rsid w:val="00C775EA"/>
    <w:rsid w:val="00C816FA"/>
    <w:rsid w:val="00C8186F"/>
    <w:rsid w:val="00C81D4D"/>
    <w:rsid w:val="00C82596"/>
    <w:rsid w:val="00C83A36"/>
    <w:rsid w:val="00C83D0D"/>
    <w:rsid w:val="00C844CF"/>
    <w:rsid w:val="00C84D62"/>
    <w:rsid w:val="00C8662D"/>
    <w:rsid w:val="00C871C9"/>
    <w:rsid w:val="00C91EE5"/>
    <w:rsid w:val="00C932FC"/>
    <w:rsid w:val="00C97BD3"/>
    <w:rsid w:val="00CA0AB7"/>
    <w:rsid w:val="00CA26BF"/>
    <w:rsid w:val="00CA3B91"/>
    <w:rsid w:val="00CA5D2B"/>
    <w:rsid w:val="00CA5FF5"/>
    <w:rsid w:val="00CB186B"/>
    <w:rsid w:val="00CB1DAD"/>
    <w:rsid w:val="00CB2323"/>
    <w:rsid w:val="00CC091E"/>
    <w:rsid w:val="00CC0C7D"/>
    <w:rsid w:val="00CC3557"/>
    <w:rsid w:val="00CC3DA9"/>
    <w:rsid w:val="00CC3FF3"/>
    <w:rsid w:val="00CC4516"/>
    <w:rsid w:val="00CC5DCD"/>
    <w:rsid w:val="00CC5F29"/>
    <w:rsid w:val="00CC6602"/>
    <w:rsid w:val="00CD09EF"/>
    <w:rsid w:val="00CD283E"/>
    <w:rsid w:val="00CD54A8"/>
    <w:rsid w:val="00CD62F1"/>
    <w:rsid w:val="00CD6633"/>
    <w:rsid w:val="00CD71F9"/>
    <w:rsid w:val="00CE0626"/>
    <w:rsid w:val="00CE099E"/>
    <w:rsid w:val="00CE163F"/>
    <w:rsid w:val="00CE1FF6"/>
    <w:rsid w:val="00CE3070"/>
    <w:rsid w:val="00CE3CD2"/>
    <w:rsid w:val="00CE7433"/>
    <w:rsid w:val="00CF026D"/>
    <w:rsid w:val="00CF07E4"/>
    <w:rsid w:val="00CF3170"/>
    <w:rsid w:val="00CF3419"/>
    <w:rsid w:val="00CF4E7E"/>
    <w:rsid w:val="00CF60CC"/>
    <w:rsid w:val="00CF74AA"/>
    <w:rsid w:val="00CF7AF1"/>
    <w:rsid w:val="00D00DA4"/>
    <w:rsid w:val="00D040DC"/>
    <w:rsid w:val="00D054D5"/>
    <w:rsid w:val="00D069A4"/>
    <w:rsid w:val="00D117FD"/>
    <w:rsid w:val="00D14448"/>
    <w:rsid w:val="00D147D9"/>
    <w:rsid w:val="00D15D8B"/>
    <w:rsid w:val="00D17877"/>
    <w:rsid w:val="00D1798F"/>
    <w:rsid w:val="00D17F64"/>
    <w:rsid w:val="00D20510"/>
    <w:rsid w:val="00D20EF3"/>
    <w:rsid w:val="00D21176"/>
    <w:rsid w:val="00D22D82"/>
    <w:rsid w:val="00D244AB"/>
    <w:rsid w:val="00D24F5E"/>
    <w:rsid w:val="00D25D15"/>
    <w:rsid w:val="00D31D8D"/>
    <w:rsid w:val="00D34855"/>
    <w:rsid w:val="00D35505"/>
    <w:rsid w:val="00D3600C"/>
    <w:rsid w:val="00D4258B"/>
    <w:rsid w:val="00D45FC3"/>
    <w:rsid w:val="00D4604C"/>
    <w:rsid w:val="00D471EE"/>
    <w:rsid w:val="00D50484"/>
    <w:rsid w:val="00D55174"/>
    <w:rsid w:val="00D552E8"/>
    <w:rsid w:val="00D55E3C"/>
    <w:rsid w:val="00D57427"/>
    <w:rsid w:val="00D57BB2"/>
    <w:rsid w:val="00D57E65"/>
    <w:rsid w:val="00D60DF7"/>
    <w:rsid w:val="00D6225B"/>
    <w:rsid w:val="00D6429F"/>
    <w:rsid w:val="00D64A2D"/>
    <w:rsid w:val="00D66433"/>
    <w:rsid w:val="00D6763E"/>
    <w:rsid w:val="00D7035A"/>
    <w:rsid w:val="00D715BB"/>
    <w:rsid w:val="00D71A9C"/>
    <w:rsid w:val="00D71E42"/>
    <w:rsid w:val="00D7220E"/>
    <w:rsid w:val="00D75116"/>
    <w:rsid w:val="00D767A4"/>
    <w:rsid w:val="00D76A6E"/>
    <w:rsid w:val="00D81E81"/>
    <w:rsid w:val="00D81EF6"/>
    <w:rsid w:val="00D832F2"/>
    <w:rsid w:val="00D8711D"/>
    <w:rsid w:val="00D91404"/>
    <w:rsid w:val="00D93574"/>
    <w:rsid w:val="00D9400F"/>
    <w:rsid w:val="00D94822"/>
    <w:rsid w:val="00DA3910"/>
    <w:rsid w:val="00DA4ED4"/>
    <w:rsid w:val="00DA5A6B"/>
    <w:rsid w:val="00DB1348"/>
    <w:rsid w:val="00DB13A8"/>
    <w:rsid w:val="00DB1864"/>
    <w:rsid w:val="00DB1FA7"/>
    <w:rsid w:val="00DB2110"/>
    <w:rsid w:val="00DB219C"/>
    <w:rsid w:val="00DB2B4B"/>
    <w:rsid w:val="00DB4904"/>
    <w:rsid w:val="00DB4F1C"/>
    <w:rsid w:val="00DB5126"/>
    <w:rsid w:val="00DC23FA"/>
    <w:rsid w:val="00DC2C71"/>
    <w:rsid w:val="00DC2E43"/>
    <w:rsid w:val="00DC2FA4"/>
    <w:rsid w:val="00DC4648"/>
    <w:rsid w:val="00DD0F41"/>
    <w:rsid w:val="00DD1673"/>
    <w:rsid w:val="00DD1A82"/>
    <w:rsid w:val="00DD2C76"/>
    <w:rsid w:val="00DD41ED"/>
    <w:rsid w:val="00DD5914"/>
    <w:rsid w:val="00DD64B5"/>
    <w:rsid w:val="00DD7491"/>
    <w:rsid w:val="00DD752A"/>
    <w:rsid w:val="00DE0E26"/>
    <w:rsid w:val="00DE10F5"/>
    <w:rsid w:val="00DE11F8"/>
    <w:rsid w:val="00DE35FF"/>
    <w:rsid w:val="00DE4662"/>
    <w:rsid w:val="00DE479A"/>
    <w:rsid w:val="00DE70EF"/>
    <w:rsid w:val="00DF109E"/>
    <w:rsid w:val="00DF1548"/>
    <w:rsid w:val="00DF1DFD"/>
    <w:rsid w:val="00DF1E30"/>
    <w:rsid w:val="00DF39ED"/>
    <w:rsid w:val="00E02977"/>
    <w:rsid w:val="00E02CB9"/>
    <w:rsid w:val="00E03D06"/>
    <w:rsid w:val="00E063D5"/>
    <w:rsid w:val="00E075B1"/>
    <w:rsid w:val="00E10F61"/>
    <w:rsid w:val="00E12485"/>
    <w:rsid w:val="00E130D3"/>
    <w:rsid w:val="00E13233"/>
    <w:rsid w:val="00E15FD0"/>
    <w:rsid w:val="00E21CBA"/>
    <w:rsid w:val="00E22AA3"/>
    <w:rsid w:val="00E25505"/>
    <w:rsid w:val="00E26043"/>
    <w:rsid w:val="00E33338"/>
    <w:rsid w:val="00E33A09"/>
    <w:rsid w:val="00E34BCA"/>
    <w:rsid w:val="00E3620C"/>
    <w:rsid w:val="00E37629"/>
    <w:rsid w:val="00E37C55"/>
    <w:rsid w:val="00E41012"/>
    <w:rsid w:val="00E4117A"/>
    <w:rsid w:val="00E41538"/>
    <w:rsid w:val="00E41F49"/>
    <w:rsid w:val="00E44C74"/>
    <w:rsid w:val="00E455A2"/>
    <w:rsid w:val="00E456FC"/>
    <w:rsid w:val="00E50D03"/>
    <w:rsid w:val="00E52552"/>
    <w:rsid w:val="00E536C7"/>
    <w:rsid w:val="00E63E4C"/>
    <w:rsid w:val="00E64A20"/>
    <w:rsid w:val="00E67FAC"/>
    <w:rsid w:val="00E71F8F"/>
    <w:rsid w:val="00E72202"/>
    <w:rsid w:val="00E72488"/>
    <w:rsid w:val="00E734DD"/>
    <w:rsid w:val="00E73ADC"/>
    <w:rsid w:val="00E74865"/>
    <w:rsid w:val="00E81FBC"/>
    <w:rsid w:val="00E831A1"/>
    <w:rsid w:val="00E848AB"/>
    <w:rsid w:val="00E86AE3"/>
    <w:rsid w:val="00E879E1"/>
    <w:rsid w:val="00E90669"/>
    <w:rsid w:val="00E909B9"/>
    <w:rsid w:val="00E9141E"/>
    <w:rsid w:val="00E9411E"/>
    <w:rsid w:val="00E94776"/>
    <w:rsid w:val="00EA0A04"/>
    <w:rsid w:val="00EA0B99"/>
    <w:rsid w:val="00EA290A"/>
    <w:rsid w:val="00EA4326"/>
    <w:rsid w:val="00EA49A5"/>
    <w:rsid w:val="00EA68D3"/>
    <w:rsid w:val="00EA6A33"/>
    <w:rsid w:val="00EB0AA6"/>
    <w:rsid w:val="00EB1EC8"/>
    <w:rsid w:val="00EB370E"/>
    <w:rsid w:val="00EB427F"/>
    <w:rsid w:val="00EB622A"/>
    <w:rsid w:val="00EB6CD8"/>
    <w:rsid w:val="00EB6EB1"/>
    <w:rsid w:val="00EC0131"/>
    <w:rsid w:val="00EC2BA4"/>
    <w:rsid w:val="00EC7792"/>
    <w:rsid w:val="00EC7E0B"/>
    <w:rsid w:val="00ED0231"/>
    <w:rsid w:val="00ED13AA"/>
    <w:rsid w:val="00ED18AA"/>
    <w:rsid w:val="00ED3168"/>
    <w:rsid w:val="00ED325B"/>
    <w:rsid w:val="00ED446F"/>
    <w:rsid w:val="00ED79C0"/>
    <w:rsid w:val="00EE006F"/>
    <w:rsid w:val="00EE05B4"/>
    <w:rsid w:val="00EE3974"/>
    <w:rsid w:val="00EE65A1"/>
    <w:rsid w:val="00EE67D0"/>
    <w:rsid w:val="00EF00E4"/>
    <w:rsid w:val="00EF0FB3"/>
    <w:rsid w:val="00EF28FF"/>
    <w:rsid w:val="00EF3035"/>
    <w:rsid w:val="00EF31B5"/>
    <w:rsid w:val="00EF64BB"/>
    <w:rsid w:val="00F0082F"/>
    <w:rsid w:val="00F010FC"/>
    <w:rsid w:val="00F02111"/>
    <w:rsid w:val="00F02B5D"/>
    <w:rsid w:val="00F033C1"/>
    <w:rsid w:val="00F03FB1"/>
    <w:rsid w:val="00F0472B"/>
    <w:rsid w:val="00F059A4"/>
    <w:rsid w:val="00F10E2C"/>
    <w:rsid w:val="00F10EE2"/>
    <w:rsid w:val="00F12B76"/>
    <w:rsid w:val="00F134C5"/>
    <w:rsid w:val="00F14B4A"/>
    <w:rsid w:val="00F203D7"/>
    <w:rsid w:val="00F20829"/>
    <w:rsid w:val="00F213FA"/>
    <w:rsid w:val="00F216D9"/>
    <w:rsid w:val="00F21E62"/>
    <w:rsid w:val="00F2228C"/>
    <w:rsid w:val="00F23D4D"/>
    <w:rsid w:val="00F24C3D"/>
    <w:rsid w:val="00F26A14"/>
    <w:rsid w:val="00F26D47"/>
    <w:rsid w:val="00F30F0C"/>
    <w:rsid w:val="00F31296"/>
    <w:rsid w:val="00F328EA"/>
    <w:rsid w:val="00F34DA3"/>
    <w:rsid w:val="00F36E6D"/>
    <w:rsid w:val="00F41090"/>
    <w:rsid w:val="00F41D41"/>
    <w:rsid w:val="00F439D5"/>
    <w:rsid w:val="00F47C4C"/>
    <w:rsid w:val="00F5063A"/>
    <w:rsid w:val="00F520DB"/>
    <w:rsid w:val="00F54D44"/>
    <w:rsid w:val="00F56F1F"/>
    <w:rsid w:val="00F57C1E"/>
    <w:rsid w:val="00F6228A"/>
    <w:rsid w:val="00F62632"/>
    <w:rsid w:val="00F64420"/>
    <w:rsid w:val="00F65A2C"/>
    <w:rsid w:val="00F66513"/>
    <w:rsid w:val="00F67EB1"/>
    <w:rsid w:val="00F708C0"/>
    <w:rsid w:val="00F71C26"/>
    <w:rsid w:val="00F7250B"/>
    <w:rsid w:val="00F72ADC"/>
    <w:rsid w:val="00F733AA"/>
    <w:rsid w:val="00F75A49"/>
    <w:rsid w:val="00F7603D"/>
    <w:rsid w:val="00F81DC7"/>
    <w:rsid w:val="00F83213"/>
    <w:rsid w:val="00F83C13"/>
    <w:rsid w:val="00F841BB"/>
    <w:rsid w:val="00F85B3B"/>
    <w:rsid w:val="00F85D42"/>
    <w:rsid w:val="00F8658E"/>
    <w:rsid w:val="00F8666C"/>
    <w:rsid w:val="00F93196"/>
    <w:rsid w:val="00F931F7"/>
    <w:rsid w:val="00F9335A"/>
    <w:rsid w:val="00F95E5C"/>
    <w:rsid w:val="00F9657C"/>
    <w:rsid w:val="00F97172"/>
    <w:rsid w:val="00FA0033"/>
    <w:rsid w:val="00FA097A"/>
    <w:rsid w:val="00FA09D8"/>
    <w:rsid w:val="00FA17E0"/>
    <w:rsid w:val="00FA1ACD"/>
    <w:rsid w:val="00FA2976"/>
    <w:rsid w:val="00FA2DD2"/>
    <w:rsid w:val="00FA49F7"/>
    <w:rsid w:val="00FA55D6"/>
    <w:rsid w:val="00FA5A60"/>
    <w:rsid w:val="00FA5CAB"/>
    <w:rsid w:val="00FA6F61"/>
    <w:rsid w:val="00FA7E60"/>
    <w:rsid w:val="00FB0662"/>
    <w:rsid w:val="00FB4827"/>
    <w:rsid w:val="00FB4F57"/>
    <w:rsid w:val="00FC0631"/>
    <w:rsid w:val="00FC0E75"/>
    <w:rsid w:val="00FC2A24"/>
    <w:rsid w:val="00FC4A14"/>
    <w:rsid w:val="00FC4BF9"/>
    <w:rsid w:val="00FC5000"/>
    <w:rsid w:val="00FC6FC7"/>
    <w:rsid w:val="00FC76BC"/>
    <w:rsid w:val="00FC7982"/>
    <w:rsid w:val="00FD1B27"/>
    <w:rsid w:val="00FD4942"/>
    <w:rsid w:val="00FE18CA"/>
    <w:rsid w:val="00FE18F6"/>
    <w:rsid w:val="00FE1ECB"/>
    <w:rsid w:val="00FE2572"/>
    <w:rsid w:val="00FE6B0B"/>
    <w:rsid w:val="00FF1D76"/>
    <w:rsid w:val="00FF26EB"/>
    <w:rsid w:val="00FF2AAB"/>
    <w:rsid w:val="00FF37BC"/>
    <w:rsid w:val="00FF4848"/>
    <w:rsid w:val="00FF65CE"/>
    <w:rsid w:val="00FF7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2C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Body CS)"/>
        <w:kern w:val="2"/>
        <w:sz w:val="26"/>
        <w:szCs w:val="24"/>
        <w:lang w:val="en-US" w:eastAsia="en-US" w:bidi="ar-SA"/>
        <w14:ligatures w14:val="standardContextual"/>
      </w:rPr>
    </w:rPrDefault>
    <w:pPrDefault>
      <w:pPr>
        <w:spacing w:after="120"/>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9A1"/>
    <w:pPr>
      <w:ind w:firstLine="720"/>
    </w:pPr>
    <w:rPr>
      <w:sz w:val="28"/>
    </w:rPr>
  </w:style>
  <w:style w:type="paragraph" w:styleId="Heading1">
    <w:name w:val="heading 1"/>
    <w:basedOn w:val="Normal"/>
    <w:next w:val="Normal"/>
    <w:link w:val="Heading1Char"/>
    <w:uiPriority w:val="9"/>
    <w:qFormat/>
    <w:rsid w:val="00C165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96835"/>
    <w:pPr>
      <w:spacing w:before="100" w:beforeAutospacing="1" w:after="100" w:afterAutospacing="1"/>
      <w:ind w:firstLine="0"/>
      <w:jc w:val="left"/>
      <w:outlineLvl w:val="1"/>
    </w:pPr>
    <w:rPr>
      <w:rFonts w:eastAsia="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09582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22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F6EBB"/>
    <w:pPr>
      <w:spacing w:after="200" w:line="276" w:lineRule="auto"/>
      <w:ind w:left="720" w:firstLine="0"/>
      <w:contextualSpacing/>
      <w:jc w:val="left"/>
    </w:pPr>
    <w:rPr>
      <w:rFonts w:ascii="Calibri" w:eastAsia="Calibri" w:hAnsi="Calibri" w:cs="Times New Roman"/>
      <w:kern w:val="0"/>
      <w:sz w:val="22"/>
      <w:szCs w:val="22"/>
      <w14:ligatures w14:val="none"/>
    </w:rPr>
  </w:style>
  <w:style w:type="paragraph" w:customStyle="1" w:styleId="Default">
    <w:name w:val="Default"/>
    <w:rsid w:val="007F6EBB"/>
    <w:pPr>
      <w:autoSpaceDE w:val="0"/>
      <w:autoSpaceDN w:val="0"/>
      <w:adjustRightInd w:val="0"/>
      <w:spacing w:after="0"/>
      <w:ind w:firstLine="0"/>
      <w:jc w:val="left"/>
    </w:pPr>
    <w:rPr>
      <w:rFonts w:eastAsia="Calibri" w:cs="Times New Roman"/>
      <w:color w:val="000000"/>
      <w:kern w:val="0"/>
      <w:sz w:val="24"/>
      <w14:ligatures w14:val="none"/>
    </w:rPr>
  </w:style>
  <w:style w:type="character" w:customStyle="1" w:styleId="Heading2Char">
    <w:name w:val="Heading 2 Char"/>
    <w:basedOn w:val="DefaultParagraphFont"/>
    <w:link w:val="Heading2"/>
    <w:uiPriority w:val="9"/>
    <w:rsid w:val="00396835"/>
    <w:rPr>
      <w:rFonts w:eastAsia="Times New Roman" w:cs="Times New Roman"/>
      <w:b/>
      <w:bCs/>
      <w:kern w:val="0"/>
      <w:sz w:val="36"/>
      <w:szCs w:val="36"/>
      <w14:ligatures w14:val="none"/>
    </w:rPr>
  </w:style>
  <w:style w:type="paragraph" w:styleId="NormalWeb">
    <w:name w:val="Normal (Web)"/>
    <w:basedOn w:val="Normal"/>
    <w:uiPriority w:val="99"/>
    <w:unhideWhenUsed/>
    <w:qFormat/>
    <w:rsid w:val="00C640CC"/>
    <w:pPr>
      <w:spacing w:before="100" w:beforeAutospacing="1" w:after="100" w:afterAutospacing="1"/>
      <w:ind w:firstLine="0"/>
      <w:jc w:val="left"/>
    </w:pPr>
    <w:rPr>
      <w:rFonts w:eastAsia="Times New Roman" w:cs="Times New Roman"/>
      <w:kern w:val="0"/>
      <w:sz w:val="24"/>
      <w14:ligatures w14:val="none"/>
    </w:rPr>
  </w:style>
  <w:style w:type="character" w:customStyle="1" w:styleId="Heading3Char">
    <w:name w:val="Heading 3 Char"/>
    <w:basedOn w:val="DefaultParagraphFont"/>
    <w:link w:val="Heading3"/>
    <w:uiPriority w:val="9"/>
    <w:semiHidden/>
    <w:rsid w:val="00095821"/>
    <w:rPr>
      <w:rFonts w:asciiTheme="majorHAnsi" w:eastAsiaTheme="majorEastAsia" w:hAnsiTheme="majorHAnsi" w:cstheme="majorBidi"/>
      <w:color w:val="1F3763" w:themeColor="accent1" w:themeShade="7F"/>
      <w:sz w:val="24"/>
    </w:rPr>
  </w:style>
  <w:style w:type="paragraph" w:styleId="Revision">
    <w:name w:val="Revision"/>
    <w:hidden/>
    <w:uiPriority w:val="99"/>
    <w:semiHidden/>
    <w:rsid w:val="00F67EB1"/>
    <w:pPr>
      <w:spacing w:after="0"/>
      <w:ind w:firstLine="0"/>
      <w:jc w:val="left"/>
    </w:pPr>
  </w:style>
  <w:style w:type="character" w:customStyle="1" w:styleId="text">
    <w:name w:val="text"/>
    <w:basedOn w:val="DefaultParagraphFont"/>
    <w:rsid w:val="00D6429F"/>
  </w:style>
  <w:style w:type="character" w:customStyle="1" w:styleId="emoji-sizer">
    <w:name w:val="emoji-sizer"/>
    <w:basedOn w:val="DefaultParagraphFont"/>
    <w:rsid w:val="00D6429F"/>
  </w:style>
  <w:style w:type="paragraph" w:customStyle="1" w:styleId="chat-box-toolbar-item">
    <w:name w:val="chat-box-toolbar-item"/>
    <w:basedOn w:val="Normal"/>
    <w:rsid w:val="00D6429F"/>
    <w:pPr>
      <w:spacing w:before="100" w:beforeAutospacing="1" w:after="100" w:afterAutospacing="1"/>
      <w:ind w:firstLine="0"/>
      <w:jc w:val="left"/>
    </w:pPr>
    <w:rPr>
      <w:rFonts w:eastAsia="Times New Roman" w:cs="Times New Roman"/>
      <w:kern w:val="0"/>
      <w:sz w:val="24"/>
      <w14:ligatures w14:val="none"/>
    </w:rPr>
  </w:style>
  <w:style w:type="character" w:styleId="Strong">
    <w:name w:val="Strong"/>
    <w:basedOn w:val="DefaultParagraphFont"/>
    <w:uiPriority w:val="22"/>
    <w:qFormat/>
    <w:rsid w:val="008A69EB"/>
    <w:rPr>
      <w:b/>
      <w:bCs/>
    </w:rPr>
  </w:style>
  <w:style w:type="paragraph" w:styleId="BodyText">
    <w:name w:val="Body Text"/>
    <w:basedOn w:val="Normal"/>
    <w:link w:val="BodyTextChar1"/>
    <w:uiPriority w:val="99"/>
    <w:rsid w:val="00C16502"/>
    <w:pPr>
      <w:spacing w:before="120"/>
    </w:pPr>
    <w:rPr>
      <w:rFonts w:eastAsia="MS Mincho" w:cs="Times New Roman"/>
      <w:iCs/>
      <w:kern w:val="0"/>
      <w:lang w:val="x-none" w:eastAsia="x-none"/>
      <w14:ligatures w14:val="none"/>
    </w:rPr>
  </w:style>
  <w:style w:type="character" w:customStyle="1" w:styleId="BodyTextChar">
    <w:name w:val="Body Text Char"/>
    <w:basedOn w:val="DefaultParagraphFont"/>
    <w:uiPriority w:val="99"/>
    <w:semiHidden/>
    <w:rsid w:val="00C16502"/>
  </w:style>
  <w:style w:type="character" w:customStyle="1" w:styleId="BodyTextChar1">
    <w:name w:val="Body Text Char1"/>
    <w:link w:val="BodyText"/>
    <w:uiPriority w:val="99"/>
    <w:rsid w:val="00C16502"/>
    <w:rPr>
      <w:rFonts w:eastAsia="MS Mincho" w:cs="Times New Roman"/>
      <w:iCs/>
      <w:kern w:val="0"/>
      <w:sz w:val="28"/>
      <w:lang w:val="x-none" w:eastAsia="x-none"/>
      <w14:ligatures w14:val="none"/>
    </w:rPr>
  </w:style>
  <w:style w:type="paragraph" w:styleId="Header">
    <w:name w:val="header"/>
    <w:basedOn w:val="Normal"/>
    <w:link w:val="Head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HeaderChar">
    <w:name w:val="Header Char"/>
    <w:basedOn w:val="DefaultParagraphFont"/>
    <w:link w:val="Header"/>
    <w:uiPriority w:val="99"/>
    <w:rsid w:val="00C16502"/>
    <w:rPr>
      <w:rFonts w:eastAsia="Times New Roman" w:cs="Times New Roman"/>
      <w:kern w:val="0"/>
      <w:sz w:val="28"/>
      <w:szCs w:val="26"/>
      <w:lang w:val="en-US"/>
      <w14:ligatures w14:val="none"/>
    </w:rPr>
  </w:style>
  <w:style w:type="paragraph" w:styleId="Footer">
    <w:name w:val="footer"/>
    <w:basedOn w:val="Normal"/>
    <w:link w:val="Foot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FooterChar">
    <w:name w:val="Footer Char"/>
    <w:basedOn w:val="DefaultParagraphFont"/>
    <w:link w:val="Footer"/>
    <w:uiPriority w:val="99"/>
    <w:rsid w:val="00C16502"/>
    <w:rPr>
      <w:rFonts w:eastAsia="Times New Roman" w:cs="Times New Roman"/>
      <w:kern w:val="0"/>
      <w:sz w:val="28"/>
      <w:szCs w:val="26"/>
      <w:lang w:val="en-US"/>
      <w14:ligatures w14:val="none"/>
    </w:rPr>
  </w:style>
  <w:style w:type="character" w:customStyle="1" w:styleId="Vnbnnidung2Inm">
    <w:name w:val="Văn bản nội dung (2) + In đậm"/>
    <w:uiPriority w:val="99"/>
    <w:rsid w:val="00C16502"/>
    <w:rPr>
      <w:rFonts w:ascii="Times New Roman" w:hAnsi="Times New Roman"/>
      <w:b/>
      <w:bCs/>
      <w:sz w:val="26"/>
      <w:szCs w:val="26"/>
      <w:shd w:val="clear" w:color="auto" w:fill="FFFFFF"/>
    </w:rPr>
  </w:style>
  <w:style w:type="character" w:styleId="Emphasis">
    <w:name w:val="Emphasis"/>
    <w:uiPriority w:val="20"/>
    <w:qFormat/>
    <w:rsid w:val="00C16502"/>
    <w:rPr>
      <w:i/>
      <w:iCs/>
    </w:rPr>
  </w:style>
  <w:style w:type="character" w:styleId="PageNumber">
    <w:name w:val="page number"/>
    <w:basedOn w:val="DefaultParagraphFont"/>
    <w:rsid w:val="00C16502"/>
  </w:style>
  <w:style w:type="character" w:customStyle="1" w:styleId="Vnbnnidung4">
    <w:name w:val="Văn bản nội dung (4)_"/>
    <w:link w:val="Vnbnnidung40"/>
    <w:uiPriority w:val="99"/>
    <w:rsid w:val="00C16502"/>
    <w:rPr>
      <w:i/>
      <w:iCs/>
      <w:szCs w:val="26"/>
      <w:shd w:val="clear" w:color="auto" w:fill="FFFFFF"/>
    </w:rPr>
  </w:style>
  <w:style w:type="paragraph" w:customStyle="1" w:styleId="Vnbnnidung40">
    <w:name w:val="Văn bản nội dung (4)"/>
    <w:basedOn w:val="Normal"/>
    <w:link w:val="Vnbnnidung4"/>
    <w:uiPriority w:val="99"/>
    <w:rsid w:val="00C16502"/>
    <w:pPr>
      <w:widowControl w:val="0"/>
      <w:shd w:val="clear" w:color="auto" w:fill="FFFFFF"/>
      <w:spacing w:before="360" w:after="720" w:line="240" w:lineRule="atLeast"/>
      <w:ind w:firstLine="0"/>
    </w:pPr>
    <w:rPr>
      <w:i/>
      <w:iCs/>
      <w:szCs w:val="26"/>
    </w:rPr>
  </w:style>
  <w:style w:type="paragraph" w:customStyle="1" w:styleId="Body">
    <w:name w:val="Body"/>
    <w:basedOn w:val="Normal"/>
    <w:autoRedefine/>
    <w:qFormat/>
    <w:rsid w:val="00C16502"/>
    <w:pPr>
      <w:keepNext/>
      <w:widowControl w:val="0"/>
      <w:shd w:val="clear" w:color="auto" w:fill="FFFFFF"/>
      <w:spacing w:before="120"/>
      <w:ind w:firstLine="709"/>
    </w:pPr>
    <w:rPr>
      <w:rFonts w:eastAsia="Times New Roman" w:cs="Times New Roman"/>
      <w:kern w:val="0"/>
      <w:szCs w:val="28"/>
      <w:shd w:val="clear" w:color="auto" w:fill="FFFFFF"/>
      <w:lang w:eastAsia="vi-VN"/>
      <w14:ligatures w14:val="none"/>
    </w:rPr>
  </w:style>
  <w:style w:type="paragraph" w:customStyle="1" w:styleId="Tieudechuong">
    <w:name w:val="Tieu de chuong"/>
    <w:basedOn w:val="Heading1"/>
    <w:autoRedefine/>
    <w:qFormat/>
    <w:rsid w:val="00A52AB2"/>
    <w:pPr>
      <w:tabs>
        <w:tab w:val="left" w:pos="567"/>
        <w:tab w:val="left" w:pos="3665"/>
      </w:tabs>
      <w:spacing w:after="120"/>
      <w:ind w:firstLine="0"/>
      <w:jc w:val="center"/>
    </w:pPr>
    <w:rPr>
      <w:rFonts w:ascii="Times New Roman" w:eastAsia="MS Gothic" w:hAnsi="Times New Roman" w:cs="Times New Roman"/>
      <w:b/>
      <w:bCs/>
      <w:iCs/>
      <w:color w:val="auto"/>
      <w:spacing w:val="4"/>
      <w:kern w:val="0"/>
      <w:sz w:val="28"/>
      <w:szCs w:val="28"/>
      <w:lang w:val="vi-VN" w:eastAsia="x-none"/>
      <w14:ligatures w14:val="none"/>
    </w:rPr>
  </w:style>
  <w:style w:type="paragraph" w:customStyle="1" w:styleId="TieudeDieu">
    <w:name w:val="Tieu de Dieu"/>
    <w:basedOn w:val="Heading2"/>
    <w:autoRedefine/>
    <w:qFormat/>
    <w:rsid w:val="00C16502"/>
    <w:pPr>
      <w:keepNext/>
      <w:keepLines/>
      <w:spacing w:before="120" w:beforeAutospacing="0" w:after="120" w:afterAutospacing="0"/>
      <w:ind w:firstLine="720"/>
      <w:jc w:val="both"/>
    </w:pPr>
    <w:rPr>
      <w:rFonts w:eastAsia="MS Gothic"/>
      <w:sz w:val="28"/>
      <w:szCs w:val="28"/>
      <w:lang w:val="nl-NL"/>
    </w:rPr>
  </w:style>
  <w:style w:type="paragraph" w:customStyle="1" w:styleId="03Khoan11">
    <w:name w:val="03 Khoan 1.1"/>
    <w:basedOn w:val="Normal"/>
    <w:qFormat/>
    <w:rsid w:val="00C16502"/>
    <w:pPr>
      <w:widowControl w:val="0"/>
      <w:snapToGrid w:val="0"/>
      <w:spacing w:before="120" w:line="276" w:lineRule="auto"/>
    </w:pPr>
    <w:rPr>
      <w:rFonts w:eastAsia="Times New Roman" w:cs="Times New Roman"/>
      <w:kern w:val="0"/>
      <w:szCs w:val="28"/>
      <w:lang w:val="vi-VN"/>
      <w14:ligatures w14:val="none"/>
    </w:rPr>
  </w:style>
  <w:style w:type="character" w:customStyle="1" w:styleId="fontstyle01">
    <w:name w:val="fontstyle01"/>
    <w:rsid w:val="00C16502"/>
    <w:rPr>
      <w:rFonts w:ascii="Interstate-Light" w:hAnsi="Interstate-Light" w:hint="default"/>
      <w:b w:val="0"/>
      <w:bCs w:val="0"/>
      <w:i w:val="0"/>
      <w:iCs w:val="0"/>
      <w:color w:val="242021"/>
      <w:sz w:val="18"/>
      <w:szCs w:val="18"/>
    </w:rPr>
  </w:style>
  <w:style w:type="character" w:customStyle="1" w:styleId="Heading1Char">
    <w:name w:val="Heading 1 Char"/>
    <w:basedOn w:val="DefaultParagraphFont"/>
    <w:link w:val="Heading1"/>
    <w:uiPriority w:val="9"/>
    <w:rsid w:val="00C1650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E2550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50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Body CS)"/>
        <w:kern w:val="2"/>
        <w:sz w:val="26"/>
        <w:szCs w:val="24"/>
        <w:lang w:val="en-US" w:eastAsia="en-US" w:bidi="ar-SA"/>
        <w14:ligatures w14:val="standardContextual"/>
      </w:rPr>
    </w:rPrDefault>
    <w:pPrDefault>
      <w:pPr>
        <w:spacing w:after="120"/>
        <w:ind w:firstLine="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9A1"/>
    <w:pPr>
      <w:ind w:firstLine="720"/>
    </w:pPr>
    <w:rPr>
      <w:sz w:val="28"/>
    </w:rPr>
  </w:style>
  <w:style w:type="paragraph" w:styleId="Heading1">
    <w:name w:val="heading 1"/>
    <w:basedOn w:val="Normal"/>
    <w:next w:val="Normal"/>
    <w:link w:val="Heading1Char"/>
    <w:uiPriority w:val="9"/>
    <w:qFormat/>
    <w:rsid w:val="00C1650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396835"/>
    <w:pPr>
      <w:spacing w:before="100" w:beforeAutospacing="1" w:after="100" w:afterAutospacing="1"/>
      <w:ind w:firstLine="0"/>
      <w:jc w:val="left"/>
      <w:outlineLvl w:val="1"/>
    </w:pPr>
    <w:rPr>
      <w:rFonts w:eastAsia="Times New Roman" w:cs="Times New Roman"/>
      <w:b/>
      <w:bCs/>
      <w:kern w:val="0"/>
      <w:sz w:val="36"/>
      <w:szCs w:val="36"/>
      <w14:ligatures w14:val="none"/>
    </w:rPr>
  </w:style>
  <w:style w:type="paragraph" w:styleId="Heading3">
    <w:name w:val="heading 3"/>
    <w:basedOn w:val="Normal"/>
    <w:next w:val="Normal"/>
    <w:link w:val="Heading3Char"/>
    <w:uiPriority w:val="9"/>
    <w:semiHidden/>
    <w:unhideWhenUsed/>
    <w:qFormat/>
    <w:rsid w:val="00095821"/>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22B"/>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F6EBB"/>
    <w:pPr>
      <w:spacing w:after="200" w:line="276" w:lineRule="auto"/>
      <w:ind w:left="720" w:firstLine="0"/>
      <w:contextualSpacing/>
      <w:jc w:val="left"/>
    </w:pPr>
    <w:rPr>
      <w:rFonts w:ascii="Calibri" w:eastAsia="Calibri" w:hAnsi="Calibri" w:cs="Times New Roman"/>
      <w:kern w:val="0"/>
      <w:sz w:val="22"/>
      <w:szCs w:val="22"/>
      <w14:ligatures w14:val="none"/>
    </w:rPr>
  </w:style>
  <w:style w:type="paragraph" w:customStyle="1" w:styleId="Default">
    <w:name w:val="Default"/>
    <w:rsid w:val="007F6EBB"/>
    <w:pPr>
      <w:autoSpaceDE w:val="0"/>
      <w:autoSpaceDN w:val="0"/>
      <w:adjustRightInd w:val="0"/>
      <w:spacing w:after="0"/>
      <w:ind w:firstLine="0"/>
      <w:jc w:val="left"/>
    </w:pPr>
    <w:rPr>
      <w:rFonts w:eastAsia="Calibri" w:cs="Times New Roman"/>
      <w:color w:val="000000"/>
      <w:kern w:val="0"/>
      <w:sz w:val="24"/>
      <w14:ligatures w14:val="none"/>
    </w:rPr>
  </w:style>
  <w:style w:type="character" w:customStyle="1" w:styleId="Heading2Char">
    <w:name w:val="Heading 2 Char"/>
    <w:basedOn w:val="DefaultParagraphFont"/>
    <w:link w:val="Heading2"/>
    <w:uiPriority w:val="9"/>
    <w:rsid w:val="00396835"/>
    <w:rPr>
      <w:rFonts w:eastAsia="Times New Roman" w:cs="Times New Roman"/>
      <w:b/>
      <w:bCs/>
      <w:kern w:val="0"/>
      <w:sz w:val="36"/>
      <w:szCs w:val="36"/>
      <w14:ligatures w14:val="none"/>
    </w:rPr>
  </w:style>
  <w:style w:type="paragraph" w:styleId="NormalWeb">
    <w:name w:val="Normal (Web)"/>
    <w:basedOn w:val="Normal"/>
    <w:uiPriority w:val="99"/>
    <w:unhideWhenUsed/>
    <w:qFormat/>
    <w:rsid w:val="00C640CC"/>
    <w:pPr>
      <w:spacing w:before="100" w:beforeAutospacing="1" w:after="100" w:afterAutospacing="1"/>
      <w:ind w:firstLine="0"/>
      <w:jc w:val="left"/>
    </w:pPr>
    <w:rPr>
      <w:rFonts w:eastAsia="Times New Roman" w:cs="Times New Roman"/>
      <w:kern w:val="0"/>
      <w:sz w:val="24"/>
      <w14:ligatures w14:val="none"/>
    </w:rPr>
  </w:style>
  <w:style w:type="character" w:customStyle="1" w:styleId="Heading3Char">
    <w:name w:val="Heading 3 Char"/>
    <w:basedOn w:val="DefaultParagraphFont"/>
    <w:link w:val="Heading3"/>
    <w:uiPriority w:val="9"/>
    <w:semiHidden/>
    <w:rsid w:val="00095821"/>
    <w:rPr>
      <w:rFonts w:asciiTheme="majorHAnsi" w:eastAsiaTheme="majorEastAsia" w:hAnsiTheme="majorHAnsi" w:cstheme="majorBidi"/>
      <w:color w:val="1F3763" w:themeColor="accent1" w:themeShade="7F"/>
      <w:sz w:val="24"/>
    </w:rPr>
  </w:style>
  <w:style w:type="paragraph" w:styleId="Revision">
    <w:name w:val="Revision"/>
    <w:hidden/>
    <w:uiPriority w:val="99"/>
    <w:semiHidden/>
    <w:rsid w:val="00F67EB1"/>
    <w:pPr>
      <w:spacing w:after="0"/>
      <w:ind w:firstLine="0"/>
      <w:jc w:val="left"/>
    </w:pPr>
  </w:style>
  <w:style w:type="character" w:customStyle="1" w:styleId="text">
    <w:name w:val="text"/>
    <w:basedOn w:val="DefaultParagraphFont"/>
    <w:rsid w:val="00D6429F"/>
  </w:style>
  <w:style w:type="character" w:customStyle="1" w:styleId="emoji-sizer">
    <w:name w:val="emoji-sizer"/>
    <w:basedOn w:val="DefaultParagraphFont"/>
    <w:rsid w:val="00D6429F"/>
  </w:style>
  <w:style w:type="paragraph" w:customStyle="1" w:styleId="chat-box-toolbar-item">
    <w:name w:val="chat-box-toolbar-item"/>
    <w:basedOn w:val="Normal"/>
    <w:rsid w:val="00D6429F"/>
    <w:pPr>
      <w:spacing w:before="100" w:beforeAutospacing="1" w:after="100" w:afterAutospacing="1"/>
      <w:ind w:firstLine="0"/>
      <w:jc w:val="left"/>
    </w:pPr>
    <w:rPr>
      <w:rFonts w:eastAsia="Times New Roman" w:cs="Times New Roman"/>
      <w:kern w:val="0"/>
      <w:sz w:val="24"/>
      <w14:ligatures w14:val="none"/>
    </w:rPr>
  </w:style>
  <w:style w:type="character" w:styleId="Strong">
    <w:name w:val="Strong"/>
    <w:basedOn w:val="DefaultParagraphFont"/>
    <w:uiPriority w:val="22"/>
    <w:qFormat/>
    <w:rsid w:val="008A69EB"/>
    <w:rPr>
      <w:b/>
      <w:bCs/>
    </w:rPr>
  </w:style>
  <w:style w:type="paragraph" w:styleId="BodyText">
    <w:name w:val="Body Text"/>
    <w:basedOn w:val="Normal"/>
    <w:link w:val="BodyTextChar1"/>
    <w:uiPriority w:val="99"/>
    <w:rsid w:val="00C16502"/>
    <w:pPr>
      <w:spacing w:before="120"/>
    </w:pPr>
    <w:rPr>
      <w:rFonts w:eastAsia="MS Mincho" w:cs="Times New Roman"/>
      <w:iCs/>
      <w:kern w:val="0"/>
      <w:lang w:val="x-none" w:eastAsia="x-none"/>
      <w14:ligatures w14:val="none"/>
    </w:rPr>
  </w:style>
  <w:style w:type="character" w:customStyle="1" w:styleId="BodyTextChar">
    <w:name w:val="Body Text Char"/>
    <w:basedOn w:val="DefaultParagraphFont"/>
    <w:uiPriority w:val="99"/>
    <w:semiHidden/>
    <w:rsid w:val="00C16502"/>
  </w:style>
  <w:style w:type="character" w:customStyle="1" w:styleId="BodyTextChar1">
    <w:name w:val="Body Text Char1"/>
    <w:link w:val="BodyText"/>
    <w:uiPriority w:val="99"/>
    <w:rsid w:val="00C16502"/>
    <w:rPr>
      <w:rFonts w:eastAsia="MS Mincho" w:cs="Times New Roman"/>
      <w:iCs/>
      <w:kern w:val="0"/>
      <w:sz w:val="28"/>
      <w:lang w:val="x-none" w:eastAsia="x-none"/>
      <w14:ligatures w14:val="none"/>
    </w:rPr>
  </w:style>
  <w:style w:type="paragraph" w:styleId="Header">
    <w:name w:val="header"/>
    <w:basedOn w:val="Normal"/>
    <w:link w:val="Head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HeaderChar">
    <w:name w:val="Header Char"/>
    <w:basedOn w:val="DefaultParagraphFont"/>
    <w:link w:val="Header"/>
    <w:uiPriority w:val="99"/>
    <w:rsid w:val="00C16502"/>
    <w:rPr>
      <w:rFonts w:eastAsia="Times New Roman" w:cs="Times New Roman"/>
      <w:kern w:val="0"/>
      <w:sz w:val="28"/>
      <w:szCs w:val="26"/>
      <w:lang w:val="en-US"/>
      <w14:ligatures w14:val="none"/>
    </w:rPr>
  </w:style>
  <w:style w:type="paragraph" w:styleId="Footer">
    <w:name w:val="footer"/>
    <w:basedOn w:val="Normal"/>
    <w:link w:val="FooterChar"/>
    <w:uiPriority w:val="99"/>
    <w:rsid w:val="00C16502"/>
    <w:pPr>
      <w:tabs>
        <w:tab w:val="center" w:pos="4513"/>
        <w:tab w:val="right" w:pos="9026"/>
      </w:tabs>
      <w:spacing w:before="120"/>
    </w:pPr>
    <w:rPr>
      <w:rFonts w:eastAsia="Times New Roman" w:cs="Times New Roman"/>
      <w:kern w:val="0"/>
      <w:szCs w:val="26"/>
      <w14:ligatures w14:val="none"/>
    </w:rPr>
  </w:style>
  <w:style w:type="character" w:customStyle="1" w:styleId="FooterChar">
    <w:name w:val="Footer Char"/>
    <w:basedOn w:val="DefaultParagraphFont"/>
    <w:link w:val="Footer"/>
    <w:uiPriority w:val="99"/>
    <w:rsid w:val="00C16502"/>
    <w:rPr>
      <w:rFonts w:eastAsia="Times New Roman" w:cs="Times New Roman"/>
      <w:kern w:val="0"/>
      <w:sz w:val="28"/>
      <w:szCs w:val="26"/>
      <w:lang w:val="en-US"/>
      <w14:ligatures w14:val="none"/>
    </w:rPr>
  </w:style>
  <w:style w:type="character" w:customStyle="1" w:styleId="Vnbnnidung2Inm">
    <w:name w:val="Văn bản nội dung (2) + In đậm"/>
    <w:uiPriority w:val="99"/>
    <w:rsid w:val="00C16502"/>
    <w:rPr>
      <w:rFonts w:ascii="Times New Roman" w:hAnsi="Times New Roman"/>
      <w:b/>
      <w:bCs/>
      <w:sz w:val="26"/>
      <w:szCs w:val="26"/>
      <w:shd w:val="clear" w:color="auto" w:fill="FFFFFF"/>
    </w:rPr>
  </w:style>
  <w:style w:type="character" w:styleId="Emphasis">
    <w:name w:val="Emphasis"/>
    <w:uiPriority w:val="20"/>
    <w:qFormat/>
    <w:rsid w:val="00C16502"/>
    <w:rPr>
      <w:i/>
      <w:iCs/>
    </w:rPr>
  </w:style>
  <w:style w:type="character" w:styleId="PageNumber">
    <w:name w:val="page number"/>
    <w:basedOn w:val="DefaultParagraphFont"/>
    <w:rsid w:val="00C16502"/>
  </w:style>
  <w:style w:type="character" w:customStyle="1" w:styleId="Vnbnnidung4">
    <w:name w:val="Văn bản nội dung (4)_"/>
    <w:link w:val="Vnbnnidung40"/>
    <w:uiPriority w:val="99"/>
    <w:rsid w:val="00C16502"/>
    <w:rPr>
      <w:i/>
      <w:iCs/>
      <w:szCs w:val="26"/>
      <w:shd w:val="clear" w:color="auto" w:fill="FFFFFF"/>
    </w:rPr>
  </w:style>
  <w:style w:type="paragraph" w:customStyle="1" w:styleId="Vnbnnidung40">
    <w:name w:val="Văn bản nội dung (4)"/>
    <w:basedOn w:val="Normal"/>
    <w:link w:val="Vnbnnidung4"/>
    <w:uiPriority w:val="99"/>
    <w:rsid w:val="00C16502"/>
    <w:pPr>
      <w:widowControl w:val="0"/>
      <w:shd w:val="clear" w:color="auto" w:fill="FFFFFF"/>
      <w:spacing w:before="360" w:after="720" w:line="240" w:lineRule="atLeast"/>
      <w:ind w:firstLine="0"/>
    </w:pPr>
    <w:rPr>
      <w:i/>
      <w:iCs/>
      <w:szCs w:val="26"/>
    </w:rPr>
  </w:style>
  <w:style w:type="paragraph" w:customStyle="1" w:styleId="Body">
    <w:name w:val="Body"/>
    <w:basedOn w:val="Normal"/>
    <w:autoRedefine/>
    <w:qFormat/>
    <w:rsid w:val="00C16502"/>
    <w:pPr>
      <w:keepNext/>
      <w:widowControl w:val="0"/>
      <w:shd w:val="clear" w:color="auto" w:fill="FFFFFF"/>
      <w:spacing w:before="120"/>
      <w:ind w:firstLine="709"/>
    </w:pPr>
    <w:rPr>
      <w:rFonts w:eastAsia="Times New Roman" w:cs="Times New Roman"/>
      <w:kern w:val="0"/>
      <w:szCs w:val="28"/>
      <w:shd w:val="clear" w:color="auto" w:fill="FFFFFF"/>
      <w:lang w:eastAsia="vi-VN"/>
      <w14:ligatures w14:val="none"/>
    </w:rPr>
  </w:style>
  <w:style w:type="paragraph" w:customStyle="1" w:styleId="Tieudechuong">
    <w:name w:val="Tieu de chuong"/>
    <w:basedOn w:val="Heading1"/>
    <w:autoRedefine/>
    <w:qFormat/>
    <w:rsid w:val="00A52AB2"/>
    <w:pPr>
      <w:tabs>
        <w:tab w:val="left" w:pos="567"/>
        <w:tab w:val="left" w:pos="3665"/>
      </w:tabs>
      <w:spacing w:after="120"/>
      <w:ind w:firstLine="0"/>
      <w:jc w:val="center"/>
    </w:pPr>
    <w:rPr>
      <w:rFonts w:ascii="Times New Roman" w:eastAsia="MS Gothic" w:hAnsi="Times New Roman" w:cs="Times New Roman"/>
      <w:b/>
      <w:bCs/>
      <w:iCs/>
      <w:color w:val="auto"/>
      <w:spacing w:val="4"/>
      <w:kern w:val="0"/>
      <w:sz w:val="28"/>
      <w:szCs w:val="28"/>
      <w:lang w:val="vi-VN" w:eastAsia="x-none"/>
      <w14:ligatures w14:val="none"/>
    </w:rPr>
  </w:style>
  <w:style w:type="paragraph" w:customStyle="1" w:styleId="TieudeDieu">
    <w:name w:val="Tieu de Dieu"/>
    <w:basedOn w:val="Heading2"/>
    <w:autoRedefine/>
    <w:qFormat/>
    <w:rsid w:val="00C16502"/>
    <w:pPr>
      <w:keepNext/>
      <w:keepLines/>
      <w:spacing w:before="120" w:beforeAutospacing="0" w:after="120" w:afterAutospacing="0"/>
      <w:ind w:firstLine="720"/>
      <w:jc w:val="both"/>
    </w:pPr>
    <w:rPr>
      <w:rFonts w:eastAsia="MS Gothic"/>
      <w:sz w:val="28"/>
      <w:szCs w:val="28"/>
      <w:lang w:val="nl-NL"/>
    </w:rPr>
  </w:style>
  <w:style w:type="paragraph" w:customStyle="1" w:styleId="03Khoan11">
    <w:name w:val="03 Khoan 1.1"/>
    <w:basedOn w:val="Normal"/>
    <w:qFormat/>
    <w:rsid w:val="00C16502"/>
    <w:pPr>
      <w:widowControl w:val="0"/>
      <w:snapToGrid w:val="0"/>
      <w:spacing w:before="120" w:line="276" w:lineRule="auto"/>
    </w:pPr>
    <w:rPr>
      <w:rFonts w:eastAsia="Times New Roman" w:cs="Times New Roman"/>
      <w:kern w:val="0"/>
      <w:szCs w:val="28"/>
      <w:lang w:val="vi-VN"/>
      <w14:ligatures w14:val="none"/>
    </w:rPr>
  </w:style>
  <w:style w:type="character" w:customStyle="1" w:styleId="fontstyle01">
    <w:name w:val="fontstyle01"/>
    <w:rsid w:val="00C16502"/>
    <w:rPr>
      <w:rFonts w:ascii="Interstate-Light" w:hAnsi="Interstate-Light" w:hint="default"/>
      <w:b w:val="0"/>
      <w:bCs w:val="0"/>
      <w:i w:val="0"/>
      <w:iCs w:val="0"/>
      <w:color w:val="242021"/>
      <w:sz w:val="18"/>
      <w:szCs w:val="18"/>
    </w:rPr>
  </w:style>
  <w:style w:type="character" w:customStyle="1" w:styleId="Heading1Char">
    <w:name w:val="Heading 1 Char"/>
    <w:basedOn w:val="DefaultParagraphFont"/>
    <w:link w:val="Heading1"/>
    <w:uiPriority w:val="9"/>
    <w:rsid w:val="00C16502"/>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E2550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55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019043">
      <w:bodyDiv w:val="1"/>
      <w:marLeft w:val="0"/>
      <w:marRight w:val="0"/>
      <w:marTop w:val="0"/>
      <w:marBottom w:val="0"/>
      <w:divBdr>
        <w:top w:val="none" w:sz="0" w:space="0" w:color="auto"/>
        <w:left w:val="none" w:sz="0" w:space="0" w:color="auto"/>
        <w:bottom w:val="none" w:sz="0" w:space="0" w:color="auto"/>
        <w:right w:val="none" w:sz="0" w:space="0" w:color="auto"/>
      </w:divBdr>
    </w:div>
    <w:div w:id="295573509">
      <w:bodyDiv w:val="1"/>
      <w:marLeft w:val="0"/>
      <w:marRight w:val="0"/>
      <w:marTop w:val="0"/>
      <w:marBottom w:val="0"/>
      <w:divBdr>
        <w:top w:val="none" w:sz="0" w:space="0" w:color="auto"/>
        <w:left w:val="none" w:sz="0" w:space="0" w:color="auto"/>
        <w:bottom w:val="none" w:sz="0" w:space="0" w:color="auto"/>
        <w:right w:val="none" w:sz="0" w:space="0" w:color="auto"/>
      </w:divBdr>
    </w:div>
    <w:div w:id="768156900">
      <w:bodyDiv w:val="1"/>
      <w:marLeft w:val="0"/>
      <w:marRight w:val="0"/>
      <w:marTop w:val="0"/>
      <w:marBottom w:val="0"/>
      <w:divBdr>
        <w:top w:val="none" w:sz="0" w:space="0" w:color="auto"/>
        <w:left w:val="none" w:sz="0" w:space="0" w:color="auto"/>
        <w:bottom w:val="none" w:sz="0" w:space="0" w:color="auto"/>
        <w:right w:val="none" w:sz="0" w:space="0" w:color="auto"/>
      </w:divBdr>
      <w:divsChild>
        <w:div w:id="862786469">
          <w:marLeft w:val="0"/>
          <w:marRight w:val="0"/>
          <w:marTop w:val="0"/>
          <w:marBottom w:val="0"/>
          <w:divBdr>
            <w:top w:val="none" w:sz="0" w:space="0" w:color="auto"/>
            <w:left w:val="none" w:sz="0" w:space="0" w:color="auto"/>
            <w:bottom w:val="none" w:sz="0" w:space="0" w:color="auto"/>
            <w:right w:val="none" w:sz="0" w:space="0" w:color="auto"/>
          </w:divBdr>
          <w:divsChild>
            <w:div w:id="1238855479">
              <w:marLeft w:val="0"/>
              <w:marRight w:val="0"/>
              <w:marTop w:val="0"/>
              <w:marBottom w:val="0"/>
              <w:divBdr>
                <w:top w:val="none" w:sz="0" w:space="0" w:color="auto"/>
                <w:left w:val="none" w:sz="0" w:space="0" w:color="auto"/>
                <w:bottom w:val="none" w:sz="0" w:space="0" w:color="auto"/>
                <w:right w:val="none" w:sz="0" w:space="0" w:color="auto"/>
              </w:divBdr>
              <w:divsChild>
                <w:div w:id="2134864869">
                  <w:marLeft w:val="0"/>
                  <w:marRight w:val="-105"/>
                  <w:marTop w:val="0"/>
                  <w:marBottom w:val="0"/>
                  <w:divBdr>
                    <w:top w:val="none" w:sz="0" w:space="0" w:color="auto"/>
                    <w:left w:val="none" w:sz="0" w:space="0" w:color="auto"/>
                    <w:bottom w:val="none" w:sz="0" w:space="0" w:color="auto"/>
                    <w:right w:val="none" w:sz="0" w:space="0" w:color="auto"/>
                  </w:divBdr>
                  <w:divsChild>
                    <w:div w:id="321666596">
                      <w:marLeft w:val="0"/>
                      <w:marRight w:val="0"/>
                      <w:marTop w:val="0"/>
                      <w:marBottom w:val="0"/>
                      <w:divBdr>
                        <w:top w:val="none" w:sz="0" w:space="0" w:color="auto"/>
                        <w:left w:val="none" w:sz="0" w:space="0" w:color="auto"/>
                        <w:bottom w:val="none" w:sz="0" w:space="0" w:color="auto"/>
                        <w:right w:val="none" w:sz="0" w:space="0" w:color="auto"/>
                      </w:divBdr>
                      <w:divsChild>
                        <w:div w:id="2045668290">
                          <w:marLeft w:val="0"/>
                          <w:marRight w:val="0"/>
                          <w:marTop w:val="0"/>
                          <w:marBottom w:val="0"/>
                          <w:divBdr>
                            <w:top w:val="none" w:sz="0" w:space="0" w:color="auto"/>
                            <w:left w:val="none" w:sz="0" w:space="0" w:color="auto"/>
                            <w:bottom w:val="none" w:sz="0" w:space="0" w:color="auto"/>
                            <w:right w:val="none" w:sz="0" w:space="0" w:color="auto"/>
                          </w:divBdr>
                          <w:divsChild>
                            <w:div w:id="1454638771">
                              <w:marLeft w:val="240"/>
                              <w:marRight w:val="240"/>
                              <w:marTop w:val="0"/>
                              <w:marBottom w:val="60"/>
                              <w:divBdr>
                                <w:top w:val="none" w:sz="0" w:space="0" w:color="auto"/>
                                <w:left w:val="none" w:sz="0" w:space="0" w:color="auto"/>
                                <w:bottom w:val="none" w:sz="0" w:space="0" w:color="auto"/>
                                <w:right w:val="none" w:sz="0" w:space="0" w:color="auto"/>
                              </w:divBdr>
                              <w:divsChild>
                                <w:div w:id="1068068010">
                                  <w:marLeft w:val="150"/>
                                  <w:marRight w:val="0"/>
                                  <w:marTop w:val="0"/>
                                  <w:marBottom w:val="0"/>
                                  <w:divBdr>
                                    <w:top w:val="none" w:sz="0" w:space="0" w:color="auto"/>
                                    <w:left w:val="none" w:sz="0" w:space="0" w:color="auto"/>
                                    <w:bottom w:val="none" w:sz="0" w:space="0" w:color="auto"/>
                                    <w:right w:val="none" w:sz="0" w:space="0" w:color="auto"/>
                                  </w:divBdr>
                                  <w:divsChild>
                                    <w:div w:id="1013651480">
                                      <w:marLeft w:val="0"/>
                                      <w:marRight w:val="0"/>
                                      <w:marTop w:val="0"/>
                                      <w:marBottom w:val="0"/>
                                      <w:divBdr>
                                        <w:top w:val="none" w:sz="0" w:space="0" w:color="auto"/>
                                        <w:left w:val="none" w:sz="0" w:space="0" w:color="auto"/>
                                        <w:bottom w:val="none" w:sz="0" w:space="0" w:color="auto"/>
                                        <w:right w:val="none" w:sz="0" w:space="0" w:color="auto"/>
                                      </w:divBdr>
                                      <w:divsChild>
                                        <w:div w:id="1922136331">
                                          <w:marLeft w:val="0"/>
                                          <w:marRight w:val="0"/>
                                          <w:marTop w:val="0"/>
                                          <w:marBottom w:val="0"/>
                                          <w:divBdr>
                                            <w:top w:val="none" w:sz="0" w:space="0" w:color="auto"/>
                                            <w:left w:val="none" w:sz="0" w:space="0" w:color="auto"/>
                                            <w:bottom w:val="none" w:sz="0" w:space="0" w:color="auto"/>
                                            <w:right w:val="none" w:sz="0" w:space="0" w:color="auto"/>
                                          </w:divBdr>
                                          <w:divsChild>
                                            <w:div w:id="485972558">
                                              <w:marLeft w:val="0"/>
                                              <w:marRight w:val="0"/>
                                              <w:marTop w:val="0"/>
                                              <w:marBottom w:val="60"/>
                                              <w:divBdr>
                                                <w:top w:val="none" w:sz="0" w:space="0" w:color="auto"/>
                                                <w:left w:val="none" w:sz="0" w:space="0" w:color="auto"/>
                                                <w:bottom w:val="none" w:sz="0" w:space="0" w:color="auto"/>
                                                <w:right w:val="none" w:sz="0" w:space="0" w:color="auto"/>
                                              </w:divBdr>
                                              <w:divsChild>
                                                <w:div w:id="1098602279">
                                                  <w:marLeft w:val="0"/>
                                                  <w:marRight w:val="0"/>
                                                  <w:marTop w:val="0"/>
                                                  <w:marBottom w:val="0"/>
                                                  <w:divBdr>
                                                    <w:top w:val="none" w:sz="0" w:space="0" w:color="auto"/>
                                                    <w:left w:val="none" w:sz="0" w:space="0" w:color="auto"/>
                                                    <w:bottom w:val="none" w:sz="0" w:space="0" w:color="auto"/>
                                                    <w:right w:val="none" w:sz="0" w:space="0" w:color="auto"/>
                                                  </w:divBdr>
                                                </w:div>
                                                <w:div w:id="166478183">
                                                  <w:marLeft w:val="0"/>
                                                  <w:marRight w:val="0"/>
                                                  <w:marTop w:val="150"/>
                                                  <w:marBottom w:val="0"/>
                                                  <w:divBdr>
                                                    <w:top w:val="none" w:sz="0" w:space="0" w:color="auto"/>
                                                    <w:left w:val="none" w:sz="0" w:space="0" w:color="auto"/>
                                                    <w:bottom w:val="none" w:sz="0" w:space="0" w:color="auto"/>
                                                    <w:right w:val="none" w:sz="0" w:space="0" w:color="auto"/>
                                                  </w:divBdr>
                                                </w:div>
                                                <w:div w:id="1936354566">
                                                  <w:marLeft w:val="0"/>
                                                  <w:marRight w:val="0"/>
                                                  <w:marTop w:val="0"/>
                                                  <w:marBottom w:val="0"/>
                                                  <w:divBdr>
                                                    <w:top w:val="none" w:sz="0" w:space="0" w:color="auto"/>
                                                    <w:left w:val="none" w:sz="0" w:space="0" w:color="auto"/>
                                                    <w:bottom w:val="none" w:sz="0" w:space="0" w:color="auto"/>
                                                    <w:right w:val="none" w:sz="0" w:space="0" w:color="auto"/>
                                                  </w:divBdr>
                                                  <w:divsChild>
                                                    <w:div w:id="1073506327">
                                                      <w:marLeft w:val="0"/>
                                                      <w:marRight w:val="0"/>
                                                      <w:marTop w:val="0"/>
                                                      <w:marBottom w:val="0"/>
                                                      <w:divBdr>
                                                        <w:top w:val="none" w:sz="0" w:space="0" w:color="auto"/>
                                                        <w:left w:val="none" w:sz="0" w:space="0" w:color="auto"/>
                                                        <w:bottom w:val="none" w:sz="0" w:space="0" w:color="auto"/>
                                                        <w:right w:val="none" w:sz="0" w:space="0" w:color="auto"/>
                                                      </w:divBdr>
                                                      <w:divsChild>
                                                        <w:div w:id="1464956871">
                                                          <w:marLeft w:val="0"/>
                                                          <w:marRight w:val="0"/>
                                                          <w:marTop w:val="0"/>
                                                          <w:marBottom w:val="0"/>
                                                          <w:divBdr>
                                                            <w:top w:val="none" w:sz="0" w:space="0" w:color="auto"/>
                                                            <w:left w:val="none" w:sz="0" w:space="0" w:color="auto"/>
                                                            <w:bottom w:val="none" w:sz="0" w:space="0" w:color="auto"/>
                                                            <w:right w:val="none" w:sz="0" w:space="0" w:color="auto"/>
                                                          </w:divBdr>
                                                          <w:divsChild>
                                                            <w:div w:id="59014492">
                                                              <w:marLeft w:val="0"/>
                                                              <w:marRight w:val="0"/>
                                                              <w:marTop w:val="0"/>
                                                              <w:marBottom w:val="0"/>
                                                              <w:divBdr>
                                                                <w:top w:val="none" w:sz="0" w:space="0" w:color="auto"/>
                                                                <w:left w:val="none" w:sz="0" w:space="0" w:color="auto"/>
                                                                <w:bottom w:val="none" w:sz="0" w:space="0" w:color="auto"/>
                                                                <w:right w:val="none" w:sz="0" w:space="0" w:color="auto"/>
                                                              </w:divBdr>
                                                              <w:divsChild>
                                                                <w:div w:id="449784729">
                                                                  <w:marLeft w:val="105"/>
                                                                  <w:marRight w:val="105"/>
                                                                  <w:marTop w:val="90"/>
                                                                  <w:marBottom w:val="150"/>
                                                                  <w:divBdr>
                                                                    <w:top w:val="none" w:sz="0" w:space="0" w:color="auto"/>
                                                                    <w:left w:val="none" w:sz="0" w:space="0" w:color="auto"/>
                                                                    <w:bottom w:val="none" w:sz="0" w:space="0" w:color="auto"/>
                                                                    <w:right w:val="none" w:sz="0" w:space="0" w:color="auto"/>
                                                                  </w:divBdr>
                                                                </w:div>
                                                                <w:div w:id="535118222">
                                                                  <w:marLeft w:val="105"/>
                                                                  <w:marRight w:val="105"/>
                                                                  <w:marTop w:val="90"/>
                                                                  <w:marBottom w:val="150"/>
                                                                  <w:divBdr>
                                                                    <w:top w:val="none" w:sz="0" w:space="0" w:color="auto"/>
                                                                    <w:left w:val="none" w:sz="0" w:space="0" w:color="auto"/>
                                                                    <w:bottom w:val="none" w:sz="0" w:space="0" w:color="auto"/>
                                                                    <w:right w:val="none" w:sz="0" w:space="0" w:color="auto"/>
                                                                  </w:divBdr>
                                                                </w:div>
                                                                <w:div w:id="65148940">
                                                                  <w:marLeft w:val="105"/>
                                                                  <w:marRight w:val="105"/>
                                                                  <w:marTop w:val="90"/>
                                                                  <w:marBottom w:val="150"/>
                                                                  <w:divBdr>
                                                                    <w:top w:val="none" w:sz="0" w:space="0" w:color="auto"/>
                                                                    <w:left w:val="none" w:sz="0" w:space="0" w:color="auto"/>
                                                                    <w:bottom w:val="none" w:sz="0" w:space="0" w:color="auto"/>
                                                                    <w:right w:val="none" w:sz="0" w:space="0" w:color="auto"/>
                                                                  </w:divBdr>
                                                                </w:div>
                                                                <w:div w:id="511410118">
                                                                  <w:marLeft w:val="105"/>
                                                                  <w:marRight w:val="105"/>
                                                                  <w:marTop w:val="90"/>
                                                                  <w:marBottom w:val="150"/>
                                                                  <w:divBdr>
                                                                    <w:top w:val="none" w:sz="0" w:space="0" w:color="auto"/>
                                                                    <w:left w:val="none" w:sz="0" w:space="0" w:color="auto"/>
                                                                    <w:bottom w:val="none" w:sz="0" w:space="0" w:color="auto"/>
                                                                    <w:right w:val="none" w:sz="0" w:space="0" w:color="auto"/>
                                                                  </w:divBdr>
                                                                </w:div>
                                                                <w:div w:id="1973057791">
                                                                  <w:marLeft w:val="105"/>
                                                                  <w:marRight w:val="105"/>
                                                                  <w:marTop w:val="90"/>
                                                                  <w:marBottom w:val="150"/>
                                                                  <w:divBdr>
                                                                    <w:top w:val="none" w:sz="0" w:space="0" w:color="auto"/>
                                                                    <w:left w:val="none" w:sz="0" w:space="0" w:color="auto"/>
                                                                    <w:bottom w:val="none" w:sz="0" w:space="0" w:color="auto"/>
                                                                    <w:right w:val="none" w:sz="0" w:space="0" w:color="auto"/>
                                                                  </w:divBdr>
                                                                </w:div>
                                                                <w:div w:id="18390289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84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982">
          <w:marLeft w:val="0"/>
          <w:marRight w:val="0"/>
          <w:marTop w:val="0"/>
          <w:marBottom w:val="0"/>
          <w:divBdr>
            <w:top w:val="none" w:sz="0" w:space="0" w:color="auto"/>
            <w:left w:val="none" w:sz="0" w:space="0" w:color="auto"/>
            <w:bottom w:val="none" w:sz="0" w:space="0" w:color="auto"/>
            <w:right w:val="none" w:sz="0" w:space="0" w:color="auto"/>
          </w:divBdr>
          <w:divsChild>
            <w:div w:id="1064331361">
              <w:marLeft w:val="0"/>
              <w:marRight w:val="0"/>
              <w:marTop w:val="0"/>
              <w:marBottom w:val="0"/>
              <w:divBdr>
                <w:top w:val="none" w:sz="0" w:space="0" w:color="auto"/>
                <w:left w:val="none" w:sz="0" w:space="0" w:color="auto"/>
                <w:bottom w:val="none" w:sz="0" w:space="0" w:color="auto"/>
                <w:right w:val="none" w:sz="0" w:space="0" w:color="auto"/>
              </w:divBdr>
              <w:divsChild>
                <w:div w:id="1911690403">
                  <w:marLeft w:val="0"/>
                  <w:marRight w:val="0"/>
                  <w:marTop w:val="0"/>
                  <w:marBottom w:val="0"/>
                  <w:divBdr>
                    <w:top w:val="none" w:sz="0" w:space="0" w:color="auto"/>
                    <w:left w:val="none" w:sz="0" w:space="0" w:color="auto"/>
                    <w:bottom w:val="none" w:sz="0" w:space="0" w:color="auto"/>
                    <w:right w:val="none" w:sz="0" w:space="0" w:color="auto"/>
                  </w:divBdr>
                </w:div>
              </w:divsChild>
            </w:div>
            <w:div w:id="152990040">
              <w:marLeft w:val="0"/>
              <w:marRight w:val="0"/>
              <w:marTop w:val="0"/>
              <w:marBottom w:val="0"/>
              <w:divBdr>
                <w:top w:val="none" w:sz="0" w:space="0" w:color="auto"/>
                <w:left w:val="none" w:sz="0" w:space="0" w:color="auto"/>
                <w:bottom w:val="none" w:sz="0" w:space="0" w:color="auto"/>
                <w:right w:val="none" w:sz="0" w:space="0" w:color="auto"/>
              </w:divBdr>
              <w:divsChild>
                <w:div w:id="1208496282">
                  <w:marLeft w:val="0"/>
                  <w:marRight w:val="0"/>
                  <w:marTop w:val="0"/>
                  <w:marBottom w:val="0"/>
                  <w:divBdr>
                    <w:top w:val="none" w:sz="0" w:space="0" w:color="auto"/>
                    <w:left w:val="none" w:sz="0" w:space="0" w:color="auto"/>
                    <w:bottom w:val="none" w:sz="0" w:space="0" w:color="auto"/>
                    <w:right w:val="none" w:sz="0" w:space="0" w:color="auto"/>
                  </w:divBdr>
                  <w:divsChild>
                    <w:div w:id="1019426598">
                      <w:marLeft w:val="0"/>
                      <w:marRight w:val="0"/>
                      <w:marTop w:val="0"/>
                      <w:marBottom w:val="0"/>
                      <w:divBdr>
                        <w:top w:val="none" w:sz="0" w:space="0" w:color="auto"/>
                        <w:left w:val="none" w:sz="0" w:space="0" w:color="auto"/>
                        <w:bottom w:val="none" w:sz="0" w:space="0" w:color="auto"/>
                        <w:right w:val="none" w:sz="0" w:space="0" w:color="auto"/>
                      </w:divBdr>
                      <w:divsChild>
                        <w:div w:id="855659754">
                          <w:marLeft w:val="0"/>
                          <w:marRight w:val="0"/>
                          <w:marTop w:val="0"/>
                          <w:marBottom w:val="0"/>
                          <w:divBdr>
                            <w:top w:val="none" w:sz="0" w:space="0" w:color="auto"/>
                            <w:left w:val="none" w:sz="0" w:space="0" w:color="auto"/>
                            <w:bottom w:val="none" w:sz="0" w:space="0" w:color="auto"/>
                            <w:right w:val="none" w:sz="0" w:space="0" w:color="auto"/>
                          </w:divBdr>
                          <w:divsChild>
                            <w:div w:id="384986117">
                              <w:marLeft w:val="0"/>
                              <w:marRight w:val="0"/>
                              <w:marTop w:val="0"/>
                              <w:marBottom w:val="0"/>
                              <w:divBdr>
                                <w:top w:val="none" w:sz="0" w:space="0" w:color="auto"/>
                                <w:left w:val="none" w:sz="0" w:space="0" w:color="auto"/>
                                <w:bottom w:val="none" w:sz="0" w:space="0" w:color="auto"/>
                                <w:right w:val="none" w:sz="0" w:space="0" w:color="auto"/>
                              </w:divBdr>
                              <w:divsChild>
                                <w:div w:id="722141615">
                                  <w:marLeft w:val="0"/>
                                  <w:marRight w:val="0"/>
                                  <w:marTop w:val="0"/>
                                  <w:marBottom w:val="0"/>
                                  <w:divBdr>
                                    <w:top w:val="none" w:sz="0" w:space="0" w:color="auto"/>
                                    <w:left w:val="none" w:sz="0" w:space="0" w:color="auto"/>
                                    <w:bottom w:val="none" w:sz="0" w:space="0" w:color="auto"/>
                                    <w:right w:val="none" w:sz="0" w:space="0" w:color="auto"/>
                                  </w:divBdr>
                                  <w:divsChild>
                                    <w:div w:id="1756244499">
                                      <w:marLeft w:val="0"/>
                                      <w:marRight w:val="0"/>
                                      <w:marTop w:val="0"/>
                                      <w:marBottom w:val="0"/>
                                      <w:divBdr>
                                        <w:top w:val="none" w:sz="0" w:space="0" w:color="auto"/>
                                        <w:left w:val="none" w:sz="0" w:space="0" w:color="auto"/>
                                        <w:bottom w:val="none" w:sz="0" w:space="0" w:color="auto"/>
                                        <w:right w:val="none" w:sz="0" w:space="0" w:color="auto"/>
                                      </w:divBdr>
                                      <w:divsChild>
                                        <w:div w:id="263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9436181">
      <w:bodyDiv w:val="1"/>
      <w:marLeft w:val="0"/>
      <w:marRight w:val="0"/>
      <w:marTop w:val="0"/>
      <w:marBottom w:val="0"/>
      <w:divBdr>
        <w:top w:val="none" w:sz="0" w:space="0" w:color="auto"/>
        <w:left w:val="none" w:sz="0" w:space="0" w:color="auto"/>
        <w:bottom w:val="none" w:sz="0" w:space="0" w:color="auto"/>
        <w:right w:val="none" w:sz="0" w:space="0" w:color="auto"/>
      </w:divBdr>
      <w:divsChild>
        <w:div w:id="422143702">
          <w:marLeft w:val="0"/>
          <w:marRight w:val="0"/>
          <w:marTop w:val="0"/>
          <w:marBottom w:val="0"/>
          <w:divBdr>
            <w:top w:val="none" w:sz="0" w:space="0" w:color="auto"/>
            <w:left w:val="none" w:sz="0" w:space="0" w:color="auto"/>
            <w:bottom w:val="none" w:sz="0" w:space="0" w:color="auto"/>
            <w:right w:val="none" w:sz="0" w:space="0" w:color="auto"/>
          </w:divBdr>
          <w:divsChild>
            <w:div w:id="745540840">
              <w:marLeft w:val="0"/>
              <w:marRight w:val="0"/>
              <w:marTop w:val="0"/>
              <w:marBottom w:val="0"/>
              <w:divBdr>
                <w:top w:val="none" w:sz="0" w:space="0" w:color="auto"/>
                <w:left w:val="none" w:sz="0" w:space="0" w:color="auto"/>
                <w:bottom w:val="none" w:sz="0" w:space="0" w:color="auto"/>
                <w:right w:val="none" w:sz="0" w:space="0" w:color="auto"/>
              </w:divBdr>
              <w:divsChild>
                <w:div w:id="505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9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F0A54-69DA-4EC3-9ADC-6A7DC892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13</Pages>
  <Words>3874</Words>
  <Characters>22085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81</cp:revision>
  <cp:lastPrinted>2024-12-24T03:29:00Z</cp:lastPrinted>
  <dcterms:created xsi:type="dcterms:W3CDTF">2024-12-12T10:13:00Z</dcterms:created>
  <dcterms:modified xsi:type="dcterms:W3CDTF">2025-02-11T03:07:00Z</dcterms:modified>
</cp:coreProperties>
</file>