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12" w:type="dxa"/>
        <w:tblInd w:w="-176" w:type="dxa"/>
        <w:tblLayout w:type="fixed"/>
        <w:tblLook w:val="0000" w:firstRow="0" w:lastRow="0" w:firstColumn="0" w:lastColumn="0" w:noHBand="0" w:noVBand="0"/>
      </w:tblPr>
      <w:tblGrid>
        <w:gridCol w:w="3828"/>
        <w:gridCol w:w="5984"/>
      </w:tblGrid>
      <w:tr w:rsidR="00880DEC" w:rsidRPr="00547382" w14:paraId="0BA4A7C6" w14:textId="77777777" w:rsidTr="00AA0E64">
        <w:trPr>
          <w:trHeight w:val="1095"/>
        </w:trPr>
        <w:tc>
          <w:tcPr>
            <w:tcW w:w="3828" w:type="dxa"/>
          </w:tcPr>
          <w:p w14:paraId="0BA4A7BE" w14:textId="77777777" w:rsidR="00880DEC" w:rsidRPr="00547382" w:rsidRDefault="00880DEC" w:rsidP="00AA0E64">
            <w:pPr>
              <w:jc w:val="center"/>
              <w:rPr>
                <w:rFonts w:ascii="Times New Roman" w:hAnsi="Times New Roman"/>
                <w:b/>
                <w:color w:val="000000"/>
                <w:szCs w:val="26"/>
              </w:rPr>
            </w:pPr>
            <w:r w:rsidRPr="00547382">
              <w:rPr>
                <w:rFonts w:ascii="Times New Roman" w:hAnsi="Times New Roman"/>
                <w:b/>
                <w:color w:val="000000"/>
                <w:szCs w:val="26"/>
              </w:rPr>
              <w:t>ỦY BAN NHÂN DÂN</w:t>
            </w:r>
          </w:p>
          <w:p w14:paraId="0BA4A7BF" w14:textId="77777777" w:rsidR="00880DEC" w:rsidRPr="00547382" w:rsidRDefault="00880DEC" w:rsidP="00AA0E64">
            <w:pPr>
              <w:jc w:val="center"/>
              <w:rPr>
                <w:rFonts w:ascii="Times New Roman" w:hAnsi="Times New Roman"/>
                <w:b/>
                <w:color w:val="000000"/>
                <w:szCs w:val="26"/>
              </w:rPr>
            </w:pPr>
            <w:r w:rsidRPr="00547382">
              <w:rPr>
                <w:rFonts w:ascii="Times New Roman" w:hAnsi="Times New Roman"/>
                <w:b/>
                <w:noProof/>
                <w:color w:val="000000"/>
                <w:szCs w:val="26"/>
              </w:rPr>
              <mc:AlternateContent>
                <mc:Choice Requires="wps">
                  <w:drawing>
                    <wp:anchor distT="0" distB="0" distL="114300" distR="114300" simplePos="0" relativeHeight="251660288" behindDoc="0" locked="0" layoutInCell="1" allowOverlap="1" wp14:anchorId="0BA4A7FE" wp14:editId="0BA4A7FF">
                      <wp:simplePos x="0" y="0"/>
                      <wp:positionH relativeFrom="column">
                        <wp:posOffset>648335</wp:posOffset>
                      </wp:positionH>
                      <wp:positionV relativeFrom="paragraph">
                        <wp:posOffset>189865</wp:posOffset>
                      </wp:positionV>
                      <wp:extent cx="92583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58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4F2FB65"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05pt,14.95pt" to="123.9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"/>
                  </w:pict>
                </mc:Fallback>
              </mc:AlternateContent>
            </w:r>
            <w:r w:rsidRPr="00547382">
              <w:rPr>
                <w:rFonts w:ascii="Times New Roman" w:hAnsi="Times New Roman"/>
                <w:b/>
                <w:color w:val="000000"/>
                <w:szCs w:val="26"/>
              </w:rPr>
              <w:t>THÀNH PHỐ ĐÀ NẴNG</w:t>
            </w:r>
          </w:p>
          <w:p w14:paraId="0BA4A7C0" w14:textId="77777777" w:rsidR="00880DEC" w:rsidRPr="00547382" w:rsidRDefault="00880DEC" w:rsidP="00AA0E64">
            <w:pPr>
              <w:jc w:val="center"/>
              <w:rPr>
                <w:rFonts w:ascii="Times New Roman" w:hAnsi="Times New Roman"/>
                <w:color w:val="000000"/>
              </w:rPr>
            </w:pPr>
          </w:p>
          <w:p w14:paraId="0BA4A7C1" w14:textId="2333F9FF" w:rsidR="00880DEC" w:rsidRPr="00547382" w:rsidRDefault="00880DEC" w:rsidP="00D62FB2">
            <w:pPr>
              <w:jc w:val="center"/>
              <w:rPr>
                <w:rFonts w:ascii="Times New Roman" w:hAnsi="Times New Roman"/>
                <w:b/>
                <w:color w:val="000000"/>
                <w:szCs w:val="26"/>
              </w:rPr>
            </w:pPr>
            <w:r w:rsidRPr="007511F9">
              <w:rPr>
                <w:rFonts w:ascii="Times New Roman" w:hAnsi="Times New Roman"/>
                <w:color w:val="000000"/>
                <w:sz w:val="28"/>
              </w:rPr>
              <w:t xml:space="preserve">Số:  </w:t>
            </w:r>
            <w:r w:rsidR="00D62FB2">
              <w:rPr>
                <w:rFonts w:ascii="Times New Roman" w:hAnsi="Times New Roman"/>
                <w:color w:val="000000"/>
                <w:sz w:val="28"/>
              </w:rPr>
              <w:t>75</w:t>
            </w:r>
            <w:r w:rsidRPr="007511F9">
              <w:rPr>
                <w:rFonts w:ascii="Times New Roman" w:hAnsi="Times New Roman"/>
                <w:color w:val="000000"/>
                <w:sz w:val="28"/>
              </w:rPr>
              <w:t>/2025/QĐ-UBND</w:t>
            </w:r>
          </w:p>
        </w:tc>
        <w:tc>
          <w:tcPr>
            <w:tcW w:w="5984" w:type="dxa"/>
          </w:tcPr>
          <w:p w14:paraId="0BA4A7C2" w14:textId="77777777" w:rsidR="00880DEC" w:rsidRPr="00547382" w:rsidRDefault="00880DEC" w:rsidP="00AA0E64">
            <w:pPr>
              <w:jc w:val="center"/>
              <w:rPr>
                <w:rFonts w:ascii="Times New Roman" w:hAnsi="Times New Roman"/>
                <w:b/>
                <w:color w:val="000000"/>
                <w:szCs w:val="26"/>
              </w:rPr>
            </w:pPr>
            <w:r w:rsidRPr="00547382">
              <w:rPr>
                <w:rFonts w:ascii="Times New Roman" w:hAnsi="Times New Roman"/>
                <w:b/>
                <w:color w:val="000000"/>
                <w:szCs w:val="26"/>
              </w:rPr>
              <w:t>CỘNG HÒA XÃ HỘI CHỦ NGHĨA VIỆT NAM</w:t>
            </w:r>
          </w:p>
          <w:p w14:paraId="0BA4A7C3" w14:textId="77777777" w:rsidR="00880DEC" w:rsidRPr="00547382" w:rsidRDefault="00880DEC" w:rsidP="00AA0E64">
            <w:pPr>
              <w:jc w:val="center"/>
              <w:rPr>
                <w:rFonts w:ascii="Times New Roman" w:hAnsi="Times New Roman"/>
                <w:color w:val="000000"/>
                <w:sz w:val="28"/>
              </w:rPr>
            </w:pPr>
            <w:r w:rsidRPr="00547382">
              <w:rPr>
                <w:rFonts w:ascii="Times New Roman" w:hAnsi="Times New Roman"/>
                <w:b/>
                <w:color w:val="000000"/>
                <w:sz w:val="28"/>
              </w:rPr>
              <w:t>Độc lập - Tự do - Hạnh phúc</w:t>
            </w:r>
          </w:p>
          <w:p w14:paraId="0BA4A7C4" w14:textId="77777777" w:rsidR="00880DEC" w:rsidRPr="00547382" w:rsidRDefault="00880DEC" w:rsidP="00AA0E64">
            <w:pPr>
              <w:jc w:val="center"/>
              <w:rPr>
                <w:rFonts w:ascii="Times New Roman" w:hAnsi="Times New Roman"/>
                <w:color w:val="000000"/>
              </w:rPr>
            </w:pPr>
            <w:r w:rsidRPr="00547382">
              <w:rPr>
                <w:rFonts w:ascii="Times New Roman" w:hAnsi="Times New Roman"/>
                <w:b/>
                <w:noProof/>
                <w:color w:val="000000"/>
              </w:rPr>
              <mc:AlternateContent>
                <mc:Choice Requires="wps">
                  <w:drawing>
                    <wp:anchor distT="0" distB="0" distL="114300" distR="114300" simplePos="0" relativeHeight="251661312" behindDoc="0" locked="0" layoutInCell="1" allowOverlap="1" wp14:anchorId="0BA4A800" wp14:editId="0BA4A801">
                      <wp:simplePos x="0" y="0"/>
                      <wp:positionH relativeFrom="column">
                        <wp:posOffset>743956</wp:posOffset>
                      </wp:positionH>
                      <wp:positionV relativeFrom="paragraph">
                        <wp:posOffset>8890</wp:posOffset>
                      </wp:positionV>
                      <wp:extent cx="2113472" cy="0"/>
                      <wp:effectExtent l="0" t="0" r="2032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34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342B8E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6pt,.7pt" to="2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"/>
                  </w:pict>
                </mc:Fallback>
              </mc:AlternateContent>
            </w:r>
          </w:p>
          <w:p w14:paraId="0BA4A7C5" w14:textId="48F0D3E1" w:rsidR="00880DEC" w:rsidRPr="00775E4E" w:rsidRDefault="00880DEC" w:rsidP="008F65D1">
            <w:pPr>
              <w:rPr>
                <w:rFonts w:ascii="Times New Roman" w:hAnsi="Times New Roman"/>
                <w:i/>
                <w:color w:val="000000"/>
                <w:sz w:val="28"/>
                <w:szCs w:val="28"/>
              </w:rPr>
            </w:pPr>
            <w:r w:rsidRPr="00547382">
              <w:rPr>
                <w:rFonts w:ascii="Times New Roman" w:hAnsi="Times New Roman"/>
                <w:i/>
                <w:color w:val="000000"/>
              </w:rPr>
              <w:t xml:space="preserve">      </w:t>
            </w:r>
            <w:r>
              <w:rPr>
                <w:rFonts w:ascii="Times New Roman" w:hAnsi="Times New Roman"/>
                <w:i/>
                <w:color w:val="000000"/>
              </w:rPr>
              <w:t xml:space="preserve">        </w:t>
            </w:r>
            <w:r w:rsidRPr="00775E4E">
              <w:rPr>
                <w:rFonts w:ascii="Times New Roman" w:hAnsi="Times New Roman"/>
                <w:i/>
                <w:color w:val="000000"/>
                <w:sz w:val="28"/>
                <w:szCs w:val="28"/>
              </w:rPr>
              <w:t xml:space="preserve">Đà Nẵng, ngày  </w:t>
            </w:r>
            <w:r w:rsidR="008F65D1">
              <w:rPr>
                <w:rFonts w:ascii="Times New Roman" w:hAnsi="Times New Roman"/>
                <w:i/>
                <w:color w:val="000000"/>
                <w:sz w:val="28"/>
                <w:szCs w:val="28"/>
              </w:rPr>
              <w:t>07</w:t>
            </w:r>
            <w:r w:rsidRPr="00775E4E">
              <w:rPr>
                <w:rFonts w:ascii="Times New Roman" w:hAnsi="Times New Roman"/>
                <w:i/>
                <w:color w:val="000000"/>
                <w:sz w:val="28"/>
                <w:szCs w:val="28"/>
              </w:rPr>
              <w:t xml:space="preserve">  tháng </w:t>
            </w:r>
            <w:r w:rsidR="008F65D1">
              <w:rPr>
                <w:rFonts w:ascii="Times New Roman" w:hAnsi="Times New Roman"/>
                <w:i/>
                <w:color w:val="000000"/>
                <w:sz w:val="28"/>
                <w:szCs w:val="28"/>
              </w:rPr>
              <w:t>11</w:t>
            </w:r>
            <w:r w:rsidRPr="00775E4E">
              <w:rPr>
                <w:rFonts w:ascii="Times New Roman" w:hAnsi="Times New Roman"/>
                <w:i/>
                <w:color w:val="000000"/>
                <w:sz w:val="28"/>
                <w:szCs w:val="28"/>
              </w:rPr>
              <w:t xml:space="preserve">  năm 2025</w:t>
            </w:r>
          </w:p>
        </w:tc>
      </w:tr>
    </w:tbl>
    <w:p w14:paraId="126F5BF8" w14:textId="77777777" w:rsidR="00582105" w:rsidRDefault="00582105" w:rsidP="00582105">
      <w:pPr>
        <w:jc w:val="center"/>
        <w:rPr>
          <w:rFonts w:ascii="Times New Roman" w:hAnsi="Times New Roman"/>
          <w:b/>
          <w:color w:val="000000" w:themeColor="text1"/>
          <w:sz w:val="40"/>
          <w:szCs w:val="40"/>
        </w:rPr>
      </w:pPr>
    </w:p>
    <w:p w14:paraId="0BA4A7C8" w14:textId="77777777" w:rsidR="00880DEC" w:rsidRPr="008C5554" w:rsidRDefault="00880DEC" w:rsidP="00582105">
      <w:pPr>
        <w:jc w:val="center"/>
        <w:rPr>
          <w:rFonts w:ascii="Times New Roman" w:hAnsi="Times New Roman"/>
          <w:b/>
          <w:color w:val="000000" w:themeColor="text1"/>
          <w:sz w:val="28"/>
          <w:szCs w:val="28"/>
        </w:rPr>
      </w:pPr>
      <w:r w:rsidRPr="008C5554">
        <w:rPr>
          <w:rFonts w:ascii="Times New Roman" w:hAnsi="Times New Roman"/>
          <w:b/>
          <w:color w:val="000000" w:themeColor="text1"/>
          <w:sz w:val="28"/>
          <w:szCs w:val="28"/>
        </w:rPr>
        <w:t>QUYẾT ĐỊNH</w:t>
      </w:r>
    </w:p>
    <w:p w14:paraId="0BA4A7C9" w14:textId="77777777" w:rsidR="00880DEC" w:rsidRPr="008C5554" w:rsidRDefault="00880DEC" w:rsidP="00880DEC">
      <w:pPr>
        <w:shd w:val="clear" w:color="auto" w:fill="FFFFFF"/>
        <w:spacing w:line="340" w:lineRule="exact"/>
        <w:jc w:val="center"/>
        <w:rPr>
          <w:rFonts w:ascii="Times New Roman" w:eastAsia="SimSun" w:hAnsi="Times New Roman"/>
          <w:b/>
          <w:bCs/>
          <w:color w:val="000000" w:themeColor="text1"/>
          <w:sz w:val="28"/>
          <w:szCs w:val="28"/>
        </w:rPr>
      </w:pPr>
      <w:r w:rsidRPr="008C5554">
        <w:rPr>
          <w:rFonts w:ascii="Times New Roman" w:hAnsi="Times New Roman"/>
          <w:b/>
          <w:bCs/>
          <w:color w:val="000000" w:themeColor="text1"/>
          <w:sz w:val="28"/>
          <w:szCs w:val="28"/>
        </w:rPr>
        <w:t>Về việc p</w:t>
      </w:r>
      <w:r w:rsidRPr="008C5554">
        <w:rPr>
          <w:rFonts w:ascii="Times New Roman" w:hAnsi="Times New Roman"/>
          <w:b/>
          <w:bCs/>
          <w:color w:val="000000" w:themeColor="text1"/>
          <w:sz w:val="28"/>
          <w:szCs w:val="28"/>
          <w:lang w:val="vi-VN"/>
        </w:rPr>
        <w:t>hân cấp</w:t>
      </w:r>
      <w:r w:rsidRPr="008C5554">
        <w:rPr>
          <w:rFonts w:ascii="Times New Roman" w:hAnsi="Times New Roman"/>
          <w:b/>
          <w:bCs/>
          <w:color w:val="000000" w:themeColor="text1"/>
          <w:sz w:val="28"/>
          <w:szCs w:val="28"/>
        </w:rPr>
        <w:t xml:space="preserve"> thực hiện thẩm quyền</w:t>
      </w:r>
      <w:r w:rsidRPr="008C5554">
        <w:rPr>
          <w:rFonts w:ascii="Times New Roman" w:hAnsi="Times New Roman"/>
          <w:b/>
          <w:bCs/>
          <w:color w:val="000000" w:themeColor="text1"/>
          <w:sz w:val="28"/>
          <w:szCs w:val="28"/>
          <w:lang w:val="vi-VN"/>
        </w:rPr>
        <w:t xml:space="preserve"> </w:t>
      </w:r>
      <w:r w:rsidRPr="008C5554">
        <w:rPr>
          <w:rFonts w:ascii="Times New Roman" w:eastAsia="SimSun" w:hAnsi="Times New Roman"/>
          <w:b/>
          <w:bCs/>
          <w:color w:val="000000" w:themeColor="text1"/>
          <w:sz w:val="28"/>
          <w:szCs w:val="28"/>
        </w:rPr>
        <w:t xml:space="preserve">cấp, cấp lại, gia hạn, thu hồi </w:t>
      </w:r>
    </w:p>
    <w:p w14:paraId="0BA4A7CA" w14:textId="77777777" w:rsidR="00880DEC" w:rsidRPr="008C5554" w:rsidRDefault="00880DEC" w:rsidP="00880DEC">
      <w:pPr>
        <w:shd w:val="clear" w:color="auto" w:fill="FFFFFF"/>
        <w:spacing w:line="340" w:lineRule="exact"/>
        <w:jc w:val="center"/>
        <w:rPr>
          <w:rFonts w:ascii="Times New Roman" w:eastAsia="SimSun" w:hAnsi="Times New Roman"/>
          <w:b/>
          <w:bCs/>
          <w:color w:val="000000" w:themeColor="text1"/>
          <w:sz w:val="28"/>
          <w:szCs w:val="28"/>
        </w:rPr>
      </w:pPr>
      <w:r w:rsidRPr="008C5554">
        <w:rPr>
          <w:rFonts w:ascii="Times New Roman" w:eastAsia="SimSun" w:hAnsi="Times New Roman"/>
          <w:b/>
          <w:bCs/>
          <w:color w:val="000000" w:themeColor="text1"/>
          <w:sz w:val="28"/>
          <w:szCs w:val="28"/>
        </w:rPr>
        <w:t xml:space="preserve">giấy phép lao động và giấy xác nhận không thuộc diện cấp giấy phép </w:t>
      </w:r>
    </w:p>
    <w:p w14:paraId="0BA4A7CB" w14:textId="77777777" w:rsidR="00880DEC" w:rsidRPr="008C5554" w:rsidRDefault="00880DEC" w:rsidP="00880DEC">
      <w:pPr>
        <w:shd w:val="clear" w:color="auto" w:fill="FFFFFF"/>
        <w:spacing w:line="340" w:lineRule="exact"/>
        <w:jc w:val="center"/>
        <w:rPr>
          <w:rFonts w:ascii="Times New Roman" w:eastAsia="SimSun" w:hAnsi="Times New Roman"/>
          <w:b/>
          <w:bCs/>
          <w:color w:val="000000" w:themeColor="text1"/>
          <w:sz w:val="28"/>
          <w:szCs w:val="28"/>
        </w:rPr>
      </w:pPr>
      <w:r w:rsidRPr="008C5554">
        <w:rPr>
          <w:rFonts w:ascii="Times New Roman" w:eastAsia="SimSun" w:hAnsi="Times New Roman"/>
          <w:b/>
          <w:bCs/>
          <w:color w:val="000000" w:themeColor="text1"/>
          <w:sz w:val="28"/>
          <w:szCs w:val="28"/>
        </w:rPr>
        <w:t xml:space="preserve">lao động đối với người lao động nước ngoài làm việc tại Việt Nam                    theo quy định tại khoản 1 Điều 4 Nghị định số 219/2025/NĐ-CP </w:t>
      </w:r>
    </w:p>
    <w:p w14:paraId="0F61FEFC" w14:textId="4A008EB4" w:rsidR="003F018B" w:rsidRPr="00582105" w:rsidRDefault="00880DEC" w:rsidP="00582105">
      <w:pPr>
        <w:numPr>
          <w:ilvl w:val="12"/>
          <w:numId w:val="0"/>
        </w:numPr>
        <w:spacing w:before="120" w:after="120"/>
        <w:jc w:val="center"/>
        <w:rPr>
          <w:rFonts w:ascii="Times New Roman" w:hAnsi="Times New Roman"/>
          <w:b/>
          <w:color w:val="000000" w:themeColor="text1"/>
          <w:sz w:val="16"/>
          <w:szCs w:val="42"/>
        </w:rPr>
      </w:pPr>
      <w:r w:rsidRPr="008C5554">
        <w:rPr>
          <w:rFonts w:ascii=".VnTimeH" w:hAnsi=".VnTimeH"/>
          <w:noProof/>
          <w:color w:val="000000" w:themeColor="text1"/>
          <w:szCs w:val="28"/>
        </w:rPr>
        <mc:AlternateContent>
          <mc:Choice Requires="wps">
            <w:drawing>
              <wp:anchor distT="0" distB="0" distL="114300" distR="114300" simplePos="0" relativeHeight="251659264" behindDoc="0" locked="0" layoutInCell="1" allowOverlap="1" wp14:anchorId="0BA4A802" wp14:editId="5A042BE1">
                <wp:simplePos x="0" y="0"/>
                <wp:positionH relativeFrom="column">
                  <wp:posOffset>2415540</wp:posOffset>
                </wp:positionH>
                <wp:positionV relativeFrom="paragraph">
                  <wp:posOffset>20320</wp:posOffset>
                </wp:positionV>
                <wp:extent cx="10858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2pt,1.6pt" to="275.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zj+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"/>
            </w:pict>
          </mc:Fallback>
        </mc:AlternateContent>
      </w:r>
    </w:p>
    <w:p w14:paraId="0BA4A7CE" w14:textId="1D1024D7" w:rsidR="00880DEC" w:rsidRPr="00A729EE" w:rsidRDefault="00880DEC" w:rsidP="00582105">
      <w:pPr>
        <w:numPr>
          <w:ilvl w:val="12"/>
          <w:numId w:val="0"/>
        </w:numPr>
        <w:spacing w:before="120" w:after="120"/>
        <w:ind w:firstLine="709"/>
        <w:jc w:val="both"/>
        <w:rPr>
          <w:rFonts w:ascii="Times New Roman" w:hAnsi="Times New Roman"/>
          <w:b/>
          <w:color w:val="000000" w:themeColor="text1"/>
          <w:sz w:val="16"/>
          <w:szCs w:val="42"/>
        </w:rPr>
      </w:pPr>
      <w:r w:rsidRPr="008C5554">
        <w:rPr>
          <w:rFonts w:ascii="Times New Roman" w:hAnsi="Times New Roman"/>
          <w:i/>
          <w:iCs/>
          <w:color w:val="000000" w:themeColor="text1"/>
          <w:sz w:val="28"/>
          <w:szCs w:val="28"/>
          <w:lang w:val="vi-VN"/>
        </w:rPr>
        <w:t>Căn cứ Luật Tổ chức chính quyền địa phương số 72/2025/QH15</w:t>
      </w:r>
      <w:r>
        <w:rPr>
          <w:rFonts w:ascii="Times New Roman" w:hAnsi="Times New Roman"/>
          <w:i/>
          <w:iCs/>
          <w:color w:val="000000" w:themeColor="text1"/>
          <w:sz w:val="28"/>
          <w:szCs w:val="28"/>
        </w:rPr>
        <w:t>;</w:t>
      </w:r>
    </w:p>
    <w:p w14:paraId="0BA4A7CF" w14:textId="2710BC75" w:rsidR="00880DEC" w:rsidRPr="008C5554" w:rsidRDefault="00880DEC" w:rsidP="00582105">
      <w:pPr>
        <w:shd w:val="clear" w:color="auto" w:fill="FFFFFF"/>
        <w:spacing w:before="120" w:after="120"/>
        <w:ind w:firstLine="709"/>
        <w:jc w:val="both"/>
        <w:rPr>
          <w:rFonts w:ascii="Times New Roman" w:hAnsi="Times New Roman"/>
          <w:i/>
          <w:color w:val="000000" w:themeColor="text1"/>
          <w:sz w:val="28"/>
          <w:szCs w:val="28"/>
        </w:rPr>
      </w:pPr>
      <w:r w:rsidRPr="008C5554">
        <w:rPr>
          <w:rFonts w:ascii="Times New Roman" w:hAnsi="Times New Roman"/>
          <w:i/>
          <w:iCs/>
          <w:color w:val="000000" w:themeColor="text1"/>
          <w:sz w:val="28"/>
          <w:szCs w:val="28"/>
          <w:lang w:val="vi-VN"/>
        </w:rPr>
        <w:t xml:space="preserve">Căn cứ </w:t>
      </w:r>
      <w:r w:rsidRPr="008C5554">
        <w:rPr>
          <w:rFonts w:ascii="Times New Roman" w:hAnsi="Times New Roman"/>
          <w:i/>
          <w:color w:val="000000" w:themeColor="text1"/>
          <w:sz w:val="28"/>
          <w:szCs w:val="28"/>
          <w:lang w:val="vi-VN"/>
        </w:rPr>
        <w:t>Luật Ban hành văn bản quy phạm pháp luật số 64/2025/QH15; Luật sửa đổi, bổ sung một số điều của Luật Ban hành văn bản quy phạm pháp luật số 87/2025/QH15;</w:t>
      </w:r>
    </w:p>
    <w:p w14:paraId="0BA4A7D0" w14:textId="77777777" w:rsidR="00880DEC" w:rsidRPr="008C5554" w:rsidRDefault="00880DEC" w:rsidP="00F00DA0">
      <w:pPr>
        <w:widowControl w:val="0"/>
        <w:spacing w:before="120" w:after="120"/>
        <w:ind w:firstLine="709"/>
        <w:jc w:val="both"/>
        <w:rPr>
          <w:rFonts w:ascii="Times New Roman" w:hAnsi="Times New Roman"/>
          <w:i/>
          <w:color w:val="000000" w:themeColor="text1"/>
          <w:sz w:val="28"/>
          <w:szCs w:val="28"/>
        </w:rPr>
      </w:pPr>
      <w:r w:rsidRPr="008C5554">
        <w:rPr>
          <w:rFonts w:ascii="Times New Roman" w:hAnsi="Times New Roman"/>
          <w:i/>
          <w:color w:val="000000" w:themeColor="text1"/>
          <w:sz w:val="28"/>
          <w:szCs w:val="28"/>
        </w:rPr>
        <w:t>Căn cứ Nghị định số 78/2025/NĐ-CP ngày 01 tháng 4 năm 2025 của Chính phủ quy định chi tiết một số điều và biện pháp thi hành để tổ chức, hướng dẫn thi hành Luật Ban hành văn bản quy phạm pháp luật;</w:t>
      </w:r>
    </w:p>
    <w:p w14:paraId="0BA4A7D1" w14:textId="77777777" w:rsidR="00880DEC" w:rsidRPr="008C5554" w:rsidRDefault="00880DEC" w:rsidP="00F00DA0">
      <w:pPr>
        <w:widowControl w:val="0"/>
        <w:spacing w:before="120" w:after="120"/>
        <w:ind w:firstLine="709"/>
        <w:jc w:val="both"/>
        <w:rPr>
          <w:rFonts w:ascii="Times New Roman" w:hAnsi="Times New Roman"/>
          <w:i/>
          <w:color w:val="000000" w:themeColor="text1"/>
          <w:sz w:val="28"/>
          <w:szCs w:val="28"/>
        </w:rPr>
      </w:pPr>
      <w:r w:rsidRPr="008C5554">
        <w:rPr>
          <w:rFonts w:ascii="Times New Roman" w:hAnsi="Times New Roman"/>
          <w:i/>
          <w:color w:val="000000" w:themeColor="text1"/>
          <w:sz w:val="28"/>
          <w:szCs w:val="28"/>
        </w:rPr>
        <w:t>Căn cứ Nghị định số 187/2025/NĐ-CP ngày 01 th</w:t>
      </w:r>
      <w:r>
        <w:rPr>
          <w:rFonts w:ascii="Times New Roman" w:hAnsi="Times New Roman"/>
          <w:i/>
          <w:color w:val="000000" w:themeColor="text1"/>
          <w:sz w:val="28"/>
          <w:szCs w:val="28"/>
        </w:rPr>
        <w:t xml:space="preserve">áng 7 năm 2025 của Chính phủ </w:t>
      </w:r>
      <w:r w:rsidRPr="008C5554">
        <w:rPr>
          <w:rFonts w:ascii="Times New Roman" w:hAnsi="Times New Roman"/>
          <w:i/>
          <w:color w:val="000000" w:themeColor="text1"/>
          <w:sz w:val="28"/>
          <w:szCs w:val="28"/>
        </w:rPr>
        <w:t>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w:t>
      </w:r>
      <w:r>
        <w:rPr>
          <w:rFonts w:ascii="Times New Roman" w:hAnsi="Times New Roman"/>
          <w:i/>
          <w:color w:val="000000" w:themeColor="text1"/>
          <w:sz w:val="28"/>
          <w:szCs w:val="28"/>
        </w:rPr>
        <w:t xml:space="preserve"> và Nghị định số 79/2025/NĐ-CP ngày 01 tháng 4 năm 2025 của Chính phủ về kiểm tra, rà soát, hệ thống hóa và xử lý văn bản quy phạm pháp luật</w:t>
      </w:r>
      <w:r w:rsidRPr="008C5554">
        <w:rPr>
          <w:rFonts w:ascii="Times New Roman" w:hAnsi="Times New Roman"/>
          <w:i/>
          <w:color w:val="000000" w:themeColor="text1"/>
          <w:sz w:val="28"/>
          <w:szCs w:val="28"/>
        </w:rPr>
        <w:t>;</w:t>
      </w:r>
    </w:p>
    <w:p w14:paraId="0BA4A7D2" w14:textId="5D33DFCA" w:rsidR="00880DEC" w:rsidRPr="008C5554" w:rsidRDefault="00880DEC" w:rsidP="00F00DA0">
      <w:pPr>
        <w:shd w:val="clear" w:color="auto" w:fill="FFFFFF"/>
        <w:spacing w:before="120" w:after="120"/>
        <w:ind w:firstLine="709"/>
        <w:jc w:val="both"/>
        <w:rPr>
          <w:rFonts w:ascii="Times New Roman" w:hAnsi="Times New Roman"/>
          <w:i/>
          <w:color w:val="000000" w:themeColor="text1"/>
          <w:sz w:val="28"/>
          <w:szCs w:val="28"/>
        </w:rPr>
      </w:pPr>
      <w:r w:rsidRPr="008C5554">
        <w:rPr>
          <w:rFonts w:ascii="Times New Roman" w:hAnsi="Times New Roman"/>
          <w:i/>
          <w:color w:val="000000" w:themeColor="text1"/>
          <w:sz w:val="28"/>
          <w:szCs w:val="28"/>
          <w:lang w:val="vi-VN"/>
        </w:rPr>
        <w:t xml:space="preserve">Căn cứ Nghị định số 219/2025/NĐ-CP </w:t>
      </w:r>
      <w:r w:rsidRPr="008C5554">
        <w:rPr>
          <w:rFonts w:ascii="Times New Roman" w:hAnsi="Times New Roman"/>
          <w:i/>
          <w:iCs/>
          <w:color w:val="000000" w:themeColor="text1"/>
          <w:sz w:val="28"/>
          <w:szCs w:val="28"/>
        </w:rPr>
        <w:t xml:space="preserve">ngày 07 tháng 8 năm 2025 </w:t>
      </w:r>
      <w:r w:rsidRPr="008C5554">
        <w:rPr>
          <w:rFonts w:ascii="Times New Roman" w:hAnsi="Times New Roman"/>
          <w:i/>
          <w:color w:val="000000" w:themeColor="text1"/>
          <w:sz w:val="28"/>
          <w:szCs w:val="28"/>
          <w:lang w:val="vi-VN"/>
        </w:rPr>
        <w:t>của Chính phủ quy định về người lao động nước ngoài làm việc tại Việt Nam;</w:t>
      </w:r>
    </w:p>
    <w:p w14:paraId="0BA4A7D3" w14:textId="67D9BF7C" w:rsidR="00880DEC" w:rsidRPr="008C5554" w:rsidRDefault="00880DEC" w:rsidP="00F00DA0">
      <w:pPr>
        <w:pStyle w:val="Heading1"/>
        <w:spacing w:before="120" w:after="120"/>
        <w:ind w:firstLine="709"/>
        <w:rPr>
          <w:rFonts w:ascii="Times New Roman" w:hAnsi="Times New Roman"/>
          <w:b w:val="0"/>
          <w:i/>
          <w:color w:val="000000" w:themeColor="text1"/>
          <w:szCs w:val="28"/>
          <w:lang w:val="vi-VN"/>
        </w:rPr>
      </w:pPr>
      <w:r>
        <w:rPr>
          <w:rFonts w:ascii="Times New Roman" w:hAnsi="Times New Roman"/>
          <w:b w:val="0"/>
          <w:i/>
          <w:color w:val="000000" w:themeColor="text1"/>
          <w:szCs w:val="28"/>
        </w:rPr>
        <w:t xml:space="preserve"> </w:t>
      </w:r>
      <w:r w:rsidRPr="008C5554">
        <w:rPr>
          <w:rFonts w:ascii="Times New Roman" w:hAnsi="Times New Roman"/>
          <w:b w:val="0"/>
          <w:i/>
          <w:color w:val="000000" w:themeColor="text1"/>
          <w:szCs w:val="28"/>
          <w:lang w:val="vi-VN"/>
        </w:rPr>
        <w:t xml:space="preserve">Theo đề nghị của Giám đốc Sở Nội vụ. </w:t>
      </w:r>
    </w:p>
    <w:p w14:paraId="0BA4A7D4" w14:textId="4CE38AE7" w:rsidR="00880DEC" w:rsidRPr="008C5554" w:rsidRDefault="00880DEC" w:rsidP="00F00DA0">
      <w:pPr>
        <w:pStyle w:val="Heading1"/>
        <w:spacing w:before="120" w:after="120"/>
        <w:ind w:firstLine="709"/>
        <w:rPr>
          <w:rFonts w:ascii="Times New Roman" w:eastAsia="SimSun" w:hAnsi="Times New Roman"/>
          <w:b w:val="0"/>
          <w:bCs w:val="0"/>
          <w:color w:val="000000" w:themeColor="text1"/>
          <w:szCs w:val="28"/>
          <w:lang w:val="vi-VN"/>
        </w:rPr>
      </w:pPr>
      <w:r w:rsidRPr="008C5554">
        <w:rPr>
          <w:rFonts w:ascii="Times New Roman" w:hAnsi="Times New Roman"/>
          <w:b w:val="0"/>
          <w:i/>
          <w:color w:val="000000" w:themeColor="text1"/>
          <w:szCs w:val="28"/>
          <w:lang w:val="vi-VN"/>
        </w:rPr>
        <w:t xml:space="preserve"> </w:t>
      </w:r>
      <w:r w:rsidR="008324FC">
        <w:rPr>
          <w:rFonts w:ascii="Times New Roman" w:hAnsi="Times New Roman"/>
          <w:b w:val="0"/>
          <w:i/>
          <w:color w:val="000000" w:themeColor="text1"/>
          <w:szCs w:val="28"/>
        </w:rPr>
        <w:t xml:space="preserve"> </w:t>
      </w:r>
      <w:bookmarkStart w:id="0" w:name="_Hlk211929462"/>
      <w:r w:rsidRPr="008C5554">
        <w:rPr>
          <w:rFonts w:ascii="Times New Roman" w:hAnsi="Times New Roman"/>
          <w:b w:val="0"/>
          <w:bCs w:val="0"/>
          <w:color w:val="000000" w:themeColor="text1"/>
          <w:szCs w:val="28"/>
          <w:lang w:val="vi-VN"/>
        </w:rPr>
        <w:t>Ủy ban nhân dân thành phố</w:t>
      </w:r>
      <w:bookmarkEnd w:id="0"/>
      <w:r w:rsidRPr="008C5554">
        <w:rPr>
          <w:rFonts w:ascii="Times New Roman" w:hAnsi="Times New Roman"/>
          <w:b w:val="0"/>
          <w:bCs w:val="0"/>
          <w:color w:val="000000" w:themeColor="text1"/>
          <w:szCs w:val="28"/>
          <w:lang w:val="vi-VN"/>
        </w:rPr>
        <w:t xml:space="preserve"> Đà Nẵng ban hành Quyết định phân cấp thực hiện thẩm quyền </w:t>
      </w:r>
      <w:r w:rsidRPr="008C5554">
        <w:rPr>
          <w:rFonts w:ascii="Times New Roman" w:eastAsia="SimSun" w:hAnsi="Times New Roman"/>
          <w:b w:val="0"/>
          <w:bCs w:val="0"/>
          <w:color w:val="000000" w:themeColor="text1"/>
          <w:szCs w:val="28"/>
          <w:lang w:val="vi-VN"/>
        </w:rPr>
        <w:t xml:space="preserve">cấp, cấp lại, gia hạn, thu hồi giấy phép lao động và giấy xác nhận không thuộc diện cấp giấy phép lao động đối với người lao động nước ngoài </w:t>
      </w:r>
      <w:r w:rsidRPr="008C5554">
        <w:rPr>
          <w:rFonts w:ascii="Times New Roman" w:eastAsia="SimSun" w:hAnsi="Times New Roman"/>
          <w:b w:val="0"/>
          <w:bCs w:val="0"/>
          <w:color w:val="000000" w:themeColor="text1"/>
          <w:szCs w:val="28"/>
        </w:rPr>
        <w:t xml:space="preserve">làm việc tại Việt Nam </w:t>
      </w:r>
      <w:r w:rsidRPr="008C5554">
        <w:rPr>
          <w:rFonts w:ascii="Times New Roman" w:eastAsia="SimSun" w:hAnsi="Times New Roman"/>
          <w:b w:val="0"/>
          <w:bCs w:val="0"/>
          <w:color w:val="000000" w:themeColor="text1"/>
          <w:szCs w:val="28"/>
          <w:lang w:val="vi-VN"/>
        </w:rPr>
        <w:t>theo quy định tại khoản 1 Điều 4 Nghị định số 219/2025/NĐ-CP.</w:t>
      </w:r>
    </w:p>
    <w:p w14:paraId="0BA4A7D5" w14:textId="5EADD3F3" w:rsidR="00880DEC" w:rsidRDefault="00880DEC" w:rsidP="00F00DA0">
      <w:pPr>
        <w:shd w:val="clear" w:color="auto" w:fill="FFFFFF"/>
        <w:spacing w:before="120" w:after="120"/>
        <w:ind w:firstLine="709"/>
        <w:jc w:val="both"/>
        <w:rPr>
          <w:rFonts w:ascii="Times New Roman" w:hAnsi="Times New Roman"/>
          <w:b/>
          <w:sz w:val="28"/>
          <w:szCs w:val="28"/>
          <w:lang w:val="vi-VN"/>
        </w:rPr>
      </w:pPr>
      <w:r w:rsidRPr="008548FE">
        <w:rPr>
          <w:rFonts w:ascii="Times New Roman" w:hAnsi="Times New Roman"/>
          <w:b/>
          <w:bCs/>
          <w:sz w:val="28"/>
          <w:szCs w:val="28"/>
          <w:lang w:val="vi-VN"/>
        </w:rPr>
        <w:t xml:space="preserve">Điều 1. </w:t>
      </w:r>
      <w:r w:rsidRPr="008548FE">
        <w:rPr>
          <w:rFonts w:ascii="Times New Roman" w:hAnsi="Times New Roman"/>
          <w:b/>
          <w:sz w:val="28"/>
          <w:szCs w:val="28"/>
          <w:lang w:val="vi-VN"/>
        </w:rPr>
        <w:t>Phạm vi</w:t>
      </w:r>
      <w:r>
        <w:rPr>
          <w:rFonts w:ascii="Times New Roman" w:hAnsi="Times New Roman"/>
          <w:b/>
          <w:sz w:val="28"/>
          <w:szCs w:val="28"/>
        </w:rPr>
        <w:t xml:space="preserve"> điều chỉnh và đối tượng áp dụng</w:t>
      </w:r>
    </w:p>
    <w:p w14:paraId="0BA4A7D6" w14:textId="4DA90B56" w:rsidR="00880DEC" w:rsidRDefault="00D03EB9" w:rsidP="00F00DA0">
      <w:pPr>
        <w:spacing w:before="120" w:after="120"/>
        <w:ind w:firstLine="709"/>
        <w:jc w:val="both"/>
        <w:rPr>
          <w:rFonts w:ascii="Times New Roman" w:hAnsi="Times New Roman"/>
          <w:sz w:val="28"/>
          <w:szCs w:val="28"/>
        </w:rPr>
      </w:pPr>
      <w:r>
        <w:rPr>
          <w:rFonts w:ascii="Times New Roman" w:hAnsi="Times New Roman"/>
          <w:sz w:val="28"/>
          <w:szCs w:val="28"/>
        </w:rPr>
        <w:tab/>
      </w:r>
      <w:r w:rsidR="00880DEC">
        <w:rPr>
          <w:rFonts w:ascii="Times New Roman" w:hAnsi="Times New Roman"/>
          <w:sz w:val="28"/>
          <w:szCs w:val="28"/>
        </w:rPr>
        <w:t>1. Phạm vi điều chỉnh</w:t>
      </w:r>
    </w:p>
    <w:p w14:paraId="0BA4A7D7" w14:textId="5C563262" w:rsidR="00880DEC" w:rsidRPr="0055304C" w:rsidRDefault="00D03EB9" w:rsidP="00F00DA0">
      <w:pPr>
        <w:spacing w:before="120" w:after="120"/>
        <w:ind w:firstLine="709"/>
        <w:jc w:val="both"/>
        <w:rPr>
          <w:rFonts w:ascii="Times New Roman" w:hAnsi="Times New Roman"/>
          <w:color w:val="000000" w:themeColor="text1"/>
          <w:sz w:val="28"/>
          <w:szCs w:val="28"/>
        </w:rPr>
      </w:pPr>
      <w:r>
        <w:rPr>
          <w:rFonts w:ascii="Times New Roman" w:hAnsi="Times New Roman"/>
          <w:sz w:val="28"/>
          <w:szCs w:val="28"/>
        </w:rPr>
        <w:tab/>
      </w:r>
      <w:r w:rsidR="00880DEC" w:rsidRPr="008548FE">
        <w:rPr>
          <w:rFonts w:ascii="Times New Roman" w:hAnsi="Times New Roman"/>
          <w:sz w:val="28"/>
          <w:szCs w:val="28"/>
          <w:lang w:val="vi-VN"/>
        </w:rPr>
        <w:t>Quyết định này q</w:t>
      </w:r>
      <w:r w:rsidR="00880DEC" w:rsidRPr="008548FE">
        <w:rPr>
          <w:rFonts w:ascii="Times New Roman" w:hAnsi="Times New Roman"/>
          <w:color w:val="000000" w:themeColor="text1"/>
          <w:sz w:val="28"/>
          <w:szCs w:val="28"/>
          <w:lang w:val="vi-VN"/>
        </w:rPr>
        <w:t>uy định phân cấp thực hiện thẩm quyền cấp, cấp lại, gia hạn, thu hồi giấy phép lao động và giấy xác nhận không thuộc diện cấp giấy phép lao động đối với người lao động nước ngoài</w:t>
      </w:r>
      <w:r w:rsidR="00880DEC">
        <w:rPr>
          <w:rFonts w:ascii="Times New Roman" w:hAnsi="Times New Roman"/>
          <w:color w:val="000000" w:themeColor="text1"/>
          <w:sz w:val="28"/>
          <w:szCs w:val="28"/>
        </w:rPr>
        <w:t xml:space="preserve"> làm việc tại Việt Nam</w:t>
      </w:r>
      <w:r w:rsidR="00880DEC" w:rsidRPr="008548FE">
        <w:rPr>
          <w:rFonts w:ascii="Times New Roman" w:hAnsi="Times New Roman"/>
          <w:color w:val="000000" w:themeColor="text1"/>
          <w:sz w:val="28"/>
          <w:szCs w:val="28"/>
          <w:lang w:val="vi-VN"/>
        </w:rPr>
        <w:t xml:space="preserve"> theo quy định tại khoản 1 Điề</w:t>
      </w:r>
      <w:r w:rsidR="00880DEC">
        <w:rPr>
          <w:rFonts w:ascii="Times New Roman" w:hAnsi="Times New Roman"/>
          <w:color w:val="000000" w:themeColor="text1"/>
          <w:sz w:val="28"/>
          <w:szCs w:val="28"/>
          <w:lang w:val="vi-VN"/>
        </w:rPr>
        <w:t>u 4 Nghị định số 219/2025/NĐ-CP</w:t>
      </w:r>
      <w:r w:rsidR="00880DEC">
        <w:rPr>
          <w:rFonts w:ascii="Times New Roman" w:hAnsi="Times New Roman"/>
          <w:color w:val="000000" w:themeColor="text1"/>
          <w:sz w:val="28"/>
          <w:szCs w:val="28"/>
        </w:rPr>
        <w:t xml:space="preserve"> trên địa bàn thành phố Đà Nẵng.</w:t>
      </w:r>
    </w:p>
    <w:p w14:paraId="0BA4A7D8" w14:textId="77777777" w:rsidR="00880DEC" w:rsidRDefault="00880DEC" w:rsidP="00F00DA0">
      <w:pPr>
        <w:spacing w:before="120" w:after="120"/>
        <w:ind w:firstLine="709"/>
        <w:jc w:val="both"/>
        <w:rPr>
          <w:rFonts w:ascii="Times New Roman" w:hAnsi="Times New Roman"/>
          <w:bCs/>
          <w:color w:val="000000" w:themeColor="text1"/>
          <w:sz w:val="28"/>
          <w:szCs w:val="28"/>
        </w:rPr>
      </w:pPr>
      <w:r w:rsidRPr="00586624">
        <w:rPr>
          <w:rFonts w:ascii="Times New Roman" w:hAnsi="Times New Roman"/>
          <w:bCs/>
          <w:color w:val="000000" w:themeColor="text1"/>
          <w:sz w:val="28"/>
          <w:szCs w:val="28"/>
        </w:rPr>
        <w:t>2.</w:t>
      </w:r>
      <w:r w:rsidRPr="00586624">
        <w:rPr>
          <w:rFonts w:ascii="Times New Roman" w:hAnsi="Times New Roman"/>
          <w:bCs/>
          <w:color w:val="000000" w:themeColor="text1"/>
          <w:sz w:val="28"/>
          <w:szCs w:val="28"/>
          <w:lang w:val="vi-VN"/>
        </w:rPr>
        <w:t xml:space="preserve"> Đối tượng áp d</w:t>
      </w:r>
      <w:r w:rsidRPr="00586624">
        <w:rPr>
          <w:rFonts w:ascii="Times New Roman" w:hAnsi="Times New Roman"/>
          <w:bCs/>
          <w:color w:val="000000" w:themeColor="text1"/>
          <w:sz w:val="28"/>
          <w:szCs w:val="28"/>
        </w:rPr>
        <w:t>ụng</w:t>
      </w:r>
    </w:p>
    <w:p w14:paraId="0BA4A7D9" w14:textId="77777777" w:rsidR="00880DEC" w:rsidRDefault="00880DEC" w:rsidP="00F00DA0">
      <w:pPr>
        <w:spacing w:before="120" w:after="120"/>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lastRenderedPageBreak/>
        <w:t>a)</w:t>
      </w:r>
      <w:r w:rsidRPr="00FB5B5E">
        <w:rPr>
          <w:rFonts w:ascii="Times New Roman" w:hAnsi="Times New Roman"/>
          <w:color w:val="000000" w:themeColor="text1"/>
          <w:sz w:val="28"/>
          <w:szCs w:val="28"/>
        </w:rPr>
        <w:t xml:space="preserve"> Sở Nội vụ</w:t>
      </w:r>
      <w:r>
        <w:rPr>
          <w:rFonts w:ascii="Times New Roman" w:hAnsi="Times New Roman"/>
          <w:color w:val="000000" w:themeColor="text1"/>
          <w:sz w:val="28"/>
          <w:szCs w:val="28"/>
        </w:rPr>
        <w:t>.</w:t>
      </w:r>
    </w:p>
    <w:p w14:paraId="0BA4A7DA" w14:textId="1C924151" w:rsidR="00880DEC" w:rsidRPr="00586624" w:rsidRDefault="00D03EB9" w:rsidP="00F00DA0">
      <w:pPr>
        <w:spacing w:before="120" w:after="120"/>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00880DEC">
        <w:rPr>
          <w:rFonts w:ascii="Times New Roman" w:hAnsi="Times New Roman"/>
          <w:bCs/>
          <w:color w:val="000000" w:themeColor="text1"/>
          <w:sz w:val="28"/>
          <w:szCs w:val="28"/>
        </w:rPr>
        <w:t>b)</w:t>
      </w:r>
      <w:r w:rsidR="00033DAD">
        <w:rPr>
          <w:rFonts w:ascii="Times New Roman" w:hAnsi="Times New Roman"/>
          <w:bCs/>
          <w:color w:val="000000" w:themeColor="text1"/>
          <w:sz w:val="28"/>
          <w:szCs w:val="28"/>
        </w:rPr>
        <w:t xml:space="preserve"> Người sử dụng lao động nước ngoài bao gồm</w:t>
      </w:r>
      <w:r w:rsidR="00880DEC">
        <w:rPr>
          <w:rFonts w:ascii="Times New Roman" w:hAnsi="Times New Roman"/>
          <w:bCs/>
          <w:color w:val="000000" w:themeColor="text1"/>
          <w:sz w:val="28"/>
          <w:szCs w:val="28"/>
        </w:rPr>
        <w:t xml:space="preserve"> </w:t>
      </w:r>
      <w:r w:rsidR="00033DAD">
        <w:rPr>
          <w:rFonts w:ascii="Times New Roman" w:hAnsi="Times New Roman"/>
          <w:color w:val="000000" w:themeColor="text1"/>
          <w:sz w:val="28"/>
          <w:szCs w:val="28"/>
          <w:lang w:val="nl-NL"/>
        </w:rPr>
        <w:t>d</w:t>
      </w:r>
      <w:r w:rsidR="00880DEC" w:rsidRPr="008C5554">
        <w:rPr>
          <w:rFonts w:ascii="Times New Roman" w:hAnsi="Times New Roman"/>
          <w:color w:val="000000" w:themeColor="text1"/>
          <w:sz w:val="28"/>
          <w:szCs w:val="28"/>
          <w:lang w:val="nl-NL"/>
        </w:rPr>
        <w:t>oanh nghiệp, cơ quan, tổ chức, nhà thầu, cơ quan đại diện ngoại giao nước ngoài tại Việt Nam và cá nhân được phép hoạt động kinh doanh theo quy định của pháp luật</w:t>
      </w:r>
      <w:r w:rsidR="00880DEC" w:rsidRPr="008C5554">
        <w:rPr>
          <w:rFonts w:ascii="Times New Roman" w:hAnsi="Times New Roman"/>
          <w:bCs/>
          <w:color w:val="000000" w:themeColor="text1"/>
          <w:sz w:val="28"/>
          <w:szCs w:val="28"/>
          <w:lang w:val="nl-NL"/>
        </w:rPr>
        <w:t xml:space="preserve"> </w:t>
      </w:r>
      <w:r w:rsidR="00880DEC" w:rsidRPr="008C5554">
        <w:rPr>
          <w:rFonts w:ascii="Times New Roman" w:hAnsi="Times New Roman"/>
          <w:color w:val="000000" w:themeColor="text1"/>
          <w:sz w:val="28"/>
          <w:szCs w:val="28"/>
        </w:rPr>
        <w:t>có trụ sở, chi nhánh, văn phòng đại diện hoặc địa điểm kinh doanh trên địa bàn thành phố Đà Nẵng có sử dụng lao động nước ngoài</w:t>
      </w:r>
      <w:r w:rsidR="00880DEC" w:rsidRPr="008C5554">
        <w:rPr>
          <w:rFonts w:ascii="Times New Roman" w:hAnsi="Times New Roman"/>
          <w:bCs/>
          <w:color w:val="000000" w:themeColor="text1"/>
          <w:sz w:val="28"/>
          <w:szCs w:val="28"/>
          <w:lang w:val="nl-NL"/>
        </w:rPr>
        <w:t>.</w:t>
      </w:r>
    </w:p>
    <w:p w14:paraId="0BA4A7DB" w14:textId="7338DCCE" w:rsidR="00D03EB9" w:rsidRDefault="00D03EB9" w:rsidP="00F00DA0">
      <w:pPr>
        <w:spacing w:before="120" w:after="120"/>
        <w:ind w:firstLine="709"/>
        <w:jc w:val="both"/>
        <w:rPr>
          <w:rFonts w:ascii="Times New Roman" w:hAnsi="Times New Roman"/>
          <w:b/>
          <w:color w:val="000000" w:themeColor="text1"/>
          <w:sz w:val="28"/>
          <w:szCs w:val="28"/>
          <w:lang w:val="nl-NL"/>
        </w:rPr>
      </w:pPr>
      <w:r>
        <w:rPr>
          <w:rFonts w:ascii="Times New Roman" w:hAnsi="Times New Roman"/>
          <w:bCs/>
          <w:color w:val="000000" w:themeColor="text1"/>
          <w:sz w:val="28"/>
          <w:szCs w:val="28"/>
          <w:lang w:val="nl-NL"/>
        </w:rPr>
        <w:tab/>
      </w:r>
      <w:r w:rsidR="00880DEC">
        <w:rPr>
          <w:rFonts w:ascii="Times New Roman" w:hAnsi="Times New Roman"/>
          <w:b/>
          <w:color w:val="000000" w:themeColor="text1"/>
          <w:sz w:val="28"/>
          <w:szCs w:val="28"/>
          <w:lang w:val="nl-NL"/>
        </w:rPr>
        <w:t>Điều 2</w:t>
      </w:r>
      <w:r w:rsidR="00880DEC" w:rsidRPr="00010956">
        <w:rPr>
          <w:rFonts w:ascii="Times New Roman" w:hAnsi="Times New Roman"/>
          <w:b/>
          <w:color w:val="000000" w:themeColor="text1"/>
          <w:sz w:val="28"/>
          <w:szCs w:val="28"/>
          <w:lang w:val="nl-NL"/>
        </w:rPr>
        <w:t>. Nội dung phân cấp</w:t>
      </w:r>
    </w:p>
    <w:p w14:paraId="0BA4A7DC" w14:textId="77777777" w:rsidR="00880DEC" w:rsidRPr="00D03EB9" w:rsidRDefault="00880DEC" w:rsidP="00F00DA0">
      <w:pPr>
        <w:spacing w:before="120" w:after="120"/>
        <w:ind w:firstLine="709"/>
        <w:jc w:val="both"/>
        <w:rPr>
          <w:rFonts w:ascii="Times New Roman" w:hAnsi="Times New Roman"/>
          <w:b/>
          <w:color w:val="000000" w:themeColor="text1"/>
          <w:sz w:val="28"/>
          <w:szCs w:val="28"/>
          <w:lang w:val="nl-NL"/>
        </w:rPr>
      </w:pPr>
      <w:r w:rsidRPr="00010956">
        <w:rPr>
          <w:rFonts w:ascii="Times New Roman" w:hAnsi="Times New Roman"/>
          <w:sz w:val="28"/>
          <w:szCs w:val="28"/>
          <w:lang w:val="nl-NL"/>
        </w:rPr>
        <w:t>P</w:t>
      </w:r>
      <w:r w:rsidRPr="008548FE">
        <w:rPr>
          <w:rFonts w:ascii="Times New Roman" w:hAnsi="Times New Roman"/>
          <w:color w:val="000000" w:themeColor="text1"/>
          <w:sz w:val="28"/>
          <w:szCs w:val="28"/>
          <w:lang w:val="vi-VN"/>
        </w:rPr>
        <w:t>hân cấp cho Sở Nội vụ thực hiện thẩm quyền cấp, cấp lại, gia hạn, thu hồi giấy phép lao động và giấy xác nhận không thuộc diện cấp giấy phép lao động đối với người lao động nước ngoài</w:t>
      </w:r>
      <w:r>
        <w:rPr>
          <w:rFonts w:ascii="Times New Roman" w:hAnsi="Times New Roman"/>
          <w:color w:val="000000" w:themeColor="text1"/>
          <w:sz w:val="28"/>
          <w:szCs w:val="28"/>
        </w:rPr>
        <w:t xml:space="preserve"> làm việc tại Việt Nam</w:t>
      </w:r>
      <w:r w:rsidRPr="008548FE">
        <w:rPr>
          <w:rFonts w:ascii="Times New Roman" w:hAnsi="Times New Roman"/>
          <w:color w:val="000000" w:themeColor="text1"/>
          <w:sz w:val="28"/>
          <w:szCs w:val="28"/>
          <w:lang w:val="vi-VN"/>
        </w:rPr>
        <w:t xml:space="preserve"> theo quy định tại khoản 1 Điều 4</w:t>
      </w:r>
      <w:r>
        <w:rPr>
          <w:rFonts w:ascii="Times New Roman" w:hAnsi="Times New Roman"/>
          <w:color w:val="000000" w:themeColor="text1"/>
          <w:sz w:val="28"/>
          <w:szCs w:val="28"/>
          <w:lang w:val="vi-VN"/>
        </w:rPr>
        <w:t xml:space="preserve"> Nghị định số 219/2025/NĐ-CP</w:t>
      </w:r>
      <w:r>
        <w:rPr>
          <w:rFonts w:ascii="Times New Roman" w:hAnsi="Times New Roman"/>
          <w:color w:val="000000" w:themeColor="text1"/>
          <w:sz w:val="28"/>
          <w:szCs w:val="28"/>
        </w:rPr>
        <w:t xml:space="preserve"> trên địa bàn thành phố Đà Nẵng.</w:t>
      </w:r>
    </w:p>
    <w:p w14:paraId="0BA4A7DD" w14:textId="7CAED345" w:rsidR="00880DEC" w:rsidRPr="007A3CE1" w:rsidRDefault="00D03EB9" w:rsidP="00F00DA0">
      <w:pPr>
        <w:spacing w:before="120" w:after="120"/>
        <w:ind w:firstLine="709"/>
        <w:jc w:val="both"/>
        <w:rPr>
          <w:rFonts w:ascii="Times New Roman" w:hAnsi="Times New Roman"/>
          <w:b/>
          <w:bCs/>
          <w:sz w:val="28"/>
          <w:szCs w:val="28"/>
          <w:lang w:val="nl-NL"/>
        </w:rPr>
      </w:pPr>
      <w:r w:rsidRPr="007A3CE1">
        <w:rPr>
          <w:rFonts w:ascii="Times New Roman" w:hAnsi="Times New Roman"/>
          <w:b/>
          <w:bCs/>
          <w:sz w:val="28"/>
          <w:szCs w:val="28"/>
          <w:lang w:val="nl-NL"/>
        </w:rPr>
        <w:tab/>
      </w:r>
      <w:r w:rsidR="00880DEC" w:rsidRPr="007A3CE1">
        <w:rPr>
          <w:rFonts w:ascii="Times New Roman" w:hAnsi="Times New Roman"/>
          <w:b/>
          <w:bCs/>
          <w:sz w:val="28"/>
          <w:szCs w:val="28"/>
          <w:lang w:val="nl-NL"/>
        </w:rPr>
        <w:t>Điều 3</w:t>
      </w:r>
      <w:r w:rsidR="00880DEC" w:rsidRPr="007A3CE1">
        <w:rPr>
          <w:rFonts w:ascii="Times New Roman" w:hAnsi="Times New Roman"/>
          <w:b/>
          <w:bCs/>
          <w:sz w:val="28"/>
          <w:szCs w:val="28"/>
          <w:lang w:val="vi-VN"/>
        </w:rPr>
        <w:t xml:space="preserve">. </w:t>
      </w:r>
      <w:r w:rsidR="00880DEC" w:rsidRPr="007A3CE1">
        <w:rPr>
          <w:rFonts w:ascii="Times New Roman" w:hAnsi="Times New Roman"/>
          <w:b/>
          <w:bCs/>
          <w:sz w:val="28"/>
          <w:szCs w:val="28"/>
          <w:lang w:val="nl-NL"/>
        </w:rPr>
        <w:t>Tổ chức thực hiện</w:t>
      </w:r>
    </w:p>
    <w:p w14:paraId="0BA4A7DE" w14:textId="566EAD82" w:rsidR="00880DEC" w:rsidRPr="007A3CE1" w:rsidRDefault="00D03EB9" w:rsidP="00F00DA0">
      <w:pPr>
        <w:spacing w:before="120" w:after="120"/>
        <w:ind w:firstLine="709"/>
        <w:jc w:val="both"/>
        <w:rPr>
          <w:rFonts w:ascii="Times New Roman" w:hAnsi="Times New Roman"/>
          <w:bCs/>
          <w:color w:val="000000" w:themeColor="text1"/>
          <w:sz w:val="28"/>
          <w:szCs w:val="28"/>
          <w:lang w:val="vi-VN"/>
        </w:rPr>
      </w:pPr>
      <w:r w:rsidRPr="007A3CE1">
        <w:rPr>
          <w:rFonts w:ascii="Times New Roman" w:hAnsi="Times New Roman"/>
          <w:b/>
          <w:bCs/>
          <w:color w:val="000000" w:themeColor="text1"/>
          <w:sz w:val="28"/>
          <w:szCs w:val="28"/>
          <w:lang w:val="nl-NL"/>
        </w:rPr>
        <w:tab/>
      </w:r>
      <w:r w:rsidR="00C47BA5" w:rsidRPr="007A3CE1">
        <w:rPr>
          <w:rFonts w:ascii="Times New Roman" w:hAnsi="Times New Roman"/>
          <w:bCs/>
          <w:color w:val="000000" w:themeColor="text1"/>
          <w:sz w:val="28"/>
          <w:szCs w:val="28"/>
          <w:lang w:val="nl-NL"/>
        </w:rPr>
        <w:t>1.</w:t>
      </w:r>
      <w:r w:rsidR="00033DAD" w:rsidRPr="007A3CE1">
        <w:rPr>
          <w:rFonts w:ascii="Times New Roman" w:hAnsi="Times New Roman"/>
          <w:b/>
          <w:bCs/>
          <w:color w:val="000000" w:themeColor="text1"/>
          <w:sz w:val="28"/>
          <w:szCs w:val="28"/>
          <w:lang w:val="nl-NL"/>
        </w:rPr>
        <w:t xml:space="preserve"> </w:t>
      </w:r>
      <w:r w:rsidR="00880DEC" w:rsidRPr="007A3CE1">
        <w:rPr>
          <w:rFonts w:ascii="Times New Roman" w:hAnsi="Times New Roman"/>
          <w:bCs/>
          <w:color w:val="000000" w:themeColor="text1"/>
          <w:sz w:val="28"/>
          <w:szCs w:val="28"/>
          <w:lang w:val="vi-VN"/>
        </w:rPr>
        <w:t xml:space="preserve">Sở Nội vụ có trách nhiệm tổ chức triển khai thực hiện nội dung quy định tại Điều </w:t>
      </w:r>
      <w:r w:rsidR="00880DEC" w:rsidRPr="007A3CE1">
        <w:rPr>
          <w:rFonts w:ascii="Times New Roman" w:hAnsi="Times New Roman"/>
          <w:bCs/>
          <w:color w:val="000000" w:themeColor="text1"/>
          <w:sz w:val="28"/>
          <w:szCs w:val="28"/>
        </w:rPr>
        <w:t>2</w:t>
      </w:r>
      <w:r w:rsidR="00880DEC" w:rsidRPr="007A3CE1">
        <w:rPr>
          <w:rFonts w:ascii="Times New Roman" w:hAnsi="Times New Roman"/>
          <w:bCs/>
          <w:color w:val="000000" w:themeColor="text1"/>
          <w:sz w:val="28"/>
          <w:szCs w:val="28"/>
          <w:lang w:val="vi-VN"/>
        </w:rPr>
        <w:t xml:space="preserve"> Quyết định này theo đúng quy định pháp luật hiện hành. Chịu trách nhiệm trước pháp luật và </w:t>
      </w:r>
      <w:r w:rsidR="00DF2935" w:rsidRPr="007A3CE1">
        <w:rPr>
          <w:rFonts w:ascii="Times New Roman" w:hAnsi="Times New Roman"/>
          <w:color w:val="000000" w:themeColor="text1"/>
          <w:sz w:val="28"/>
          <w:szCs w:val="28"/>
          <w:lang w:val="vi-VN"/>
        </w:rPr>
        <w:t>Ủy ban nhân dân thành</w:t>
      </w:r>
      <w:r w:rsidR="00880DEC" w:rsidRPr="007A3CE1">
        <w:rPr>
          <w:rFonts w:ascii="Times New Roman" w:hAnsi="Times New Roman"/>
          <w:bCs/>
          <w:color w:val="000000" w:themeColor="text1"/>
          <w:sz w:val="28"/>
          <w:szCs w:val="28"/>
          <w:lang w:val="vi-VN"/>
        </w:rPr>
        <w:t xml:space="preserve"> thành phố trong phạm vi được phân cấp; thông báo rộng </w:t>
      </w:r>
      <w:r w:rsidR="00880DEC" w:rsidRPr="007A3CE1">
        <w:rPr>
          <w:rFonts w:ascii="Times New Roman" w:hAnsi="Times New Roman"/>
          <w:bCs/>
          <w:color w:val="000000" w:themeColor="text1"/>
          <w:sz w:val="28"/>
          <w:szCs w:val="28"/>
        </w:rPr>
        <w:t>r</w:t>
      </w:r>
      <w:r w:rsidR="00880DEC" w:rsidRPr="007A3CE1">
        <w:rPr>
          <w:rFonts w:ascii="Times New Roman" w:hAnsi="Times New Roman"/>
          <w:bCs/>
          <w:color w:val="000000" w:themeColor="text1"/>
          <w:sz w:val="28"/>
          <w:szCs w:val="28"/>
          <w:lang w:val="vi-VN"/>
        </w:rPr>
        <w:t xml:space="preserve">ãi đến các cơ quan, tổ chức, đơn vị, doanh nghiệp và cá nhân sử dụng lao động nước ngoài theo quy định. Thực hiện báo cáo </w:t>
      </w:r>
      <w:r w:rsidR="00DF2935" w:rsidRPr="007A3CE1">
        <w:rPr>
          <w:rFonts w:ascii="Times New Roman" w:hAnsi="Times New Roman"/>
          <w:bCs/>
          <w:color w:val="000000" w:themeColor="text1"/>
          <w:sz w:val="28"/>
          <w:szCs w:val="28"/>
          <w:lang w:val="vi-VN"/>
        </w:rPr>
        <w:t xml:space="preserve">Ủy ban nhân dân thành phố </w:t>
      </w:r>
      <w:r w:rsidR="00880DEC" w:rsidRPr="007A3CE1">
        <w:rPr>
          <w:rFonts w:ascii="Times New Roman" w:hAnsi="Times New Roman"/>
          <w:bCs/>
          <w:color w:val="000000" w:themeColor="text1"/>
          <w:sz w:val="28"/>
          <w:szCs w:val="28"/>
          <w:lang w:val="vi-VN"/>
        </w:rPr>
        <w:t xml:space="preserve">và Bộ Nội vụ về kết quả thực hiện nội dung phân cấp nêu tại Điều </w:t>
      </w:r>
      <w:r w:rsidR="00880DEC" w:rsidRPr="007A3CE1">
        <w:rPr>
          <w:rFonts w:ascii="Times New Roman" w:hAnsi="Times New Roman"/>
          <w:bCs/>
          <w:color w:val="000000" w:themeColor="text1"/>
          <w:sz w:val="28"/>
          <w:szCs w:val="28"/>
        </w:rPr>
        <w:t>2</w:t>
      </w:r>
      <w:r w:rsidR="00880DEC" w:rsidRPr="007A3CE1">
        <w:rPr>
          <w:rFonts w:ascii="Times New Roman" w:hAnsi="Times New Roman"/>
          <w:bCs/>
          <w:color w:val="000000" w:themeColor="text1"/>
          <w:sz w:val="28"/>
          <w:szCs w:val="28"/>
          <w:lang w:val="vi-VN"/>
        </w:rPr>
        <w:t xml:space="preserve"> Quyết định này theo quy định.</w:t>
      </w:r>
    </w:p>
    <w:p w14:paraId="0BA4A7DF" w14:textId="449BF06D" w:rsidR="00033DAD" w:rsidRPr="007A3CE1" w:rsidRDefault="00C47BA5" w:rsidP="00F00DA0">
      <w:pPr>
        <w:spacing w:before="120" w:after="120"/>
        <w:ind w:firstLine="709"/>
        <w:jc w:val="both"/>
        <w:rPr>
          <w:rFonts w:ascii="Times New Roman" w:hAnsi="Times New Roman"/>
          <w:color w:val="000000" w:themeColor="text1"/>
          <w:sz w:val="28"/>
          <w:szCs w:val="28"/>
        </w:rPr>
      </w:pPr>
      <w:r w:rsidRPr="007A3CE1">
        <w:rPr>
          <w:rFonts w:ascii="Times New Roman" w:hAnsi="Times New Roman"/>
          <w:color w:val="000000" w:themeColor="text1"/>
          <w:sz w:val="28"/>
          <w:szCs w:val="28"/>
        </w:rPr>
        <w:t>2.</w:t>
      </w:r>
      <w:r w:rsidR="00033DAD" w:rsidRPr="007A3CE1">
        <w:rPr>
          <w:rFonts w:ascii="Times New Roman" w:hAnsi="Times New Roman"/>
          <w:color w:val="000000" w:themeColor="text1"/>
          <w:sz w:val="28"/>
          <w:szCs w:val="28"/>
        </w:rPr>
        <w:t xml:space="preserve"> Người sử dụng lao động nước ngoài có trách nhiệm thực hiện nội dung quy định tại Điều 2 Quyết định này theo đúng quy định pháp luật hiện hành.</w:t>
      </w:r>
    </w:p>
    <w:p w14:paraId="0BA4A7E0" w14:textId="2D634E94" w:rsidR="00A50F67" w:rsidRPr="007A3CE1" w:rsidRDefault="00880DEC" w:rsidP="00F00DA0">
      <w:pPr>
        <w:spacing w:before="120" w:after="120"/>
        <w:ind w:firstLine="709"/>
        <w:jc w:val="both"/>
        <w:rPr>
          <w:rFonts w:ascii="Times New Roman" w:hAnsi="Times New Roman"/>
          <w:b/>
          <w:color w:val="000000" w:themeColor="text1"/>
          <w:sz w:val="28"/>
          <w:szCs w:val="28"/>
        </w:rPr>
      </w:pPr>
      <w:r w:rsidRPr="007A3CE1">
        <w:rPr>
          <w:rFonts w:ascii="Times New Roman" w:hAnsi="Times New Roman"/>
          <w:b/>
          <w:color w:val="000000" w:themeColor="text1"/>
          <w:sz w:val="28"/>
          <w:szCs w:val="28"/>
        </w:rPr>
        <w:t>Điều 4. Hiệu lực thi hành</w:t>
      </w:r>
    </w:p>
    <w:p w14:paraId="0BA4A7E1" w14:textId="4D8B80A4" w:rsidR="00880DEC" w:rsidRPr="00033DAD" w:rsidRDefault="00880DEC" w:rsidP="00F00DA0">
      <w:pPr>
        <w:spacing w:before="120" w:after="120"/>
        <w:ind w:firstLine="709"/>
        <w:jc w:val="both"/>
        <w:rPr>
          <w:rFonts w:ascii="Times New Roman" w:hAnsi="Times New Roman"/>
          <w:b/>
          <w:sz w:val="28"/>
          <w:szCs w:val="28"/>
        </w:rPr>
      </w:pPr>
      <w:r>
        <w:rPr>
          <w:rFonts w:ascii="Times New Roman" w:hAnsi="Times New Roman"/>
          <w:bCs/>
          <w:sz w:val="28"/>
          <w:szCs w:val="28"/>
        </w:rPr>
        <w:t>Quyết định này có hiệu lực</w:t>
      </w:r>
      <w:r w:rsidR="008324FC">
        <w:rPr>
          <w:rFonts w:ascii="Times New Roman" w:hAnsi="Times New Roman"/>
          <w:bCs/>
          <w:sz w:val="28"/>
          <w:szCs w:val="28"/>
        </w:rPr>
        <w:t xml:space="preserve"> thi hành kể từ ngày</w:t>
      </w:r>
      <w:r w:rsidR="00C26982">
        <w:rPr>
          <w:rFonts w:ascii="Times New Roman" w:hAnsi="Times New Roman"/>
          <w:bCs/>
          <w:sz w:val="28"/>
          <w:szCs w:val="28"/>
        </w:rPr>
        <w:t xml:space="preserve"> 07</w:t>
      </w:r>
      <w:r w:rsidR="008324FC">
        <w:rPr>
          <w:rFonts w:ascii="Times New Roman" w:hAnsi="Times New Roman"/>
          <w:bCs/>
          <w:sz w:val="28"/>
          <w:szCs w:val="28"/>
        </w:rPr>
        <w:t xml:space="preserve"> tháng </w:t>
      </w:r>
      <w:r w:rsidR="00C26982">
        <w:rPr>
          <w:rFonts w:ascii="Times New Roman" w:hAnsi="Times New Roman"/>
          <w:bCs/>
          <w:sz w:val="28"/>
          <w:szCs w:val="28"/>
        </w:rPr>
        <w:t xml:space="preserve">11 </w:t>
      </w:r>
      <w:r>
        <w:rPr>
          <w:rFonts w:ascii="Times New Roman" w:hAnsi="Times New Roman"/>
          <w:bCs/>
          <w:sz w:val="28"/>
          <w:szCs w:val="28"/>
        </w:rPr>
        <w:t>năm 2025.</w:t>
      </w:r>
    </w:p>
    <w:p w14:paraId="0BA4A7E2" w14:textId="4EFD1A69" w:rsidR="00880DEC" w:rsidRDefault="00880DEC" w:rsidP="00F00DA0">
      <w:pPr>
        <w:spacing w:before="120" w:after="120"/>
        <w:ind w:firstLine="709"/>
        <w:jc w:val="both"/>
        <w:rPr>
          <w:rFonts w:ascii="Times New Roman" w:hAnsi="Times New Roman"/>
          <w:bCs/>
          <w:sz w:val="28"/>
          <w:szCs w:val="28"/>
        </w:rPr>
      </w:pPr>
      <w:r>
        <w:rPr>
          <w:rFonts w:ascii="Times New Roman" w:hAnsi="Times New Roman"/>
          <w:b/>
          <w:sz w:val="28"/>
          <w:szCs w:val="28"/>
        </w:rPr>
        <w:t>Điều 5</w:t>
      </w:r>
      <w:r w:rsidRPr="00FB5B5E">
        <w:rPr>
          <w:rFonts w:ascii="Times New Roman" w:hAnsi="Times New Roman"/>
          <w:b/>
          <w:sz w:val="28"/>
          <w:szCs w:val="28"/>
        </w:rPr>
        <w:t>. Trách nhiệm thi hành</w:t>
      </w:r>
      <w:r>
        <w:rPr>
          <w:rFonts w:ascii="Times New Roman" w:hAnsi="Times New Roman"/>
          <w:bCs/>
          <w:sz w:val="28"/>
          <w:szCs w:val="28"/>
        </w:rPr>
        <w:t xml:space="preserve"> </w:t>
      </w:r>
    </w:p>
    <w:p w14:paraId="0BA4A7E3" w14:textId="054F8F79" w:rsidR="00880DEC" w:rsidRDefault="00880DEC" w:rsidP="00F00DA0">
      <w:pPr>
        <w:ind w:firstLine="709"/>
        <w:jc w:val="both"/>
        <w:rPr>
          <w:rFonts w:ascii="Times New Roman" w:hAnsi="Times New Roman"/>
          <w:bCs/>
          <w:sz w:val="28"/>
          <w:szCs w:val="28"/>
        </w:rPr>
      </w:pPr>
      <w:r w:rsidRPr="007A3CE1">
        <w:rPr>
          <w:rFonts w:ascii="Times New Roman" w:hAnsi="Times New Roman"/>
          <w:bCs/>
          <w:color w:val="000000" w:themeColor="text1"/>
          <w:sz w:val="28"/>
          <w:szCs w:val="28"/>
        </w:rPr>
        <w:t xml:space="preserve">Chánh Văn phòng </w:t>
      </w:r>
      <w:r w:rsidR="00DF2935" w:rsidRPr="007A3CE1">
        <w:rPr>
          <w:rFonts w:ascii="Times New Roman" w:hAnsi="Times New Roman"/>
          <w:bCs/>
          <w:color w:val="000000" w:themeColor="text1"/>
          <w:sz w:val="28"/>
          <w:szCs w:val="28"/>
        </w:rPr>
        <w:t>Ủy ban nhân dân thành phố</w:t>
      </w:r>
      <w:r w:rsidRPr="007A3CE1">
        <w:rPr>
          <w:rFonts w:ascii="Times New Roman" w:hAnsi="Times New Roman"/>
          <w:bCs/>
          <w:color w:val="000000" w:themeColor="text1"/>
          <w:sz w:val="28"/>
          <w:szCs w:val="28"/>
        </w:rPr>
        <w:t xml:space="preserve">, Giám đốc </w:t>
      </w:r>
      <w:r>
        <w:rPr>
          <w:rFonts w:ascii="Times New Roman" w:hAnsi="Times New Roman"/>
          <w:bCs/>
          <w:sz w:val="28"/>
          <w:szCs w:val="28"/>
        </w:rPr>
        <w:t>Sở Nội vụ, Thủ trưởng các sở, ban, ngành, cơ quan, đơn vị và cá nhân có liên quan chịu trách nhiệm thi hành Quyết định này./.</w:t>
      </w:r>
    </w:p>
    <w:p w14:paraId="0BA4A7E4" w14:textId="77777777" w:rsidR="00880DEC" w:rsidRPr="003A7E91" w:rsidRDefault="00880DEC" w:rsidP="00880DEC">
      <w:pPr>
        <w:jc w:val="both"/>
        <w:rPr>
          <w:rFonts w:ascii="Times New Roman" w:hAnsi="Times New Roman"/>
          <w:bCs/>
          <w:sz w:val="28"/>
          <w:szCs w:val="28"/>
        </w:rPr>
      </w:pPr>
    </w:p>
    <w:tbl>
      <w:tblPr>
        <w:tblW w:w="9038" w:type="dxa"/>
        <w:tblLook w:val="01E0" w:firstRow="1" w:lastRow="1" w:firstColumn="1" w:lastColumn="1" w:noHBand="0" w:noVBand="0"/>
      </w:tblPr>
      <w:tblGrid>
        <w:gridCol w:w="4077"/>
        <w:gridCol w:w="4961"/>
      </w:tblGrid>
      <w:tr w:rsidR="00880DEC" w:rsidRPr="00B83CD5" w14:paraId="0BA4A7F9" w14:textId="77777777" w:rsidTr="00ED0F9D">
        <w:tc>
          <w:tcPr>
            <w:tcW w:w="4077" w:type="dxa"/>
          </w:tcPr>
          <w:p w14:paraId="0BA4A7F0" w14:textId="48098D42" w:rsidR="00880DEC" w:rsidRPr="003F018B" w:rsidRDefault="00880DEC" w:rsidP="00AA0E64">
            <w:pPr>
              <w:jc w:val="both"/>
              <w:rPr>
                <w:rFonts w:ascii="Times New Roman" w:hAnsi="Times New Roman"/>
                <w:color w:val="000000"/>
                <w:w w:val="103"/>
                <w:sz w:val="22"/>
                <w:lang w:val="nl-NL"/>
              </w:rPr>
            </w:pPr>
          </w:p>
        </w:tc>
        <w:tc>
          <w:tcPr>
            <w:tcW w:w="4961" w:type="dxa"/>
          </w:tcPr>
          <w:p w14:paraId="0BA4A7F1" w14:textId="77777777" w:rsidR="00880DEC" w:rsidRPr="00421528" w:rsidRDefault="00880DEC" w:rsidP="00AA0E64">
            <w:pPr>
              <w:jc w:val="center"/>
              <w:rPr>
                <w:rFonts w:ascii="Times New Roman" w:hAnsi="Times New Roman"/>
                <w:b/>
                <w:bCs/>
                <w:color w:val="000000"/>
                <w:w w:val="103"/>
                <w:sz w:val="28"/>
                <w:szCs w:val="28"/>
                <w:lang w:val="nl-NL"/>
              </w:rPr>
            </w:pPr>
            <w:r w:rsidRPr="00421528">
              <w:rPr>
                <w:rFonts w:ascii="Times New Roman" w:hAnsi="Times New Roman"/>
                <w:b/>
                <w:bCs/>
                <w:color w:val="000000"/>
                <w:w w:val="103"/>
                <w:sz w:val="28"/>
                <w:szCs w:val="28"/>
                <w:lang w:val="nl-NL"/>
              </w:rPr>
              <w:t xml:space="preserve">TM. ỦY BAN NHÂN DÂN </w:t>
            </w:r>
          </w:p>
          <w:p w14:paraId="0BA4A7F2" w14:textId="2ADF510C" w:rsidR="00880DEC" w:rsidRPr="00421528" w:rsidRDefault="00880DEC" w:rsidP="00AA0E64">
            <w:pPr>
              <w:jc w:val="center"/>
              <w:rPr>
                <w:rFonts w:ascii="Times New Roman" w:hAnsi="Times New Roman"/>
                <w:b/>
                <w:bCs/>
                <w:color w:val="000000"/>
                <w:w w:val="103"/>
                <w:sz w:val="28"/>
                <w:szCs w:val="28"/>
                <w:lang w:val="nl-NL"/>
              </w:rPr>
            </w:pPr>
            <w:r w:rsidRPr="00421528">
              <w:rPr>
                <w:rFonts w:ascii="Times New Roman" w:hAnsi="Times New Roman"/>
                <w:b/>
                <w:bCs/>
                <w:color w:val="000000"/>
                <w:w w:val="103"/>
                <w:sz w:val="28"/>
                <w:szCs w:val="28"/>
                <w:lang w:val="nl-NL"/>
              </w:rPr>
              <w:t xml:space="preserve"> </w:t>
            </w:r>
            <w:r w:rsidR="005A5A63">
              <w:rPr>
                <w:rFonts w:ascii="Times New Roman" w:hAnsi="Times New Roman"/>
                <w:b/>
                <w:bCs/>
                <w:color w:val="000000"/>
                <w:w w:val="103"/>
                <w:sz w:val="28"/>
                <w:szCs w:val="28"/>
                <w:lang w:val="nl-NL"/>
              </w:rPr>
              <w:t>KT.</w:t>
            </w:r>
            <w:r w:rsidRPr="00421528">
              <w:rPr>
                <w:rFonts w:ascii="Times New Roman" w:hAnsi="Times New Roman"/>
                <w:b/>
                <w:bCs/>
                <w:color w:val="000000"/>
                <w:w w:val="103"/>
                <w:sz w:val="28"/>
                <w:szCs w:val="28"/>
                <w:lang w:val="nl-NL"/>
              </w:rPr>
              <w:t>CHỦ TỊCH</w:t>
            </w:r>
            <w:r w:rsidR="005A5A63">
              <w:rPr>
                <w:rFonts w:ascii="Times New Roman" w:hAnsi="Times New Roman"/>
                <w:b/>
                <w:bCs/>
                <w:color w:val="000000"/>
                <w:w w:val="103"/>
                <w:sz w:val="28"/>
                <w:szCs w:val="28"/>
                <w:lang w:val="nl-NL"/>
              </w:rPr>
              <w:br/>
              <w:t>PHÓ CHỦ TỊCH</w:t>
            </w:r>
          </w:p>
          <w:p w14:paraId="0BA4A7F6" w14:textId="77777777" w:rsidR="00880DEC" w:rsidRPr="00421528" w:rsidRDefault="00880DEC" w:rsidP="00AA0E64">
            <w:pPr>
              <w:jc w:val="center"/>
              <w:rPr>
                <w:rFonts w:ascii="Times New Roman" w:hAnsi="Times New Roman"/>
                <w:b/>
                <w:color w:val="000000"/>
                <w:w w:val="103"/>
                <w:szCs w:val="26"/>
                <w:lang w:val="nl-NL"/>
              </w:rPr>
            </w:pPr>
          </w:p>
          <w:p w14:paraId="0BA4A7F7" w14:textId="77777777" w:rsidR="00880DEC" w:rsidRPr="00421528" w:rsidRDefault="00880DEC" w:rsidP="00AA0E64">
            <w:pPr>
              <w:jc w:val="center"/>
              <w:rPr>
                <w:rFonts w:ascii="Times New Roman" w:hAnsi="Times New Roman"/>
                <w:b/>
                <w:color w:val="000000"/>
                <w:w w:val="103"/>
                <w:sz w:val="24"/>
                <w:szCs w:val="28"/>
                <w:lang w:val="nl-NL"/>
              </w:rPr>
            </w:pPr>
          </w:p>
          <w:p w14:paraId="0BA4A7F8" w14:textId="58361687" w:rsidR="00880DEC" w:rsidRPr="00421528" w:rsidRDefault="005A5A63" w:rsidP="00AA0E64">
            <w:pPr>
              <w:jc w:val="center"/>
              <w:rPr>
                <w:rFonts w:ascii="Times New Roman" w:hAnsi="Times New Roman"/>
                <w:b/>
                <w:color w:val="000000"/>
                <w:w w:val="103"/>
                <w:sz w:val="28"/>
                <w:szCs w:val="28"/>
                <w:lang w:val="nl-NL"/>
              </w:rPr>
            </w:pPr>
            <w:r>
              <w:rPr>
                <w:rFonts w:ascii="Times New Roman" w:hAnsi="Times New Roman"/>
                <w:b/>
                <w:color w:val="000000"/>
                <w:w w:val="103"/>
                <w:sz w:val="28"/>
                <w:szCs w:val="28"/>
                <w:lang w:val="nl-NL"/>
              </w:rPr>
              <w:t>Trần Anh Tuấn</w:t>
            </w:r>
            <w:bookmarkStart w:id="1" w:name="_GoBack"/>
            <w:bookmarkEnd w:id="1"/>
          </w:p>
        </w:tc>
      </w:tr>
    </w:tbl>
    <w:p w14:paraId="0BA4A7FA" w14:textId="77777777" w:rsidR="00880DEC" w:rsidRPr="004F1694" w:rsidRDefault="00880DEC" w:rsidP="003F018B">
      <w:pPr>
        <w:rPr>
          <w:lang w:val="nl-NL"/>
        </w:rPr>
      </w:pPr>
    </w:p>
    <w:sectPr w:rsidR="00880DEC" w:rsidRPr="004F1694" w:rsidSect="001F37AE">
      <w:headerReference w:type="default" r:id="rId7"/>
      <w:headerReference w:type="first" r:id="rId8"/>
      <w:pgSz w:w="11907" w:h="16840" w:code="9"/>
      <w:pgMar w:top="1134" w:right="1134" w:bottom="1134" w:left="1701" w:header="624" w:footer="624"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C1158A" w14:textId="77777777" w:rsidR="005242FC" w:rsidRDefault="005242FC">
      <w:r>
        <w:separator/>
      </w:r>
    </w:p>
  </w:endnote>
  <w:endnote w:type="continuationSeparator" w:id="0">
    <w:p w14:paraId="6EFCE22A" w14:textId="77777777" w:rsidR="005242FC" w:rsidRDefault="00524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VnTime">
    <w:altName w:val="Microsoft Himalaya"/>
    <w:charset w:val="00"/>
    <w:family w:val="swiss"/>
    <w:pitch w:val="variable"/>
    <w:sig w:usb0="20000007" w:usb1="00000000" w:usb2="00000040" w:usb3="00000000" w:csb0="00000001"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3B497C" w14:textId="77777777" w:rsidR="005242FC" w:rsidRDefault="005242FC">
      <w:r>
        <w:separator/>
      </w:r>
    </w:p>
  </w:footnote>
  <w:footnote w:type="continuationSeparator" w:id="0">
    <w:p w14:paraId="7F7DB6A7" w14:textId="77777777" w:rsidR="005242FC" w:rsidRDefault="005242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118741"/>
      <w:docPartObj>
        <w:docPartGallery w:val="Page Numbers (Top of Page)"/>
        <w:docPartUnique/>
      </w:docPartObj>
    </w:sdtPr>
    <w:sdtEndPr>
      <w:rPr>
        <w:rFonts w:ascii="Times New Roman" w:hAnsi="Times New Roman"/>
        <w:noProof/>
      </w:rPr>
    </w:sdtEndPr>
    <w:sdtContent>
      <w:p w14:paraId="0BA4A808" w14:textId="77777777" w:rsidR="00A4612E" w:rsidRPr="007F72F5" w:rsidRDefault="00ED0F9D">
        <w:pPr>
          <w:pStyle w:val="Header"/>
          <w:jc w:val="center"/>
          <w:rPr>
            <w:rFonts w:ascii="Times New Roman" w:hAnsi="Times New Roman"/>
          </w:rPr>
        </w:pPr>
        <w:r w:rsidRPr="007F72F5">
          <w:rPr>
            <w:rFonts w:ascii="Times New Roman" w:hAnsi="Times New Roman"/>
          </w:rPr>
          <w:fldChar w:fldCharType="begin"/>
        </w:r>
        <w:r w:rsidRPr="007F72F5">
          <w:rPr>
            <w:rFonts w:ascii="Times New Roman" w:hAnsi="Times New Roman"/>
          </w:rPr>
          <w:instrText xml:space="preserve"> PAGE   \* MERGEFORMAT </w:instrText>
        </w:r>
        <w:r w:rsidRPr="007F72F5">
          <w:rPr>
            <w:rFonts w:ascii="Times New Roman" w:hAnsi="Times New Roman"/>
          </w:rPr>
          <w:fldChar w:fldCharType="separate"/>
        </w:r>
        <w:r w:rsidR="005A5A63">
          <w:rPr>
            <w:rFonts w:ascii="Times New Roman" w:hAnsi="Times New Roman"/>
            <w:noProof/>
          </w:rPr>
          <w:t>2</w:t>
        </w:r>
        <w:r w:rsidRPr="007F72F5">
          <w:rPr>
            <w:rFonts w:ascii="Times New Roman" w:hAnsi="Times New Roman"/>
            <w:noProof/>
          </w:rPr>
          <w:fldChar w:fldCharType="end"/>
        </w:r>
      </w:p>
    </w:sdtContent>
  </w:sdt>
  <w:p w14:paraId="0BA4A809" w14:textId="77777777" w:rsidR="00A4612E" w:rsidRDefault="00A461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A4A80A" w14:textId="77777777" w:rsidR="00A4612E" w:rsidRDefault="00A4612E">
    <w:pPr>
      <w:pStyle w:val="Header"/>
      <w:jc w:val="center"/>
    </w:pPr>
  </w:p>
  <w:p w14:paraId="0BA4A80B" w14:textId="77777777" w:rsidR="00A4612E" w:rsidRDefault="00A461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DEC"/>
    <w:rsid w:val="00033DAD"/>
    <w:rsid w:val="00044798"/>
    <w:rsid w:val="0012459A"/>
    <w:rsid w:val="00202694"/>
    <w:rsid w:val="002342CE"/>
    <w:rsid w:val="003F018B"/>
    <w:rsid w:val="00445AD9"/>
    <w:rsid w:val="0047017B"/>
    <w:rsid w:val="004C0B56"/>
    <w:rsid w:val="004E3A45"/>
    <w:rsid w:val="005242FC"/>
    <w:rsid w:val="00582105"/>
    <w:rsid w:val="005A5A63"/>
    <w:rsid w:val="006E008C"/>
    <w:rsid w:val="0070443C"/>
    <w:rsid w:val="007A3CE1"/>
    <w:rsid w:val="008324FC"/>
    <w:rsid w:val="00880DEC"/>
    <w:rsid w:val="008F65D1"/>
    <w:rsid w:val="00A113F5"/>
    <w:rsid w:val="00A4612E"/>
    <w:rsid w:val="00A50F67"/>
    <w:rsid w:val="00A5570E"/>
    <w:rsid w:val="00A6249E"/>
    <w:rsid w:val="00AE72A6"/>
    <w:rsid w:val="00BA53C8"/>
    <w:rsid w:val="00BA7DEE"/>
    <w:rsid w:val="00C26982"/>
    <w:rsid w:val="00C47BA5"/>
    <w:rsid w:val="00D03EB9"/>
    <w:rsid w:val="00D455E1"/>
    <w:rsid w:val="00D577F0"/>
    <w:rsid w:val="00D62FB2"/>
    <w:rsid w:val="00DB0440"/>
    <w:rsid w:val="00DF2935"/>
    <w:rsid w:val="00DF7C09"/>
    <w:rsid w:val="00E4650A"/>
    <w:rsid w:val="00E51780"/>
    <w:rsid w:val="00E5276C"/>
    <w:rsid w:val="00E943A4"/>
    <w:rsid w:val="00ED0F9D"/>
    <w:rsid w:val="00F00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4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DEC"/>
    <w:pPr>
      <w:spacing w:after="0" w:line="240" w:lineRule="auto"/>
    </w:pPr>
    <w:rPr>
      <w:rFonts w:ascii="UVnTime" w:eastAsia="Times New Roman" w:hAnsi="UVnTime" w:cs="Times New Roman"/>
      <w:sz w:val="26"/>
      <w:szCs w:val="24"/>
    </w:rPr>
  </w:style>
  <w:style w:type="paragraph" w:styleId="Heading1">
    <w:name w:val="heading 1"/>
    <w:basedOn w:val="Normal"/>
    <w:next w:val="Normal"/>
    <w:link w:val="Heading1Char"/>
    <w:qFormat/>
    <w:rsid w:val="00880DEC"/>
    <w:pPr>
      <w:keepNext/>
      <w:jc w:val="both"/>
      <w:outlineLvl w:val="0"/>
    </w:pPr>
    <w:rPr>
      <w:rFonts w:ascii=".VnTime" w:hAnsi=".VnTime"/>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0DEC"/>
    <w:rPr>
      <w:rFonts w:ascii=".VnTime" w:eastAsia="Times New Roman" w:hAnsi=".VnTime" w:cs="Times New Roman"/>
      <w:b/>
      <w:bCs/>
      <w:sz w:val="28"/>
      <w:szCs w:val="24"/>
    </w:rPr>
  </w:style>
  <w:style w:type="paragraph" w:styleId="Header">
    <w:name w:val="header"/>
    <w:basedOn w:val="Normal"/>
    <w:link w:val="HeaderChar"/>
    <w:uiPriority w:val="99"/>
    <w:unhideWhenUsed/>
    <w:rsid w:val="00880DEC"/>
    <w:pPr>
      <w:tabs>
        <w:tab w:val="center" w:pos="4680"/>
        <w:tab w:val="right" w:pos="9360"/>
      </w:tabs>
    </w:pPr>
  </w:style>
  <w:style w:type="character" w:customStyle="1" w:styleId="HeaderChar">
    <w:name w:val="Header Char"/>
    <w:basedOn w:val="DefaultParagraphFont"/>
    <w:link w:val="Header"/>
    <w:uiPriority w:val="99"/>
    <w:rsid w:val="00880DEC"/>
    <w:rPr>
      <w:rFonts w:ascii="UVnTime" w:eastAsia="Times New Roman" w:hAnsi="UVnTime" w:cs="Times New Roman"/>
      <w:sz w:val="26"/>
      <w:szCs w:val="24"/>
    </w:rPr>
  </w:style>
  <w:style w:type="paragraph" w:styleId="ListParagraph">
    <w:name w:val="List Paragraph"/>
    <w:basedOn w:val="Normal"/>
    <w:uiPriority w:val="34"/>
    <w:qFormat/>
    <w:rsid w:val="00033DA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DEC"/>
    <w:pPr>
      <w:spacing w:after="0" w:line="240" w:lineRule="auto"/>
    </w:pPr>
    <w:rPr>
      <w:rFonts w:ascii="UVnTime" w:eastAsia="Times New Roman" w:hAnsi="UVnTime" w:cs="Times New Roman"/>
      <w:sz w:val="26"/>
      <w:szCs w:val="24"/>
    </w:rPr>
  </w:style>
  <w:style w:type="paragraph" w:styleId="Heading1">
    <w:name w:val="heading 1"/>
    <w:basedOn w:val="Normal"/>
    <w:next w:val="Normal"/>
    <w:link w:val="Heading1Char"/>
    <w:qFormat/>
    <w:rsid w:val="00880DEC"/>
    <w:pPr>
      <w:keepNext/>
      <w:jc w:val="both"/>
      <w:outlineLvl w:val="0"/>
    </w:pPr>
    <w:rPr>
      <w:rFonts w:ascii=".VnTime" w:hAnsi=".VnTime"/>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0DEC"/>
    <w:rPr>
      <w:rFonts w:ascii=".VnTime" w:eastAsia="Times New Roman" w:hAnsi=".VnTime" w:cs="Times New Roman"/>
      <w:b/>
      <w:bCs/>
      <w:sz w:val="28"/>
      <w:szCs w:val="24"/>
    </w:rPr>
  </w:style>
  <w:style w:type="paragraph" w:styleId="Header">
    <w:name w:val="header"/>
    <w:basedOn w:val="Normal"/>
    <w:link w:val="HeaderChar"/>
    <w:uiPriority w:val="99"/>
    <w:unhideWhenUsed/>
    <w:rsid w:val="00880DEC"/>
    <w:pPr>
      <w:tabs>
        <w:tab w:val="center" w:pos="4680"/>
        <w:tab w:val="right" w:pos="9360"/>
      </w:tabs>
    </w:pPr>
  </w:style>
  <w:style w:type="character" w:customStyle="1" w:styleId="HeaderChar">
    <w:name w:val="Header Char"/>
    <w:basedOn w:val="DefaultParagraphFont"/>
    <w:link w:val="Header"/>
    <w:uiPriority w:val="99"/>
    <w:rsid w:val="00880DEC"/>
    <w:rPr>
      <w:rFonts w:ascii="UVnTime" w:eastAsia="Times New Roman" w:hAnsi="UVnTime" w:cs="Times New Roman"/>
      <w:sz w:val="26"/>
      <w:szCs w:val="24"/>
    </w:rPr>
  </w:style>
  <w:style w:type="paragraph" w:styleId="ListParagraph">
    <w:name w:val="List Paragraph"/>
    <w:basedOn w:val="Normal"/>
    <w:uiPriority w:val="34"/>
    <w:qFormat/>
    <w:rsid w:val="00033D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Admin</cp:lastModifiedBy>
  <cp:revision>27</cp:revision>
  <dcterms:created xsi:type="dcterms:W3CDTF">2025-10-11T08:55:00Z</dcterms:created>
  <dcterms:modified xsi:type="dcterms:W3CDTF">2025-11-12T09:03:00Z</dcterms:modified>
</cp:coreProperties>
</file>