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64" w:type="dxa"/>
        <w:tblInd w:w="108" w:type="dxa"/>
        <w:tblLook w:val="0000" w:firstRow="0" w:lastRow="0" w:firstColumn="0" w:lastColumn="0" w:noHBand="0" w:noVBand="0"/>
      </w:tblPr>
      <w:tblGrid>
        <w:gridCol w:w="3286"/>
        <w:gridCol w:w="5678"/>
      </w:tblGrid>
      <w:tr w:rsidR="00F91D76" w:rsidRPr="00F91D76" w14:paraId="7376AE14" w14:textId="77777777" w:rsidTr="006A0DB5">
        <w:tc>
          <w:tcPr>
            <w:tcW w:w="3286" w:type="dxa"/>
          </w:tcPr>
          <w:p w14:paraId="3490C43C" w14:textId="77777777" w:rsidR="00DD7D82" w:rsidRPr="00F91D76" w:rsidRDefault="00DD7D82" w:rsidP="00AE5134">
            <w:pPr>
              <w:jc w:val="center"/>
              <w:rPr>
                <w:b/>
                <w:bCs/>
                <w:sz w:val="26"/>
              </w:rPr>
            </w:pPr>
            <w:r w:rsidRPr="00F91D76">
              <w:rPr>
                <w:b/>
                <w:bCs/>
                <w:sz w:val="26"/>
              </w:rPr>
              <w:t>HỘI ĐỒNG NHÂN DÂN</w:t>
            </w:r>
          </w:p>
          <w:p w14:paraId="30C4F2E7" w14:textId="77777777" w:rsidR="00DD7D82" w:rsidRPr="00F91D76" w:rsidRDefault="00DD7D82" w:rsidP="00AE5134">
            <w:pPr>
              <w:jc w:val="center"/>
              <w:rPr>
                <w:b/>
                <w:bCs/>
                <w:sz w:val="26"/>
                <w:szCs w:val="26"/>
              </w:rPr>
            </w:pPr>
            <w:r w:rsidRPr="00F91D76">
              <w:rPr>
                <w:b/>
                <w:bCs/>
                <w:sz w:val="26"/>
              </w:rPr>
              <w:t>THÀNH PHỐ ĐÀ NẴNG</w:t>
            </w:r>
          </w:p>
        </w:tc>
        <w:tc>
          <w:tcPr>
            <w:tcW w:w="5678" w:type="dxa"/>
          </w:tcPr>
          <w:p w14:paraId="0EA74C98" w14:textId="77777777" w:rsidR="00DD7D82" w:rsidRPr="00F91D76" w:rsidRDefault="00DD7D82" w:rsidP="007A0325">
            <w:pPr>
              <w:jc w:val="center"/>
              <w:rPr>
                <w:b/>
                <w:sz w:val="26"/>
                <w:szCs w:val="26"/>
              </w:rPr>
            </w:pPr>
            <w:r w:rsidRPr="00F91D76">
              <w:rPr>
                <w:b/>
                <w:sz w:val="26"/>
                <w:szCs w:val="26"/>
              </w:rPr>
              <w:t xml:space="preserve">CỘNG HÒA XÃ HỘI CHỦ NGHĨA VIỆT </w:t>
            </w:r>
            <w:smartTag w:uri="urn:schemas-microsoft-com:office:smarttags" w:element="country-region">
              <w:smartTag w:uri="urn:schemas-microsoft-com:office:smarttags" w:element="place">
                <w:r w:rsidRPr="00F91D76">
                  <w:rPr>
                    <w:b/>
                    <w:sz w:val="26"/>
                    <w:szCs w:val="26"/>
                  </w:rPr>
                  <w:t>NAM</w:t>
                </w:r>
              </w:smartTag>
            </w:smartTag>
          </w:p>
          <w:p w14:paraId="433215AF" w14:textId="52FDA2A3" w:rsidR="00DD7D82" w:rsidRPr="00F91D76" w:rsidRDefault="00DD7D82" w:rsidP="007A0325">
            <w:pPr>
              <w:jc w:val="center"/>
              <w:rPr>
                <w:b/>
                <w:sz w:val="28"/>
                <w:szCs w:val="28"/>
              </w:rPr>
            </w:pPr>
            <w:r w:rsidRPr="00F91D76">
              <w:rPr>
                <w:b/>
                <w:szCs w:val="28"/>
              </w:rPr>
              <w:t xml:space="preserve">  </w:t>
            </w:r>
            <w:r w:rsidRPr="00F91D76">
              <w:rPr>
                <w:b/>
                <w:sz w:val="28"/>
                <w:szCs w:val="28"/>
              </w:rPr>
              <w:t>Độc lập - Tự do - Hạnh phúc</w:t>
            </w:r>
          </w:p>
        </w:tc>
      </w:tr>
      <w:tr w:rsidR="00F91D76" w:rsidRPr="00F91D76" w14:paraId="60424D7B" w14:textId="77777777" w:rsidTr="006A0DB5">
        <w:tc>
          <w:tcPr>
            <w:tcW w:w="3286" w:type="dxa"/>
          </w:tcPr>
          <w:p w14:paraId="2B013326" w14:textId="68AFC474" w:rsidR="00DD7D82" w:rsidRPr="00F91D76" w:rsidRDefault="002C0D77" w:rsidP="00D24034">
            <w:pPr>
              <w:spacing w:before="240"/>
              <w:jc w:val="center"/>
              <w:rPr>
                <w:sz w:val="26"/>
                <w:szCs w:val="26"/>
              </w:rPr>
            </w:pPr>
            <w:r w:rsidRPr="00F91D76">
              <w:rPr>
                <w:noProof/>
                <w:sz w:val="26"/>
                <w:szCs w:val="26"/>
              </w:rPr>
              <mc:AlternateContent>
                <mc:Choice Requires="wps">
                  <w:drawing>
                    <wp:anchor distT="4294967295" distB="4294967295" distL="114300" distR="114300" simplePos="0" relativeHeight="251661824" behindDoc="0" locked="0" layoutInCell="1" allowOverlap="1" wp14:anchorId="204A0456" wp14:editId="0D6BFB78">
                      <wp:simplePos x="0" y="0"/>
                      <wp:positionH relativeFrom="column">
                        <wp:posOffset>503250</wp:posOffset>
                      </wp:positionH>
                      <wp:positionV relativeFrom="paragraph">
                        <wp:posOffset>19050</wp:posOffset>
                      </wp:positionV>
                      <wp:extent cx="918210" cy="0"/>
                      <wp:effectExtent l="0" t="0" r="1524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8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9A620B6" id="Straight Connector 3"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65pt,1.5pt" to="111.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"/>
                  </w:pict>
                </mc:Fallback>
              </mc:AlternateContent>
            </w:r>
            <w:r w:rsidR="00DD7D82" w:rsidRPr="00F91D76">
              <w:rPr>
                <w:sz w:val="26"/>
                <w:szCs w:val="26"/>
              </w:rPr>
              <w:t xml:space="preserve">Số:  </w:t>
            </w:r>
            <w:r w:rsidR="00D24034">
              <w:rPr>
                <w:sz w:val="26"/>
                <w:szCs w:val="26"/>
              </w:rPr>
              <w:t>28</w:t>
            </w:r>
            <w:r w:rsidR="00DD7D82" w:rsidRPr="00F91D76">
              <w:rPr>
                <w:sz w:val="26"/>
                <w:szCs w:val="26"/>
              </w:rPr>
              <w:t xml:space="preserve"> /20</w:t>
            </w:r>
            <w:r w:rsidR="00DF4E11" w:rsidRPr="00F91D76">
              <w:rPr>
                <w:sz w:val="26"/>
                <w:szCs w:val="26"/>
              </w:rPr>
              <w:t>2</w:t>
            </w:r>
            <w:r w:rsidR="00DC4863" w:rsidRPr="00F91D76">
              <w:rPr>
                <w:sz w:val="26"/>
                <w:szCs w:val="26"/>
              </w:rPr>
              <w:t>5</w:t>
            </w:r>
            <w:r w:rsidR="00DD7D82" w:rsidRPr="00F91D76">
              <w:rPr>
                <w:sz w:val="26"/>
                <w:szCs w:val="26"/>
              </w:rPr>
              <w:t>/NQ-HĐND</w:t>
            </w:r>
          </w:p>
        </w:tc>
        <w:tc>
          <w:tcPr>
            <w:tcW w:w="5678" w:type="dxa"/>
            <w:vAlign w:val="bottom"/>
          </w:tcPr>
          <w:p w14:paraId="6813F246" w14:textId="198FAAD0" w:rsidR="00DD7D82" w:rsidRPr="00F91D76" w:rsidRDefault="00BA2C43" w:rsidP="007A746B">
            <w:pPr>
              <w:spacing w:before="240"/>
              <w:jc w:val="center"/>
              <w:rPr>
                <w:i/>
                <w:sz w:val="26"/>
                <w:szCs w:val="26"/>
              </w:rPr>
            </w:pPr>
            <w:r w:rsidRPr="00F91D76">
              <w:rPr>
                <w:noProof/>
                <w:sz w:val="26"/>
                <w:szCs w:val="26"/>
              </w:rPr>
              <mc:AlternateContent>
                <mc:Choice Requires="wps">
                  <w:drawing>
                    <wp:anchor distT="4294967295" distB="4294967295" distL="114300" distR="114300" simplePos="0" relativeHeight="251660800" behindDoc="0" locked="0" layoutInCell="1" allowOverlap="1" wp14:anchorId="3E275FB8" wp14:editId="7C859422">
                      <wp:simplePos x="0" y="0"/>
                      <wp:positionH relativeFrom="margin">
                        <wp:posOffset>688340</wp:posOffset>
                      </wp:positionH>
                      <wp:positionV relativeFrom="paragraph">
                        <wp:posOffset>13335</wp:posOffset>
                      </wp:positionV>
                      <wp:extent cx="2159635" cy="0"/>
                      <wp:effectExtent l="0" t="0" r="3111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752E2D" id="Straight Connector 2" o:spid="_x0000_s1026" style="position:absolute;z-index:2516608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54.2pt,1.05pt" to="224.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">
                      <w10:wrap anchorx="margin"/>
                    </v:line>
                  </w:pict>
                </mc:Fallback>
              </mc:AlternateContent>
            </w:r>
            <w:r w:rsidR="00DD7D82" w:rsidRPr="00F91D76">
              <w:rPr>
                <w:i/>
                <w:sz w:val="26"/>
                <w:szCs w:val="26"/>
              </w:rPr>
              <w:t xml:space="preserve">Đà Nẵng, ngày </w:t>
            </w:r>
            <w:r w:rsidR="007A746B" w:rsidRPr="00F91D76">
              <w:rPr>
                <w:i/>
                <w:sz w:val="26"/>
                <w:szCs w:val="26"/>
              </w:rPr>
              <w:t>11</w:t>
            </w:r>
            <w:r w:rsidR="00EF14AE" w:rsidRPr="00F91D76">
              <w:rPr>
                <w:i/>
                <w:sz w:val="26"/>
                <w:szCs w:val="26"/>
              </w:rPr>
              <w:t xml:space="preserve"> </w:t>
            </w:r>
            <w:r w:rsidR="00DD7D82" w:rsidRPr="00F91D76">
              <w:rPr>
                <w:i/>
                <w:sz w:val="26"/>
                <w:szCs w:val="26"/>
              </w:rPr>
              <w:t xml:space="preserve">tháng </w:t>
            </w:r>
            <w:r w:rsidR="007A746B" w:rsidRPr="00F91D76">
              <w:rPr>
                <w:i/>
                <w:sz w:val="26"/>
                <w:szCs w:val="26"/>
              </w:rPr>
              <w:t>12</w:t>
            </w:r>
            <w:r w:rsidRPr="00F91D76">
              <w:rPr>
                <w:i/>
                <w:sz w:val="26"/>
                <w:szCs w:val="26"/>
              </w:rPr>
              <w:t xml:space="preserve"> </w:t>
            </w:r>
            <w:r w:rsidR="00DD7D82" w:rsidRPr="00F91D76">
              <w:rPr>
                <w:i/>
                <w:sz w:val="26"/>
                <w:szCs w:val="26"/>
              </w:rPr>
              <w:t>năm 20</w:t>
            </w:r>
            <w:r w:rsidR="00DF4E11" w:rsidRPr="00F91D76">
              <w:rPr>
                <w:i/>
                <w:sz w:val="26"/>
                <w:szCs w:val="26"/>
              </w:rPr>
              <w:t>2</w:t>
            </w:r>
            <w:r w:rsidR="00DC4863" w:rsidRPr="00F91D76">
              <w:rPr>
                <w:i/>
                <w:sz w:val="26"/>
                <w:szCs w:val="26"/>
              </w:rPr>
              <w:t>5</w:t>
            </w:r>
          </w:p>
        </w:tc>
      </w:tr>
    </w:tbl>
    <w:p w14:paraId="6AA350A8" w14:textId="47D8415F" w:rsidR="00DD7D82" w:rsidRPr="00F91D76" w:rsidRDefault="00DD7D82" w:rsidP="00DD7544">
      <w:pPr>
        <w:jc w:val="center"/>
        <w:rPr>
          <w:b/>
          <w:caps/>
          <w:sz w:val="28"/>
          <w:szCs w:val="28"/>
        </w:rPr>
      </w:pPr>
    </w:p>
    <w:p w14:paraId="5A377C2D" w14:textId="4CE7D689" w:rsidR="00DD7D82" w:rsidRPr="00F91D76" w:rsidRDefault="00DD7D82" w:rsidP="00DD7D82">
      <w:pPr>
        <w:jc w:val="center"/>
        <w:rPr>
          <w:b/>
          <w:caps/>
          <w:sz w:val="28"/>
          <w:szCs w:val="28"/>
        </w:rPr>
      </w:pPr>
      <w:r w:rsidRPr="00F91D76">
        <w:rPr>
          <w:b/>
          <w:caps/>
          <w:sz w:val="28"/>
          <w:szCs w:val="28"/>
        </w:rPr>
        <w:t xml:space="preserve">NGHỊ QUYẾT </w:t>
      </w:r>
    </w:p>
    <w:p w14:paraId="0D4D51D1" w14:textId="77777777" w:rsidR="007A746B" w:rsidRPr="00F91D76" w:rsidRDefault="004B4151" w:rsidP="007A746B">
      <w:pPr>
        <w:tabs>
          <w:tab w:val="right" w:leader="dot" w:pos="8640"/>
        </w:tabs>
        <w:jc w:val="center"/>
        <w:rPr>
          <w:b/>
          <w:sz w:val="28"/>
          <w:szCs w:val="28"/>
          <w:lang w:val="vi-VN"/>
        </w:rPr>
      </w:pPr>
      <w:r w:rsidRPr="00F91D76">
        <w:rPr>
          <w:b/>
          <w:sz w:val="28"/>
          <w:szCs w:val="28"/>
          <w:lang w:val="de-DE"/>
        </w:rPr>
        <w:t xml:space="preserve">Quy định </w:t>
      </w:r>
      <w:r w:rsidRPr="00F91D76">
        <w:rPr>
          <w:b/>
          <w:sz w:val="28"/>
          <w:szCs w:val="28"/>
          <w:lang w:val="vi-VN"/>
        </w:rPr>
        <w:t>nội dung chi</w:t>
      </w:r>
      <w:r w:rsidRPr="00F91D76">
        <w:rPr>
          <w:b/>
          <w:sz w:val="28"/>
          <w:szCs w:val="28"/>
        </w:rPr>
        <w:t xml:space="preserve">, </w:t>
      </w:r>
      <w:r w:rsidRPr="00F91D76">
        <w:rPr>
          <w:b/>
          <w:sz w:val="28"/>
          <w:szCs w:val="28"/>
          <w:lang w:val="vi-VN"/>
        </w:rPr>
        <w:t xml:space="preserve">mức chi cho đơn vị quản lý Khu công nghệ </w:t>
      </w:r>
    </w:p>
    <w:p w14:paraId="2940EC8C" w14:textId="4F305C2F" w:rsidR="004B4151" w:rsidRPr="00F91D76" w:rsidRDefault="004B4151" w:rsidP="007A746B">
      <w:pPr>
        <w:tabs>
          <w:tab w:val="right" w:leader="dot" w:pos="8640"/>
        </w:tabs>
        <w:jc w:val="center"/>
        <w:rPr>
          <w:b/>
          <w:sz w:val="28"/>
          <w:szCs w:val="28"/>
          <w:lang w:val="vi-VN"/>
        </w:rPr>
      </w:pPr>
      <w:r w:rsidRPr="00F91D76">
        <w:rPr>
          <w:b/>
          <w:sz w:val="28"/>
          <w:szCs w:val="28"/>
          <w:lang w:val="vi-VN"/>
        </w:rPr>
        <w:t xml:space="preserve">thông tin tập trung Công viên phần mềm Đà Nẵng </w:t>
      </w:r>
    </w:p>
    <w:p w14:paraId="2A62D129" w14:textId="3916FFE9" w:rsidR="002F12F8" w:rsidRPr="00F91D76" w:rsidRDefault="005A46A7" w:rsidP="004B4151">
      <w:pPr>
        <w:jc w:val="center"/>
        <w:rPr>
          <w:b/>
          <w:sz w:val="12"/>
          <w:szCs w:val="28"/>
          <w:lang w:val="vi-VN"/>
        </w:rPr>
      </w:pPr>
      <w:r w:rsidRPr="00F91D76">
        <w:rPr>
          <w:i/>
          <w:noProof/>
          <w:szCs w:val="28"/>
        </w:rPr>
        <mc:AlternateContent>
          <mc:Choice Requires="wps">
            <w:drawing>
              <wp:anchor distT="0" distB="0" distL="114300" distR="114300" simplePos="0" relativeHeight="251663872" behindDoc="0" locked="0" layoutInCell="1" allowOverlap="1" wp14:anchorId="5CF99A12" wp14:editId="42646589">
                <wp:simplePos x="0" y="0"/>
                <wp:positionH relativeFrom="column">
                  <wp:posOffset>2260600</wp:posOffset>
                </wp:positionH>
                <wp:positionV relativeFrom="paragraph">
                  <wp:posOffset>28575</wp:posOffset>
                </wp:positionV>
                <wp:extent cx="1235710" cy="0"/>
                <wp:effectExtent l="0" t="0" r="21590" b="19050"/>
                <wp:wrapNone/>
                <wp:docPr id="4" name="Straight Connector 4"/>
                <wp:cNvGraphicFramePr/>
                <a:graphic xmlns:a="http://schemas.openxmlformats.org/drawingml/2006/main">
                  <a:graphicData uri="http://schemas.microsoft.com/office/word/2010/wordprocessingShape">
                    <wps:wsp>
                      <wps:cNvCnPr/>
                      <wps:spPr>
                        <a:xfrm>
                          <a:off x="0" y="0"/>
                          <a:ext cx="12357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78pt,2.25pt" to="275.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" strokecolor="#4579b8 [3044]"/>
            </w:pict>
          </mc:Fallback>
        </mc:AlternateContent>
      </w:r>
    </w:p>
    <w:p w14:paraId="084A0559" w14:textId="34FF16B5" w:rsidR="005A46A7" w:rsidRPr="00F91D76" w:rsidRDefault="005A46A7" w:rsidP="005A46A7">
      <w:pPr>
        <w:widowControl w:val="0"/>
        <w:spacing w:before="60" w:after="60"/>
        <w:ind w:firstLine="567"/>
        <w:jc w:val="both"/>
        <w:rPr>
          <w:i/>
          <w:szCs w:val="28"/>
          <w:lang w:eastAsia="vi-VN"/>
        </w:rPr>
      </w:pPr>
    </w:p>
    <w:p w14:paraId="76BE6FCD" w14:textId="77777777" w:rsidR="005A46A7" w:rsidRPr="00F91D76" w:rsidRDefault="005A46A7" w:rsidP="005A46A7">
      <w:pPr>
        <w:widowControl w:val="0"/>
        <w:spacing w:before="60" w:after="60"/>
        <w:ind w:firstLine="567"/>
        <w:jc w:val="both"/>
        <w:rPr>
          <w:i/>
          <w:sz w:val="28"/>
          <w:szCs w:val="28"/>
          <w:lang w:eastAsia="vi-VN"/>
        </w:rPr>
      </w:pPr>
      <w:r w:rsidRPr="00F91D76">
        <w:rPr>
          <w:i/>
          <w:sz w:val="28"/>
          <w:szCs w:val="28"/>
          <w:lang w:val="vi-VN" w:eastAsia="vi-VN"/>
        </w:rPr>
        <w:t xml:space="preserve">Căn cứ Luật Tổ chức chính quyền </w:t>
      </w:r>
      <w:r w:rsidRPr="00F91D76">
        <w:rPr>
          <w:i/>
          <w:sz w:val="28"/>
          <w:szCs w:val="28"/>
          <w:lang w:eastAsia="vi-VN"/>
        </w:rPr>
        <w:t>địa phương số 72/2025/QH15</w:t>
      </w:r>
      <w:r w:rsidRPr="00F91D76">
        <w:rPr>
          <w:i/>
          <w:sz w:val="28"/>
          <w:szCs w:val="28"/>
          <w:lang w:val="vi-VN" w:eastAsia="vi-VN"/>
        </w:rPr>
        <w:t>;</w:t>
      </w:r>
    </w:p>
    <w:p w14:paraId="02D40695" w14:textId="77777777" w:rsidR="005A46A7" w:rsidRPr="00F91D76" w:rsidRDefault="005A46A7" w:rsidP="005A46A7">
      <w:pPr>
        <w:spacing w:before="60" w:after="60"/>
        <w:ind w:firstLine="567"/>
        <w:jc w:val="both"/>
        <w:rPr>
          <w:i/>
          <w:sz w:val="28"/>
          <w:szCs w:val="28"/>
        </w:rPr>
      </w:pPr>
      <w:r w:rsidRPr="00F91D76">
        <w:rPr>
          <w:i/>
          <w:sz w:val="28"/>
          <w:szCs w:val="28"/>
        </w:rPr>
        <w:t>Căn cứ </w:t>
      </w:r>
      <w:bookmarkStart w:id="0" w:name="tvpllink_orzgiqxtpn"/>
      <w:r w:rsidRPr="00F91D76">
        <w:rPr>
          <w:i/>
          <w:sz w:val="28"/>
          <w:szCs w:val="28"/>
        </w:rPr>
        <w:t>Luật Ngân sách nhà nước</w:t>
      </w:r>
      <w:bookmarkEnd w:id="0"/>
      <w:r w:rsidRPr="00F91D76">
        <w:rPr>
          <w:i/>
          <w:sz w:val="28"/>
          <w:szCs w:val="28"/>
        </w:rPr>
        <w:t> số 83/2015/QH13 được sửa đổi, bổ sung bởi Luật số 56/2024/QH15;</w:t>
      </w:r>
    </w:p>
    <w:p w14:paraId="1B0D4664" w14:textId="77777777" w:rsidR="005A46A7" w:rsidRPr="00F91D76" w:rsidRDefault="005A46A7" w:rsidP="005A46A7">
      <w:pPr>
        <w:shd w:val="clear" w:color="auto" w:fill="FFFFFF"/>
        <w:spacing w:before="60" w:after="60"/>
        <w:ind w:firstLine="567"/>
        <w:jc w:val="both"/>
        <w:rPr>
          <w:i/>
          <w:iCs/>
          <w:sz w:val="28"/>
          <w:szCs w:val="28"/>
        </w:rPr>
      </w:pPr>
      <w:r w:rsidRPr="00F91D76">
        <w:rPr>
          <w:i/>
          <w:iCs/>
          <w:sz w:val="28"/>
          <w:szCs w:val="28"/>
        </w:rPr>
        <w:t xml:space="preserve">Căn cứ Luật Ngân sách nhà nước số 89/2025/QH15; </w:t>
      </w:r>
    </w:p>
    <w:p w14:paraId="5708D115" w14:textId="77777777" w:rsidR="005A46A7" w:rsidRPr="00F91D76" w:rsidRDefault="005A46A7" w:rsidP="005A46A7">
      <w:pPr>
        <w:widowControl w:val="0"/>
        <w:spacing w:before="60" w:after="60"/>
        <w:ind w:firstLine="567"/>
        <w:jc w:val="both"/>
        <w:rPr>
          <w:i/>
          <w:sz w:val="28"/>
          <w:szCs w:val="28"/>
          <w:lang w:eastAsia="vi-VN"/>
        </w:rPr>
      </w:pPr>
      <w:r w:rsidRPr="00F91D76">
        <w:rPr>
          <w:i/>
          <w:sz w:val="28"/>
          <w:szCs w:val="28"/>
          <w:lang w:val="vi-VN" w:eastAsia="vi-VN"/>
        </w:rPr>
        <w:t>Căn cứ Luật Ban hành văn bản quy phạm pháp luật</w:t>
      </w:r>
      <w:r w:rsidRPr="00F91D76">
        <w:rPr>
          <w:i/>
          <w:sz w:val="28"/>
          <w:szCs w:val="28"/>
          <w:lang w:eastAsia="vi-VN"/>
        </w:rPr>
        <w:t xml:space="preserve"> số 64/2025/QH15</w:t>
      </w:r>
      <w:r w:rsidRPr="00F91D76">
        <w:rPr>
          <w:i/>
          <w:sz w:val="28"/>
          <w:szCs w:val="28"/>
          <w:lang w:val="vi-VN" w:eastAsia="vi-VN"/>
        </w:rPr>
        <w:t xml:space="preserve"> </w:t>
      </w:r>
      <w:r w:rsidRPr="00F91D76">
        <w:rPr>
          <w:i/>
          <w:sz w:val="28"/>
          <w:szCs w:val="28"/>
          <w:lang w:eastAsia="vi-VN"/>
        </w:rPr>
        <w:t>được sửa đổi, bổ sung bởi Luật số 87/2025/QH15;</w:t>
      </w:r>
    </w:p>
    <w:p w14:paraId="5E658880" w14:textId="69A2C509" w:rsidR="00B02CB1" w:rsidRPr="00F91D76" w:rsidRDefault="00B02CB1" w:rsidP="005A46A7">
      <w:pPr>
        <w:spacing w:before="60" w:after="60"/>
        <w:ind w:firstLine="567"/>
        <w:jc w:val="both"/>
        <w:rPr>
          <w:i/>
          <w:sz w:val="28"/>
          <w:szCs w:val="28"/>
        </w:rPr>
      </w:pPr>
      <w:r w:rsidRPr="00F91D76">
        <w:rPr>
          <w:i/>
          <w:sz w:val="28"/>
          <w:szCs w:val="28"/>
          <w:lang w:val="vi-VN"/>
        </w:rPr>
        <w:t>Căn cứ Nghị định số 144/2016/NĐ-CP của Chính phủ quy định một số cơ chế đặc thù về đầu tư, tài chính, ngân sách và phân cấp quản lý đối với thành phố Đà Nẵng được sửa đổi, bổ sung bởi Nghị định số 09/2024/NĐ-CP</w:t>
      </w:r>
      <w:r w:rsidR="005A46A7" w:rsidRPr="00F91D76">
        <w:rPr>
          <w:i/>
          <w:sz w:val="28"/>
          <w:szCs w:val="28"/>
        </w:rPr>
        <w:t>;</w:t>
      </w:r>
    </w:p>
    <w:p w14:paraId="74429E17" w14:textId="77777777" w:rsidR="005A46A7" w:rsidRPr="00F91D76" w:rsidRDefault="005A46A7" w:rsidP="005A46A7">
      <w:pPr>
        <w:spacing w:before="60" w:after="60"/>
        <w:ind w:firstLine="567"/>
        <w:jc w:val="both"/>
        <w:rPr>
          <w:i/>
          <w:spacing w:val="-8"/>
          <w:sz w:val="28"/>
          <w:szCs w:val="28"/>
        </w:rPr>
      </w:pPr>
      <w:r w:rsidRPr="00F91D76">
        <w:rPr>
          <w:i/>
          <w:spacing w:val="-8"/>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3AB7DE07" w14:textId="77777777" w:rsidR="005A46A7" w:rsidRPr="00F91D76" w:rsidRDefault="005A46A7" w:rsidP="005A46A7">
      <w:pPr>
        <w:spacing w:before="60" w:after="60"/>
        <w:ind w:firstLine="567"/>
        <w:jc w:val="both"/>
        <w:rPr>
          <w:i/>
          <w:spacing w:val="-8"/>
          <w:szCs w:val="28"/>
        </w:rPr>
      </w:pPr>
      <w:r w:rsidRPr="00F91D76">
        <w:rPr>
          <w:i/>
          <w:spacing w:val="-8"/>
          <w:sz w:val="28"/>
          <w:szCs w:val="28"/>
        </w:rPr>
        <w:t xml:space="preserve">Căn cứ </w:t>
      </w:r>
      <w:r w:rsidRPr="00F91D76">
        <w:rPr>
          <w:i/>
          <w:spacing w:val="3"/>
          <w:sz w:val="28"/>
          <w:szCs w:val="28"/>
          <w:shd w:val="clear" w:color="auto" w:fill="FFFFFF"/>
        </w:rPr>
        <w:t xml:space="preserve">Nghị định số 79/2025/NĐ-CP của Chính phủ về kiểm tra, rà soát, hệ thống và xử lý văn bản quy phạm pháp luật </w:t>
      </w:r>
      <w:r w:rsidRPr="00F91D76">
        <w:rPr>
          <w:i/>
          <w:spacing w:val="-8"/>
          <w:sz w:val="28"/>
          <w:szCs w:val="28"/>
        </w:rPr>
        <w:t>được sửa đổi, bổ sung bởi Nghị định số 187</w:t>
      </w:r>
      <w:r w:rsidRPr="00F91D76">
        <w:rPr>
          <w:i/>
          <w:spacing w:val="-8"/>
          <w:szCs w:val="28"/>
        </w:rPr>
        <w:t>/2025/NĐ-CP;</w:t>
      </w:r>
    </w:p>
    <w:p w14:paraId="33D68460" w14:textId="61F6696E" w:rsidR="00DD7D82" w:rsidRPr="00F91D76" w:rsidRDefault="009D0CC3" w:rsidP="005A46A7">
      <w:pPr>
        <w:spacing w:before="60" w:after="60"/>
        <w:ind w:firstLine="567"/>
        <w:jc w:val="both"/>
        <w:rPr>
          <w:i/>
          <w:sz w:val="28"/>
          <w:szCs w:val="28"/>
          <w:lang w:val="vi-VN"/>
        </w:rPr>
      </w:pPr>
      <w:r w:rsidRPr="00F91D76">
        <w:rPr>
          <w:i/>
          <w:sz w:val="28"/>
          <w:szCs w:val="28"/>
          <w:lang w:val="vi-VN"/>
        </w:rPr>
        <w:t xml:space="preserve">Xét Tờ trình số </w:t>
      </w:r>
      <w:r w:rsidR="006A3EA3" w:rsidRPr="00F91D76">
        <w:rPr>
          <w:i/>
          <w:sz w:val="28"/>
          <w:szCs w:val="28"/>
        </w:rPr>
        <w:t>260</w:t>
      </w:r>
      <w:r w:rsidRPr="00F91D76">
        <w:rPr>
          <w:i/>
          <w:sz w:val="28"/>
          <w:szCs w:val="28"/>
          <w:lang w:val="vi-VN"/>
        </w:rPr>
        <w:t xml:space="preserve">/TTr-UBND ngày </w:t>
      </w:r>
      <w:r w:rsidR="006A3EA3" w:rsidRPr="00F91D76">
        <w:rPr>
          <w:i/>
          <w:sz w:val="28"/>
          <w:szCs w:val="28"/>
        </w:rPr>
        <w:t xml:space="preserve">01 </w:t>
      </w:r>
      <w:r w:rsidRPr="00F91D76">
        <w:rPr>
          <w:i/>
          <w:sz w:val="28"/>
          <w:szCs w:val="28"/>
          <w:lang w:val="vi-VN"/>
        </w:rPr>
        <w:t>tháng</w:t>
      </w:r>
      <w:r w:rsidR="006A3EA3" w:rsidRPr="00F91D76">
        <w:rPr>
          <w:i/>
          <w:sz w:val="28"/>
          <w:szCs w:val="28"/>
        </w:rPr>
        <w:t xml:space="preserve"> 12</w:t>
      </w:r>
      <w:r w:rsidRPr="00F91D76">
        <w:rPr>
          <w:i/>
          <w:sz w:val="28"/>
          <w:szCs w:val="28"/>
          <w:lang w:val="vi-VN"/>
        </w:rPr>
        <w:t xml:space="preserve"> năm 202</w:t>
      </w:r>
      <w:r w:rsidR="003E563A" w:rsidRPr="00F91D76">
        <w:rPr>
          <w:i/>
          <w:sz w:val="28"/>
          <w:szCs w:val="28"/>
          <w:lang w:val="vi-VN"/>
        </w:rPr>
        <w:t>5</w:t>
      </w:r>
      <w:r w:rsidRPr="00F91D76">
        <w:rPr>
          <w:i/>
          <w:sz w:val="28"/>
          <w:szCs w:val="28"/>
          <w:lang w:val="vi-VN"/>
        </w:rPr>
        <w:t xml:space="preserve"> của </w:t>
      </w:r>
      <w:r w:rsidR="007A746B" w:rsidRPr="00F91D76">
        <w:rPr>
          <w:i/>
          <w:sz w:val="28"/>
          <w:szCs w:val="28"/>
        </w:rPr>
        <w:t xml:space="preserve">Ủy ban nhân dân </w:t>
      </w:r>
      <w:r w:rsidRPr="00F91D76">
        <w:rPr>
          <w:i/>
          <w:sz w:val="28"/>
          <w:szCs w:val="28"/>
          <w:lang w:val="vi-VN"/>
        </w:rPr>
        <w:t xml:space="preserve">thành phố </w:t>
      </w:r>
      <w:r w:rsidR="006A0DB5" w:rsidRPr="00F91D76">
        <w:rPr>
          <w:i/>
          <w:sz w:val="28"/>
          <w:szCs w:val="28"/>
          <w:lang w:val="vi-VN"/>
        </w:rPr>
        <w:t xml:space="preserve">Đà Nẵng </w:t>
      </w:r>
      <w:r w:rsidR="007A746B" w:rsidRPr="00F91D76">
        <w:rPr>
          <w:i/>
          <w:sz w:val="28"/>
          <w:szCs w:val="28"/>
        </w:rPr>
        <w:t>về n</w:t>
      </w:r>
      <w:r w:rsidR="006520B6" w:rsidRPr="00F91D76">
        <w:rPr>
          <w:i/>
          <w:sz w:val="28"/>
          <w:szCs w:val="28"/>
          <w:lang w:val="vi-VN"/>
        </w:rPr>
        <w:t xml:space="preserve">ghị quyết </w:t>
      </w:r>
      <w:r w:rsidR="007B420F" w:rsidRPr="00F91D76">
        <w:rPr>
          <w:i/>
          <w:sz w:val="28"/>
          <w:szCs w:val="28"/>
          <w:lang w:val="vi-VN"/>
        </w:rPr>
        <w:t>q</w:t>
      </w:r>
      <w:r w:rsidR="00DF7C73" w:rsidRPr="00F91D76">
        <w:rPr>
          <w:i/>
          <w:sz w:val="28"/>
          <w:szCs w:val="28"/>
          <w:lang w:val="vi-VN"/>
        </w:rPr>
        <w:t>uy định nội dung chi, mức chi cho đơn vị quản lý Khu công nghệ thông tin tập trung Công viên phần mềm Đà Nẵng</w:t>
      </w:r>
      <w:r w:rsidRPr="00F91D76">
        <w:rPr>
          <w:i/>
          <w:sz w:val="28"/>
          <w:szCs w:val="28"/>
          <w:lang w:val="vi-VN"/>
        </w:rPr>
        <w:t>; Báo cáo thẩm tra</w:t>
      </w:r>
      <w:r w:rsidR="007A746B" w:rsidRPr="00F91D76">
        <w:rPr>
          <w:i/>
          <w:sz w:val="28"/>
          <w:szCs w:val="28"/>
        </w:rPr>
        <w:t xml:space="preserve"> số 169/BC-KTNS ngày 09 tháng 12 năm 2025</w:t>
      </w:r>
      <w:r w:rsidRPr="00F91D76">
        <w:rPr>
          <w:i/>
          <w:sz w:val="28"/>
          <w:szCs w:val="28"/>
          <w:lang w:val="vi-VN"/>
        </w:rPr>
        <w:t xml:space="preserve"> của Ban Kinh tế - Ngân sách Hội đồng nhân dân thành phố; ý kiến thảo luận của đại biểu Hội đồng nhân dân thành phố tại kỳ họp</w:t>
      </w:r>
      <w:r w:rsidR="00483D64" w:rsidRPr="00F91D76">
        <w:rPr>
          <w:i/>
          <w:sz w:val="28"/>
          <w:szCs w:val="28"/>
          <w:lang w:val="vi-VN"/>
        </w:rPr>
        <w:t>;</w:t>
      </w:r>
    </w:p>
    <w:p w14:paraId="1483C438" w14:textId="2F88A826" w:rsidR="00953C80" w:rsidRPr="00F91D76" w:rsidRDefault="007A746B" w:rsidP="005A46A7">
      <w:pPr>
        <w:spacing w:before="60" w:after="60"/>
        <w:ind w:firstLine="567"/>
        <w:jc w:val="both"/>
        <w:rPr>
          <w:b/>
          <w:bCs/>
          <w:spacing w:val="6"/>
          <w:sz w:val="28"/>
          <w:szCs w:val="28"/>
          <w:lang w:val="vi-VN"/>
        </w:rPr>
      </w:pPr>
      <w:r w:rsidRPr="00F91D76">
        <w:rPr>
          <w:i/>
          <w:spacing w:val="6"/>
          <w:sz w:val="28"/>
          <w:szCs w:val="28"/>
          <w:lang w:val="vi-VN"/>
        </w:rPr>
        <w:t xml:space="preserve">Hội đồng nhân dân </w:t>
      </w:r>
      <w:r w:rsidR="00AF5938" w:rsidRPr="00F91D76">
        <w:rPr>
          <w:i/>
          <w:spacing w:val="6"/>
          <w:sz w:val="28"/>
          <w:szCs w:val="28"/>
        </w:rPr>
        <w:t xml:space="preserve">thành phố </w:t>
      </w:r>
      <w:r w:rsidRPr="00F91D76">
        <w:rPr>
          <w:i/>
          <w:spacing w:val="6"/>
          <w:sz w:val="28"/>
          <w:szCs w:val="28"/>
          <w:lang w:val="vi-VN"/>
        </w:rPr>
        <w:t>ban hành n</w:t>
      </w:r>
      <w:r w:rsidR="00483D64" w:rsidRPr="00F91D76">
        <w:rPr>
          <w:i/>
          <w:spacing w:val="6"/>
          <w:sz w:val="28"/>
          <w:szCs w:val="28"/>
          <w:lang w:val="vi-VN"/>
        </w:rPr>
        <w:t xml:space="preserve">ghị quyết </w:t>
      </w:r>
      <w:bookmarkStart w:id="1" w:name="dieu_1"/>
      <w:r w:rsidR="00953C80" w:rsidRPr="00F91D76">
        <w:rPr>
          <w:i/>
          <w:spacing w:val="6"/>
          <w:sz w:val="28"/>
          <w:szCs w:val="28"/>
          <w:lang w:val="vi-VN"/>
        </w:rPr>
        <w:t>quy định nội dung chi, mức chi cho đơn vị quản lý Khu công nghệ thông tin tập trung Công viên phần mềm Đà Nẵng</w:t>
      </w:r>
      <w:r w:rsidR="00953C80" w:rsidRPr="00F91D76">
        <w:rPr>
          <w:bCs/>
          <w:spacing w:val="6"/>
          <w:sz w:val="28"/>
          <w:szCs w:val="28"/>
          <w:lang w:val="vi-VN"/>
        </w:rPr>
        <w:t>.</w:t>
      </w:r>
    </w:p>
    <w:p w14:paraId="4D5A210C" w14:textId="55187D05" w:rsidR="003E563A" w:rsidRPr="00F91D76" w:rsidRDefault="00FB2824" w:rsidP="005A46A7">
      <w:pPr>
        <w:spacing w:before="60" w:after="60"/>
        <w:ind w:firstLine="567"/>
        <w:jc w:val="both"/>
        <w:rPr>
          <w:b/>
          <w:bCs/>
          <w:sz w:val="28"/>
          <w:szCs w:val="28"/>
          <w:lang w:val="vi-VN"/>
        </w:rPr>
      </w:pPr>
      <w:r w:rsidRPr="00F91D76">
        <w:rPr>
          <w:b/>
          <w:bCs/>
          <w:sz w:val="28"/>
          <w:szCs w:val="28"/>
          <w:lang w:val="vi-VN"/>
        </w:rPr>
        <w:t>Điều 1.</w:t>
      </w:r>
      <w:bookmarkEnd w:id="1"/>
      <w:r w:rsidRPr="00F91D76">
        <w:rPr>
          <w:sz w:val="28"/>
          <w:szCs w:val="28"/>
          <w:lang w:val="vi-VN"/>
        </w:rPr>
        <w:t> </w:t>
      </w:r>
      <w:r w:rsidR="003E563A" w:rsidRPr="00F91D76">
        <w:rPr>
          <w:b/>
          <w:bCs/>
          <w:sz w:val="28"/>
          <w:szCs w:val="28"/>
          <w:lang w:val="vi-VN"/>
        </w:rPr>
        <w:t>Phạm vi điều chỉnh, đối tượng áp dụng</w:t>
      </w:r>
    </w:p>
    <w:p w14:paraId="329309BB" w14:textId="77777777" w:rsidR="003E563A" w:rsidRPr="00F91D76" w:rsidRDefault="003E563A" w:rsidP="005A46A7">
      <w:pPr>
        <w:widowControl w:val="0"/>
        <w:shd w:val="solid" w:color="FFFFFF" w:fill="auto"/>
        <w:spacing w:before="60" w:after="60"/>
        <w:ind w:firstLine="567"/>
        <w:jc w:val="both"/>
        <w:rPr>
          <w:sz w:val="28"/>
          <w:szCs w:val="28"/>
          <w:lang w:val="vi-VN"/>
        </w:rPr>
      </w:pPr>
      <w:r w:rsidRPr="00F91D76">
        <w:rPr>
          <w:sz w:val="28"/>
          <w:szCs w:val="28"/>
          <w:lang w:val="vi-VN"/>
        </w:rPr>
        <w:t>1. Phạm vi điều chỉnh</w:t>
      </w:r>
    </w:p>
    <w:p w14:paraId="7F9F6139" w14:textId="4FB26D2E" w:rsidR="00DF36B8" w:rsidRPr="00F91D76" w:rsidRDefault="00DF36B8" w:rsidP="005A46A7">
      <w:pPr>
        <w:widowControl w:val="0"/>
        <w:shd w:val="clear" w:color="auto" w:fill="FFFFFF"/>
        <w:spacing w:before="60" w:after="60"/>
        <w:ind w:firstLine="567"/>
        <w:jc w:val="both"/>
        <w:rPr>
          <w:sz w:val="28"/>
          <w:szCs w:val="28"/>
          <w:lang w:val="vi-VN"/>
        </w:rPr>
      </w:pPr>
      <w:r w:rsidRPr="00F91D76">
        <w:rPr>
          <w:sz w:val="28"/>
          <w:szCs w:val="28"/>
          <w:lang w:val="vi-VN"/>
        </w:rPr>
        <w:t>Nghị quyết quy định nội dung chi, mức chi cho đơn vị quản lý Khu công nghệ thông tin tập trung Công viên phần mềm Đà Nẵng theo quy định tại điểm d khoản 7 Điều 9a Nghị định số 144/2016/NĐ-CP ngày 01/11/2016 của Chính phủ quy định một số cơ chế đặc thù về đầu tư, tài chính, ngân sách và phân cấp quản lý đối với thành phố Đà Nẵng (được sửa đổi bổ sung tại Điều 1 Nghị định số 09/2024/NĐ-CP).</w:t>
      </w:r>
    </w:p>
    <w:p w14:paraId="2F68C488" w14:textId="77777777" w:rsidR="005A46A7" w:rsidRPr="00F91D76" w:rsidRDefault="005A46A7" w:rsidP="005A46A7">
      <w:pPr>
        <w:widowControl w:val="0"/>
        <w:shd w:val="clear" w:color="auto" w:fill="FFFFFF"/>
        <w:spacing w:before="60" w:after="60"/>
        <w:ind w:firstLine="567"/>
        <w:rPr>
          <w:sz w:val="28"/>
          <w:szCs w:val="28"/>
        </w:rPr>
      </w:pPr>
    </w:p>
    <w:p w14:paraId="51135BD0" w14:textId="441CC87F" w:rsidR="00D65AFA" w:rsidRPr="00F91D76" w:rsidRDefault="00D65AFA" w:rsidP="005A46A7">
      <w:pPr>
        <w:widowControl w:val="0"/>
        <w:shd w:val="clear" w:color="auto" w:fill="FFFFFF"/>
        <w:spacing w:before="60" w:after="60"/>
        <w:ind w:firstLine="567"/>
        <w:rPr>
          <w:sz w:val="28"/>
          <w:szCs w:val="28"/>
          <w:lang w:val="vi-VN"/>
        </w:rPr>
      </w:pPr>
      <w:r w:rsidRPr="00F91D76">
        <w:rPr>
          <w:sz w:val="28"/>
          <w:szCs w:val="28"/>
          <w:lang w:val="vi-VN"/>
        </w:rPr>
        <w:lastRenderedPageBreak/>
        <w:t xml:space="preserve">2. Đối tượng áp dụng </w:t>
      </w:r>
    </w:p>
    <w:p w14:paraId="0BA44A57" w14:textId="4FE78D60" w:rsidR="00D65AFA" w:rsidRPr="00F91D76" w:rsidRDefault="00D65AFA" w:rsidP="005A46A7">
      <w:pPr>
        <w:widowControl w:val="0"/>
        <w:shd w:val="clear" w:color="auto" w:fill="FFFFFF"/>
        <w:spacing w:before="60" w:after="60"/>
        <w:ind w:firstLine="567"/>
        <w:jc w:val="both"/>
        <w:rPr>
          <w:sz w:val="28"/>
          <w:szCs w:val="28"/>
          <w:lang w:val="vi-VN"/>
        </w:rPr>
      </w:pPr>
      <w:r w:rsidRPr="00F91D76">
        <w:rPr>
          <w:sz w:val="28"/>
          <w:szCs w:val="28"/>
          <w:lang w:val="vi-VN"/>
        </w:rPr>
        <w:t xml:space="preserve">a) Quy định này áp dụng đối với </w:t>
      </w:r>
      <w:r w:rsidR="00F83713" w:rsidRPr="00F91D76">
        <w:rPr>
          <w:sz w:val="28"/>
          <w:szCs w:val="28"/>
        </w:rPr>
        <w:t xml:space="preserve">viên chức, người lao động trong </w:t>
      </w:r>
      <w:r w:rsidRPr="00F91D76">
        <w:rPr>
          <w:sz w:val="28"/>
          <w:szCs w:val="28"/>
          <w:lang w:val="vi-VN"/>
        </w:rPr>
        <w:t>đơn vị sự nghiệp công lập được giao quản lý</w:t>
      </w:r>
      <w:r w:rsidR="004E4B07" w:rsidRPr="00F91D76">
        <w:rPr>
          <w:sz w:val="28"/>
          <w:szCs w:val="28"/>
          <w:lang w:val="vi-VN"/>
        </w:rPr>
        <w:t xml:space="preserve">, </w:t>
      </w:r>
      <w:r w:rsidRPr="00F91D76">
        <w:rPr>
          <w:sz w:val="28"/>
          <w:szCs w:val="28"/>
          <w:lang w:val="vi-VN"/>
        </w:rPr>
        <w:t>khai thác tài sản kết cấu hạ tầng thông tin Khu công nghệ thông tin tập trung Công viên phần mềm Đà Nẵng (sau đây gọi là đơn vị quản lý Khu công nghệ thông tin tập trung Công viên phần mềm Đà Nẵng).</w:t>
      </w:r>
    </w:p>
    <w:p w14:paraId="38C4A72D" w14:textId="035F067F" w:rsidR="00D65AFA" w:rsidRPr="00F91D76" w:rsidRDefault="00D65AFA" w:rsidP="005A46A7">
      <w:pPr>
        <w:shd w:val="clear" w:color="auto" w:fill="FFFFFF"/>
        <w:spacing w:before="60" w:after="60"/>
        <w:ind w:firstLine="567"/>
        <w:jc w:val="both"/>
        <w:rPr>
          <w:sz w:val="28"/>
          <w:szCs w:val="28"/>
          <w:lang w:val="vi-VN"/>
        </w:rPr>
      </w:pPr>
      <w:r w:rsidRPr="00F91D76">
        <w:rPr>
          <w:sz w:val="28"/>
          <w:szCs w:val="28"/>
          <w:lang w:val="vi-VN"/>
        </w:rPr>
        <w:t>b) Các cơ quan quản lý nhà nước, tổ chức, cá nhân có liên quan đến quản lý, vận hành, khai thác, sử dụng tài sản kết cấu hạ tầng thông tin Khu công nghệ thông tin tập trung Công viên phần mềm Đà Nẵng.</w:t>
      </w:r>
    </w:p>
    <w:p w14:paraId="4EF76F17" w14:textId="107DE55B" w:rsidR="00DD7D82" w:rsidRPr="00F91D76" w:rsidRDefault="00DD7D82" w:rsidP="005A46A7">
      <w:pPr>
        <w:widowControl w:val="0"/>
        <w:spacing w:before="60" w:after="60"/>
        <w:ind w:firstLine="567"/>
        <w:jc w:val="both"/>
        <w:rPr>
          <w:b/>
          <w:bCs/>
          <w:sz w:val="28"/>
          <w:szCs w:val="28"/>
          <w:lang w:val="vi-VN"/>
        </w:rPr>
      </w:pPr>
      <w:r w:rsidRPr="00F91D76">
        <w:rPr>
          <w:b/>
          <w:bCs/>
          <w:sz w:val="28"/>
          <w:szCs w:val="28"/>
          <w:lang w:val="vi-VN"/>
        </w:rPr>
        <w:t xml:space="preserve">Điều </w:t>
      </w:r>
      <w:r w:rsidR="00716E43" w:rsidRPr="00F91D76">
        <w:rPr>
          <w:b/>
          <w:bCs/>
          <w:sz w:val="28"/>
          <w:szCs w:val="28"/>
          <w:lang w:val="vi-VN"/>
        </w:rPr>
        <w:t xml:space="preserve">2. </w:t>
      </w:r>
      <w:r w:rsidR="004C4914" w:rsidRPr="00F91D76">
        <w:rPr>
          <w:b/>
          <w:bCs/>
          <w:sz w:val="28"/>
          <w:szCs w:val="28"/>
          <w:lang w:val="vi-VN"/>
        </w:rPr>
        <w:t>Nội dung chi cho đơn vị quản lý Khu công nghệ thông tin tập trung Công viên phần mềm Đà Nẵng</w:t>
      </w:r>
    </w:p>
    <w:p w14:paraId="1B360DF9" w14:textId="77777777" w:rsidR="00141CC0" w:rsidRPr="00F91D76" w:rsidRDefault="00141CC0" w:rsidP="005A46A7">
      <w:pPr>
        <w:widowControl w:val="0"/>
        <w:spacing w:before="60" w:after="60"/>
        <w:ind w:firstLine="567"/>
        <w:jc w:val="both"/>
        <w:rPr>
          <w:sz w:val="28"/>
          <w:szCs w:val="28"/>
          <w:lang w:val="vi-VN"/>
        </w:rPr>
      </w:pPr>
      <w:r w:rsidRPr="00F91D76">
        <w:rPr>
          <w:bCs/>
          <w:sz w:val="28"/>
          <w:szCs w:val="28"/>
          <w:lang w:val="vi-VN"/>
        </w:rPr>
        <w:t xml:space="preserve">1. Chi cho </w:t>
      </w:r>
      <w:r w:rsidRPr="00F91D76">
        <w:rPr>
          <w:sz w:val="28"/>
          <w:szCs w:val="28"/>
        </w:rPr>
        <w:t xml:space="preserve">viên chức, người lao động </w:t>
      </w:r>
      <w:r w:rsidRPr="00F91D76">
        <w:rPr>
          <w:bCs/>
          <w:sz w:val="28"/>
          <w:szCs w:val="28"/>
          <w:lang w:val="vi-VN"/>
        </w:rPr>
        <w:t xml:space="preserve">quản lý, vận hành: </w:t>
      </w:r>
      <w:r w:rsidRPr="00F91D76">
        <w:rPr>
          <w:bCs/>
          <w:sz w:val="28"/>
          <w:szCs w:val="28"/>
        </w:rPr>
        <w:t>T</w:t>
      </w:r>
      <w:r w:rsidRPr="00F91D76">
        <w:rPr>
          <w:rFonts w:ascii="TimesNewRomanPSMT" w:hAnsi="TimesNewRomanPSMT"/>
          <w:sz w:val="28"/>
          <w:szCs w:val="28"/>
        </w:rPr>
        <w:t>huộc số lượng biên chế, người làm việc được cấp có thẩm quyền giao hoặc phê duyệt hằng năm</w:t>
      </w:r>
      <w:r w:rsidRPr="00F91D76">
        <w:rPr>
          <w:sz w:val="28"/>
          <w:szCs w:val="28"/>
          <w:lang w:val="vi-VN"/>
        </w:rPr>
        <w:t xml:space="preserve">, bao gồm: Chi tiền lương, phụ cấp, và các khoản có tính chất theo lương, chi định biên </w:t>
      </w:r>
      <w:r w:rsidRPr="00F91D76">
        <w:rPr>
          <w:rStyle w:val="fontstyle01"/>
          <w:color w:val="auto"/>
          <w:sz w:val="28"/>
          <w:szCs w:val="28"/>
          <w:lang w:val="vi-VN"/>
        </w:rPr>
        <w:t>theo chế độ, chính sách của Nhà nước và pháp luật có liên quan</w:t>
      </w:r>
      <w:r w:rsidRPr="00F91D76">
        <w:rPr>
          <w:sz w:val="28"/>
          <w:szCs w:val="28"/>
          <w:lang w:val="vi-VN"/>
        </w:rPr>
        <w:t>.</w:t>
      </w:r>
    </w:p>
    <w:p w14:paraId="03C2CA6D" w14:textId="77777777" w:rsidR="00141CC0" w:rsidRPr="00F91D76" w:rsidRDefault="00141CC0" w:rsidP="005A46A7">
      <w:pPr>
        <w:shd w:val="clear" w:color="auto" w:fill="FFFFFF"/>
        <w:spacing w:before="60" w:after="60"/>
        <w:ind w:firstLine="567"/>
        <w:jc w:val="both"/>
        <w:rPr>
          <w:bCs/>
          <w:sz w:val="28"/>
          <w:szCs w:val="28"/>
          <w:lang w:val="vi-VN"/>
        </w:rPr>
      </w:pPr>
      <w:r w:rsidRPr="00F91D76">
        <w:rPr>
          <w:bCs/>
          <w:sz w:val="28"/>
          <w:szCs w:val="28"/>
          <w:lang w:val="vi-VN"/>
        </w:rPr>
        <w:t xml:space="preserve">2. Chi mua sắm vật tư, thiết bị sửa chữa, bảo trì, bảo dưỡng tài sản: </w:t>
      </w:r>
    </w:p>
    <w:p w14:paraId="62DC5737" w14:textId="67FBB498" w:rsidR="00141CC0" w:rsidRPr="00F91D76" w:rsidRDefault="00141CC0" w:rsidP="005A46A7">
      <w:pPr>
        <w:shd w:val="clear" w:color="auto" w:fill="FFFFFF"/>
        <w:spacing w:before="60" w:after="60"/>
        <w:ind w:firstLine="567"/>
        <w:jc w:val="both"/>
        <w:rPr>
          <w:spacing w:val="4"/>
          <w:sz w:val="28"/>
          <w:szCs w:val="28"/>
          <w:lang w:val="vi-VN"/>
        </w:rPr>
      </w:pPr>
      <w:r w:rsidRPr="00F91D76">
        <w:rPr>
          <w:bCs/>
          <w:spacing w:val="4"/>
          <w:sz w:val="28"/>
          <w:szCs w:val="28"/>
          <w:lang w:val="vi-VN"/>
        </w:rPr>
        <w:t xml:space="preserve">a) </w:t>
      </w:r>
      <w:r w:rsidRPr="00F91D76">
        <w:rPr>
          <w:spacing w:val="4"/>
          <w:sz w:val="28"/>
          <w:szCs w:val="28"/>
          <w:lang w:val="vi-VN"/>
        </w:rPr>
        <w:t>Sửa chữa, bảo dưỡng, mua thiết bị thay thế c</w:t>
      </w:r>
      <w:r w:rsidR="007A746B" w:rsidRPr="00F91D76">
        <w:rPr>
          <w:spacing w:val="4"/>
          <w:sz w:val="28"/>
          <w:szCs w:val="28"/>
          <w:lang w:val="vi-VN"/>
        </w:rPr>
        <w:t>ho hệ thống công nghệ thông tin;</w:t>
      </w:r>
    </w:p>
    <w:p w14:paraId="3A0ACBD9" w14:textId="509F89B6"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b) Sửa chữa, bảo dưỡng, mua thiết bị thay thế cho hệ thống điều hòa, cấp gió tươi</w:t>
      </w:r>
      <w:r w:rsidR="007A746B" w:rsidRPr="00F91D76">
        <w:rPr>
          <w:sz w:val="28"/>
          <w:szCs w:val="28"/>
        </w:rPr>
        <w:t>;</w:t>
      </w:r>
    </w:p>
    <w:p w14:paraId="4B3B08C4" w14:textId="1CC5F4E8"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c) Sửa chữa, bảo trì, bảo dưỡng, mua thiết bị thay thế hệ thống thang máy</w:t>
      </w:r>
      <w:r w:rsidR="007A746B" w:rsidRPr="00F91D76">
        <w:rPr>
          <w:sz w:val="28"/>
          <w:szCs w:val="28"/>
        </w:rPr>
        <w:t>;</w:t>
      </w:r>
    </w:p>
    <w:p w14:paraId="32CC253D" w14:textId="40032198" w:rsidR="00141CC0" w:rsidRPr="00F91D76" w:rsidRDefault="00141CC0" w:rsidP="005A46A7">
      <w:pPr>
        <w:shd w:val="clear" w:color="auto" w:fill="FFFFFF"/>
        <w:spacing w:before="60" w:after="60"/>
        <w:ind w:firstLine="567"/>
        <w:jc w:val="both"/>
        <w:rPr>
          <w:spacing w:val="4"/>
          <w:sz w:val="28"/>
          <w:szCs w:val="28"/>
        </w:rPr>
      </w:pPr>
      <w:r w:rsidRPr="00F91D76">
        <w:rPr>
          <w:spacing w:val="4"/>
          <w:sz w:val="28"/>
          <w:szCs w:val="28"/>
          <w:lang w:val="vi-VN"/>
        </w:rPr>
        <w:t>d) Sửa chữa, bảo trì, bảo dưỡng, mua thiết bị, vật tư thay thế hệ thống máy phát</w:t>
      </w:r>
      <w:r w:rsidR="007A746B" w:rsidRPr="00F91D76">
        <w:rPr>
          <w:spacing w:val="4"/>
          <w:sz w:val="28"/>
          <w:szCs w:val="28"/>
        </w:rPr>
        <w:t>;</w:t>
      </w:r>
    </w:p>
    <w:p w14:paraId="5CBD6D6D" w14:textId="60E05158"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đ) Sửa chữa, bảo trì, bảo dưỡng, mua thiết bị thay thế hệ thống Phòng cháy chữa cháy</w:t>
      </w:r>
      <w:r w:rsidR="007A746B" w:rsidRPr="00F91D76">
        <w:rPr>
          <w:sz w:val="28"/>
          <w:szCs w:val="28"/>
        </w:rPr>
        <w:t>;</w:t>
      </w:r>
    </w:p>
    <w:p w14:paraId="6A1BC763" w14:textId="5AD78B79"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e) Sửa chữa, bảo trì, bảo dưỡng, mua thiết bị thay thế hệ thống UPS</w:t>
      </w:r>
      <w:r w:rsidR="007A746B" w:rsidRPr="00F91D76">
        <w:rPr>
          <w:sz w:val="28"/>
          <w:szCs w:val="28"/>
        </w:rPr>
        <w:t>;</w:t>
      </w:r>
    </w:p>
    <w:p w14:paraId="46BD042B" w14:textId="57D02EBC"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g) Bảo trì, bảo dưỡng và mua thiết bị thay thế hệ thống điện</w:t>
      </w:r>
      <w:r w:rsidR="007A746B" w:rsidRPr="00F91D76">
        <w:rPr>
          <w:sz w:val="28"/>
          <w:szCs w:val="28"/>
        </w:rPr>
        <w:t>;</w:t>
      </w:r>
    </w:p>
    <w:p w14:paraId="5C55D257" w14:textId="164A20B7" w:rsidR="00141CC0" w:rsidRPr="00F91D76" w:rsidRDefault="00141CC0" w:rsidP="005A46A7">
      <w:pPr>
        <w:shd w:val="clear" w:color="auto" w:fill="FFFFFF"/>
        <w:spacing w:before="60" w:after="60"/>
        <w:ind w:firstLine="567"/>
        <w:jc w:val="both"/>
        <w:rPr>
          <w:spacing w:val="4"/>
          <w:sz w:val="28"/>
          <w:szCs w:val="28"/>
        </w:rPr>
      </w:pPr>
      <w:r w:rsidRPr="00F91D76">
        <w:rPr>
          <w:spacing w:val="4"/>
          <w:sz w:val="28"/>
          <w:szCs w:val="28"/>
          <w:lang w:val="vi-VN"/>
        </w:rPr>
        <w:t>h) Sửa chữa, bảo trì, bảo dưỡng, mua thiết bị thay thế hệ thống camera an ninh</w:t>
      </w:r>
      <w:r w:rsidR="007A746B" w:rsidRPr="00F91D76">
        <w:rPr>
          <w:spacing w:val="4"/>
          <w:sz w:val="28"/>
          <w:szCs w:val="28"/>
        </w:rPr>
        <w:t>;</w:t>
      </w:r>
    </w:p>
    <w:p w14:paraId="637342F2" w14:textId="532C8B40"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i) Sửa chữa, bảo trì, bảo dưỡng, mua thiết bị thay thế hệ thống âm thanh</w:t>
      </w:r>
      <w:r w:rsidR="00CF1BDF" w:rsidRPr="00F91D76">
        <w:rPr>
          <w:sz w:val="28"/>
          <w:szCs w:val="28"/>
        </w:rPr>
        <w:t>;</w:t>
      </w:r>
    </w:p>
    <w:p w14:paraId="57DC3AF8" w14:textId="3851D4F5" w:rsidR="00141CC0" w:rsidRPr="00F91D76" w:rsidRDefault="00141CC0" w:rsidP="005A46A7">
      <w:pPr>
        <w:shd w:val="clear" w:color="auto" w:fill="FFFFFF"/>
        <w:spacing w:before="60" w:after="60"/>
        <w:ind w:firstLine="567"/>
        <w:jc w:val="both"/>
        <w:rPr>
          <w:sz w:val="28"/>
          <w:szCs w:val="28"/>
        </w:rPr>
      </w:pPr>
      <w:r w:rsidRPr="00F91D76">
        <w:rPr>
          <w:sz w:val="28"/>
          <w:szCs w:val="28"/>
          <w:lang w:val="vi-VN"/>
        </w:rPr>
        <w:t>k) Sửa chữa hạ tầng các tòa nhà</w:t>
      </w:r>
      <w:r w:rsidR="007A746B" w:rsidRPr="00F91D76">
        <w:rPr>
          <w:sz w:val="28"/>
          <w:szCs w:val="28"/>
        </w:rPr>
        <w:t>.</w:t>
      </w:r>
    </w:p>
    <w:p w14:paraId="36CF1C01" w14:textId="77777777" w:rsidR="00141CC0" w:rsidRPr="00F91D76" w:rsidRDefault="00141CC0" w:rsidP="005A46A7">
      <w:pPr>
        <w:shd w:val="clear" w:color="auto" w:fill="FFFFFF"/>
        <w:spacing w:before="60" w:after="60"/>
        <w:ind w:firstLine="567"/>
        <w:jc w:val="both"/>
        <w:rPr>
          <w:bCs/>
          <w:sz w:val="28"/>
          <w:szCs w:val="28"/>
          <w:lang w:val="vi-VN"/>
        </w:rPr>
      </w:pPr>
      <w:r w:rsidRPr="00F91D76">
        <w:rPr>
          <w:bCs/>
          <w:sz w:val="28"/>
          <w:szCs w:val="28"/>
          <w:lang w:val="vi-VN"/>
        </w:rPr>
        <w:t>3. Chi vận hành thường xuyên:</w:t>
      </w:r>
    </w:p>
    <w:p w14:paraId="42721905" w14:textId="6EE6F794" w:rsidR="00141CC0" w:rsidRPr="00F91D76" w:rsidRDefault="00141CC0" w:rsidP="005A46A7">
      <w:pPr>
        <w:shd w:val="clear" w:color="auto" w:fill="FFFFFF"/>
        <w:spacing w:before="60" w:after="60"/>
        <w:ind w:firstLine="567"/>
        <w:jc w:val="both"/>
        <w:rPr>
          <w:bCs/>
          <w:sz w:val="28"/>
          <w:szCs w:val="28"/>
        </w:rPr>
      </w:pPr>
      <w:r w:rsidRPr="00F91D76">
        <w:rPr>
          <w:bCs/>
          <w:sz w:val="28"/>
          <w:szCs w:val="28"/>
          <w:lang w:val="vi-VN"/>
        </w:rPr>
        <w:t>a) Bảo hiểm tài sản</w:t>
      </w:r>
      <w:r w:rsidR="00CF1BDF" w:rsidRPr="00F91D76">
        <w:rPr>
          <w:bCs/>
          <w:sz w:val="28"/>
          <w:szCs w:val="28"/>
        </w:rPr>
        <w:t>;</w:t>
      </w:r>
    </w:p>
    <w:p w14:paraId="2E36B9AC" w14:textId="6DFBC391" w:rsidR="00141CC0" w:rsidRPr="00F91D76" w:rsidRDefault="00141CC0" w:rsidP="005A46A7">
      <w:pPr>
        <w:shd w:val="clear" w:color="auto" w:fill="FFFFFF"/>
        <w:spacing w:before="60" w:after="60"/>
        <w:ind w:firstLine="567"/>
        <w:jc w:val="both"/>
        <w:rPr>
          <w:bCs/>
          <w:sz w:val="28"/>
          <w:szCs w:val="28"/>
        </w:rPr>
      </w:pPr>
      <w:r w:rsidRPr="00F91D76">
        <w:rPr>
          <w:bCs/>
          <w:sz w:val="28"/>
          <w:szCs w:val="28"/>
          <w:lang w:val="vi-VN"/>
        </w:rPr>
        <w:t xml:space="preserve">b) </w:t>
      </w:r>
      <w:r w:rsidR="00A521BB" w:rsidRPr="00F91D76">
        <w:rPr>
          <w:bCs/>
          <w:sz w:val="28"/>
          <w:szCs w:val="28"/>
        </w:rPr>
        <w:t>T</w:t>
      </w:r>
      <w:r w:rsidR="00A521BB" w:rsidRPr="00F91D76">
        <w:rPr>
          <w:sz w:val="28"/>
          <w:szCs w:val="28"/>
          <w:lang w:val="vi-VN"/>
        </w:rPr>
        <w:t>huê d</w:t>
      </w:r>
      <w:r w:rsidR="00A521BB" w:rsidRPr="00F91D76">
        <w:rPr>
          <w:bCs/>
          <w:sz w:val="28"/>
          <w:szCs w:val="28"/>
          <w:lang w:val="vi-VN"/>
        </w:rPr>
        <w:t>ịch vụ vệ sinh chuyên nghiệp</w:t>
      </w:r>
      <w:r w:rsidR="007A746B" w:rsidRPr="00F91D76">
        <w:rPr>
          <w:bCs/>
          <w:sz w:val="28"/>
          <w:szCs w:val="28"/>
        </w:rPr>
        <w:t>;</w:t>
      </w:r>
    </w:p>
    <w:p w14:paraId="047DC1B2" w14:textId="0A57AB2D" w:rsidR="00141CC0" w:rsidRPr="00F91D76" w:rsidRDefault="00141CC0" w:rsidP="005A46A7">
      <w:pPr>
        <w:spacing w:before="60" w:after="60"/>
        <w:ind w:firstLine="567"/>
        <w:rPr>
          <w:bCs/>
          <w:sz w:val="28"/>
          <w:szCs w:val="28"/>
        </w:rPr>
      </w:pPr>
      <w:r w:rsidRPr="00F91D76">
        <w:rPr>
          <w:bCs/>
          <w:sz w:val="28"/>
          <w:szCs w:val="28"/>
          <w:lang w:val="vi-VN"/>
        </w:rPr>
        <w:t xml:space="preserve">c) </w:t>
      </w:r>
      <w:r w:rsidR="00A521BB" w:rsidRPr="00F91D76">
        <w:rPr>
          <w:bCs/>
          <w:sz w:val="28"/>
          <w:szCs w:val="28"/>
          <w:lang w:val="vi-VN"/>
        </w:rPr>
        <w:t>Tiền nước sinh hoạt</w:t>
      </w:r>
      <w:r w:rsidR="007A746B" w:rsidRPr="00F91D76">
        <w:rPr>
          <w:bCs/>
          <w:sz w:val="28"/>
          <w:szCs w:val="28"/>
        </w:rPr>
        <w:t>;</w:t>
      </w:r>
    </w:p>
    <w:p w14:paraId="677C84B5" w14:textId="3B29E7D8" w:rsidR="00141CC0" w:rsidRPr="00F91D76" w:rsidRDefault="00141CC0" w:rsidP="005A46A7">
      <w:pPr>
        <w:spacing w:before="60" w:after="60"/>
        <w:ind w:firstLine="567"/>
        <w:rPr>
          <w:sz w:val="28"/>
          <w:szCs w:val="28"/>
        </w:rPr>
      </w:pPr>
      <w:r w:rsidRPr="00F91D76">
        <w:rPr>
          <w:sz w:val="28"/>
          <w:szCs w:val="28"/>
          <w:lang w:val="vi-VN"/>
        </w:rPr>
        <w:t xml:space="preserve">d) </w:t>
      </w:r>
      <w:r w:rsidR="00A521BB" w:rsidRPr="00F91D76">
        <w:rPr>
          <w:sz w:val="28"/>
          <w:szCs w:val="28"/>
          <w:lang w:val="vi-VN"/>
        </w:rPr>
        <w:t>Thuê d</w:t>
      </w:r>
      <w:r w:rsidR="00A521BB" w:rsidRPr="00F91D76">
        <w:rPr>
          <w:bCs/>
          <w:sz w:val="28"/>
          <w:szCs w:val="28"/>
          <w:lang w:val="vi-VN"/>
        </w:rPr>
        <w:t>ịch vụ bảo vệ chuyên nghiệp</w:t>
      </w:r>
      <w:r w:rsidR="007A746B" w:rsidRPr="00F91D76">
        <w:rPr>
          <w:bCs/>
          <w:sz w:val="28"/>
          <w:szCs w:val="28"/>
        </w:rPr>
        <w:t>;</w:t>
      </w:r>
    </w:p>
    <w:p w14:paraId="2EFBF2B0" w14:textId="4813484B" w:rsidR="00141CC0" w:rsidRPr="00F91D76" w:rsidRDefault="00141CC0" w:rsidP="005A46A7">
      <w:pPr>
        <w:spacing w:before="60" w:after="60"/>
        <w:ind w:firstLine="567"/>
        <w:jc w:val="both"/>
        <w:rPr>
          <w:bCs/>
          <w:sz w:val="28"/>
          <w:szCs w:val="28"/>
        </w:rPr>
      </w:pPr>
      <w:r w:rsidRPr="00F91D76">
        <w:rPr>
          <w:sz w:val="28"/>
          <w:szCs w:val="28"/>
          <w:lang w:val="vi-VN"/>
        </w:rPr>
        <w:t xml:space="preserve">đ) </w:t>
      </w:r>
      <w:r w:rsidR="00A521BB" w:rsidRPr="00F91D76">
        <w:rPr>
          <w:bCs/>
          <w:sz w:val="28"/>
          <w:szCs w:val="28"/>
          <w:lang w:val="vi-VN"/>
        </w:rPr>
        <w:t>Nhiên liệu máy phát điện</w:t>
      </w:r>
      <w:r w:rsidR="007A746B" w:rsidRPr="00F91D76">
        <w:rPr>
          <w:bCs/>
          <w:sz w:val="28"/>
          <w:szCs w:val="28"/>
        </w:rPr>
        <w:t>;</w:t>
      </w:r>
    </w:p>
    <w:p w14:paraId="129A2919" w14:textId="05C38D25" w:rsidR="00141CC0" w:rsidRPr="00F91D76" w:rsidRDefault="00141CC0" w:rsidP="005A46A7">
      <w:pPr>
        <w:spacing w:before="60" w:after="60"/>
        <w:ind w:firstLine="567"/>
        <w:jc w:val="both"/>
        <w:rPr>
          <w:bCs/>
          <w:sz w:val="28"/>
          <w:szCs w:val="28"/>
        </w:rPr>
      </w:pPr>
      <w:r w:rsidRPr="00F91D76">
        <w:rPr>
          <w:sz w:val="28"/>
          <w:szCs w:val="28"/>
          <w:lang w:val="vi-VN"/>
        </w:rPr>
        <w:t xml:space="preserve">e) </w:t>
      </w:r>
      <w:r w:rsidR="00A521BB" w:rsidRPr="00F91D76">
        <w:rPr>
          <w:bCs/>
          <w:sz w:val="28"/>
          <w:szCs w:val="28"/>
          <w:lang w:val="vi-VN"/>
        </w:rPr>
        <w:t>Tiền điện vận hành trang thiết bị</w:t>
      </w:r>
      <w:r w:rsidR="007A746B" w:rsidRPr="00F91D76">
        <w:rPr>
          <w:bCs/>
          <w:sz w:val="28"/>
          <w:szCs w:val="28"/>
        </w:rPr>
        <w:t>;</w:t>
      </w:r>
    </w:p>
    <w:p w14:paraId="3F2771C8" w14:textId="6AEE7DE3" w:rsidR="00141CC0" w:rsidRPr="00F91D76" w:rsidRDefault="00141CC0" w:rsidP="005A46A7">
      <w:pPr>
        <w:spacing w:before="60" w:after="60"/>
        <w:ind w:firstLine="567"/>
        <w:jc w:val="both"/>
        <w:rPr>
          <w:bCs/>
          <w:sz w:val="28"/>
          <w:szCs w:val="28"/>
        </w:rPr>
      </w:pPr>
      <w:r w:rsidRPr="00F91D76">
        <w:rPr>
          <w:sz w:val="28"/>
          <w:szCs w:val="28"/>
          <w:lang w:val="vi-VN"/>
        </w:rPr>
        <w:t xml:space="preserve">g) </w:t>
      </w:r>
      <w:r w:rsidR="0014419A" w:rsidRPr="00F91D76">
        <w:rPr>
          <w:sz w:val="28"/>
          <w:szCs w:val="28"/>
        </w:rPr>
        <w:t>Dịch vụ v</w:t>
      </w:r>
      <w:r w:rsidR="0014419A" w:rsidRPr="00F91D76">
        <w:rPr>
          <w:bCs/>
          <w:sz w:val="28"/>
          <w:szCs w:val="28"/>
          <w:lang w:val="vi-VN"/>
        </w:rPr>
        <w:t>ệ sinh môi trường</w:t>
      </w:r>
      <w:r w:rsidR="007A746B" w:rsidRPr="00F91D76">
        <w:rPr>
          <w:bCs/>
          <w:sz w:val="28"/>
          <w:szCs w:val="28"/>
        </w:rPr>
        <w:t>;</w:t>
      </w:r>
    </w:p>
    <w:p w14:paraId="6744ED5B" w14:textId="499C9AC5" w:rsidR="00141CC0" w:rsidRPr="00F91D76" w:rsidRDefault="00141CC0" w:rsidP="005A46A7">
      <w:pPr>
        <w:spacing w:before="60" w:after="60"/>
        <w:ind w:firstLine="567"/>
        <w:jc w:val="both"/>
        <w:rPr>
          <w:bCs/>
          <w:sz w:val="28"/>
          <w:szCs w:val="28"/>
        </w:rPr>
      </w:pPr>
      <w:r w:rsidRPr="00F91D76">
        <w:rPr>
          <w:bCs/>
          <w:sz w:val="28"/>
          <w:szCs w:val="28"/>
          <w:lang w:val="vi-VN"/>
        </w:rPr>
        <w:t xml:space="preserve">h) </w:t>
      </w:r>
      <w:r w:rsidR="00012C6A" w:rsidRPr="00F91D76">
        <w:rPr>
          <w:bCs/>
          <w:sz w:val="28"/>
          <w:szCs w:val="28"/>
        </w:rPr>
        <w:t xml:space="preserve">Vật tư, </w:t>
      </w:r>
      <w:r w:rsidR="00A77973" w:rsidRPr="00F91D76">
        <w:rPr>
          <w:bCs/>
          <w:sz w:val="28"/>
          <w:szCs w:val="28"/>
        </w:rPr>
        <w:t>vật liệu, dụng</w:t>
      </w:r>
      <w:r w:rsidR="007A746B" w:rsidRPr="00F91D76">
        <w:rPr>
          <w:bCs/>
          <w:sz w:val="28"/>
          <w:szCs w:val="28"/>
        </w:rPr>
        <w:t xml:space="preserve"> cụ vệ sinh phục vụ khách hàng.</w:t>
      </w:r>
    </w:p>
    <w:p w14:paraId="05787B46" w14:textId="59A4BD41" w:rsidR="00141CC0" w:rsidRPr="00F91D76" w:rsidRDefault="00BB424B" w:rsidP="005A46A7">
      <w:pPr>
        <w:spacing w:before="60" w:after="60"/>
        <w:ind w:firstLine="567"/>
        <w:jc w:val="both"/>
        <w:rPr>
          <w:sz w:val="28"/>
          <w:szCs w:val="28"/>
          <w:lang w:val="vi-VN"/>
        </w:rPr>
      </w:pPr>
      <w:r w:rsidRPr="00F91D76">
        <w:rPr>
          <w:sz w:val="28"/>
          <w:szCs w:val="28"/>
        </w:rPr>
        <w:lastRenderedPageBreak/>
        <w:t>4</w:t>
      </w:r>
      <w:r w:rsidR="00141CC0" w:rsidRPr="00F91D76">
        <w:rPr>
          <w:sz w:val="28"/>
          <w:szCs w:val="28"/>
          <w:lang w:val="vi-VN"/>
        </w:rPr>
        <w:t>. Các chi phí khác phát sinh trong quá trình quản lý, vận hành</w:t>
      </w:r>
      <w:r w:rsidR="005A46A7" w:rsidRPr="00F91D76">
        <w:rPr>
          <w:sz w:val="28"/>
          <w:szCs w:val="28"/>
        </w:rPr>
        <w:t xml:space="preserve"> theo quy định</w:t>
      </w:r>
      <w:r w:rsidR="00141CC0" w:rsidRPr="00F91D76">
        <w:rPr>
          <w:sz w:val="28"/>
          <w:szCs w:val="28"/>
          <w:lang w:val="vi-VN"/>
        </w:rPr>
        <w:t xml:space="preserve">. </w:t>
      </w:r>
    </w:p>
    <w:p w14:paraId="7A1DE838" w14:textId="77777777" w:rsidR="00141CC0" w:rsidRPr="00F91D76" w:rsidRDefault="00141CC0" w:rsidP="005A46A7">
      <w:pPr>
        <w:shd w:val="clear" w:color="auto" w:fill="FFFFFF"/>
        <w:spacing w:before="60" w:after="60"/>
        <w:ind w:firstLine="567"/>
        <w:jc w:val="both"/>
        <w:rPr>
          <w:bCs/>
          <w:sz w:val="28"/>
          <w:szCs w:val="28"/>
          <w:lang w:val="vi-VN"/>
        </w:rPr>
      </w:pPr>
      <w:r w:rsidRPr="00F91D76">
        <w:rPr>
          <w:b/>
          <w:sz w:val="28"/>
          <w:szCs w:val="28"/>
          <w:lang w:val="vi-VN"/>
        </w:rPr>
        <w:t>Điều 3.</w:t>
      </w:r>
      <w:r w:rsidRPr="00F91D76">
        <w:rPr>
          <w:bCs/>
          <w:sz w:val="28"/>
          <w:szCs w:val="28"/>
          <w:lang w:val="vi-VN"/>
        </w:rPr>
        <w:t xml:space="preserve"> </w:t>
      </w:r>
      <w:r w:rsidRPr="00F91D76">
        <w:rPr>
          <w:b/>
          <w:bCs/>
          <w:sz w:val="28"/>
          <w:szCs w:val="28"/>
          <w:lang w:val="vi-VN"/>
        </w:rPr>
        <w:t>Mức chi cho đơn vị quản lý Khu công nghệ thông tin tập trung Công viên phần mềm Đà Nẵng</w:t>
      </w:r>
    </w:p>
    <w:p w14:paraId="6862AA99" w14:textId="77777777" w:rsidR="00141CC0" w:rsidRPr="00F91D76" w:rsidRDefault="00141CC0" w:rsidP="005A46A7">
      <w:pPr>
        <w:shd w:val="clear" w:color="auto" w:fill="FFFFFF"/>
        <w:spacing w:before="60" w:after="60"/>
        <w:ind w:firstLine="567"/>
        <w:rPr>
          <w:bCs/>
          <w:sz w:val="28"/>
          <w:szCs w:val="28"/>
          <w:lang w:val="vi-VN"/>
        </w:rPr>
      </w:pPr>
      <w:r w:rsidRPr="00F91D76">
        <w:rPr>
          <w:bCs/>
          <w:sz w:val="28"/>
          <w:szCs w:val="28"/>
          <w:lang w:val="vi-VN"/>
        </w:rPr>
        <w:t xml:space="preserve">1. Chi cho </w:t>
      </w:r>
      <w:r w:rsidRPr="00F91D76">
        <w:rPr>
          <w:sz w:val="28"/>
          <w:szCs w:val="28"/>
        </w:rPr>
        <w:t xml:space="preserve">viên chức, người lao động </w:t>
      </w:r>
      <w:r w:rsidRPr="00F91D76">
        <w:rPr>
          <w:bCs/>
          <w:sz w:val="28"/>
          <w:szCs w:val="28"/>
          <w:lang w:val="vi-VN"/>
        </w:rPr>
        <w:t xml:space="preserve">quản lý, vận hành </w:t>
      </w:r>
    </w:p>
    <w:p w14:paraId="2C378BF8" w14:textId="148E6FDF" w:rsidR="00141CC0" w:rsidRPr="00F91D76" w:rsidRDefault="00141CC0" w:rsidP="005A46A7">
      <w:pPr>
        <w:shd w:val="clear" w:color="auto" w:fill="FFFFFF"/>
        <w:spacing w:before="60" w:after="60"/>
        <w:ind w:firstLine="567"/>
        <w:jc w:val="both"/>
        <w:rPr>
          <w:sz w:val="28"/>
          <w:szCs w:val="28"/>
          <w:lang w:val="vi-VN"/>
        </w:rPr>
      </w:pPr>
      <w:r w:rsidRPr="00F91D76">
        <w:rPr>
          <w:bCs/>
          <w:sz w:val="28"/>
          <w:szCs w:val="28"/>
          <w:lang w:val="vi-VN"/>
        </w:rPr>
        <w:t xml:space="preserve">a) </w:t>
      </w:r>
      <w:r w:rsidRPr="00F91D76">
        <w:rPr>
          <w:sz w:val="28"/>
          <w:szCs w:val="28"/>
          <w:lang w:val="vi-VN"/>
        </w:rPr>
        <w:t>Thuộc số lượng biên chế, người làm việc được cấp có thẩm quyền giao hoặc phê duyệt hằng năm, bao gồm: Chi tiền lương, phụ cấp và các khoản có tính chất theo lương theo quy định</w:t>
      </w:r>
      <w:r w:rsidR="00CF1BDF" w:rsidRPr="00F91D76">
        <w:rPr>
          <w:sz w:val="28"/>
          <w:szCs w:val="28"/>
        </w:rPr>
        <w:t xml:space="preserve"> pháp luật</w:t>
      </w:r>
      <w:r w:rsidRPr="00F91D76">
        <w:rPr>
          <w:sz w:val="28"/>
          <w:szCs w:val="28"/>
          <w:lang w:val="vi-VN"/>
        </w:rPr>
        <w:t xml:space="preserve"> hiện hành. </w:t>
      </w:r>
    </w:p>
    <w:p w14:paraId="6A018182" w14:textId="263B70B5" w:rsidR="00141CC0" w:rsidRPr="00F91D76" w:rsidRDefault="00141CC0" w:rsidP="005A46A7">
      <w:pPr>
        <w:shd w:val="clear" w:color="auto" w:fill="FFFFFF"/>
        <w:spacing w:before="60" w:after="60"/>
        <w:ind w:firstLine="567"/>
        <w:jc w:val="both"/>
        <w:rPr>
          <w:sz w:val="28"/>
          <w:szCs w:val="28"/>
          <w:lang w:val="vi-VN"/>
        </w:rPr>
      </w:pPr>
      <w:r w:rsidRPr="00F91D76">
        <w:rPr>
          <w:sz w:val="28"/>
          <w:szCs w:val="28"/>
          <w:lang w:val="vi-VN"/>
        </w:rPr>
        <w:t xml:space="preserve">b) Định mức phân bổ </w:t>
      </w:r>
      <w:r w:rsidR="005A46A7" w:rsidRPr="00F91D76">
        <w:rPr>
          <w:sz w:val="28"/>
          <w:szCs w:val="28"/>
        </w:rPr>
        <w:t xml:space="preserve">quản lý hành chính, đảng, đoàn thể </w:t>
      </w:r>
      <w:r w:rsidRPr="00F91D76">
        <w:rPr>
          <w:sz w:val="28"/>
          <w:szCs w:val="28"/>
          <w:lang w:val="vi-VN"/>
        </w:rPr>
        <w:t xml:space="preserve">theo </w:t>
      </w:r>
      <w:r w:rsidR="0061151B" w:rsidRPr="00F91D76">
        <w:rPr>
          <w:sz w:val="28"/>
          <w:szCs w:val="28"/>
          <w:lang w:val="vi-VN"/>
        </w:rPr>
        <w:t xml:space="preserve">Nghị quyết </w:t>
      </w:r>
      <w:r w:rsidR="0061151B" w:rsidRPr="00F91D76">
        <w:rPr>
          <w:sz w:val="28"/>
          <w:szCs w:val="28"/>
        </w:rPr>
        <w:t xml:space="preserve">của </w:t>
      </w:r>
      <w:r w:rsidR="0061151B" w:rsidRPr="00F91D76">
        <w:rPr>
          <w:sz w:val="28"/>
          <w:szCs w:val="28"/>
          <w:lang w:val="vi-VN"/>
        </w:rPr>
        <w:t>Hội đồng nhân dân thành phố Đà Nẵng quy định về phân cấp nguồn thu, nhiệm vụ chi của các cấp ngân sách; nguyên tắc, tiêu chí và định mức phân bổ dự toán chi thường xuyên ngân sách địa phương và tỷ lệ phần trăm (%) phân chia giữa ngân sách các cấp chính quyền của thành phố Đà Nẵng</w:t>
      </w:r>
      <w:r w:rsidRPr="00F91D76">
        <w:rPr>
          <w:sz w:val="28"/>
          <w:szCs w:val="28"/>
        </w:rPr>
        <w:t>; Bộ Luật lao động hiện hành</w:t>
      </w:r>
      <w:r w:rsidRPr="00F91D76">
        <w:rPr>
          <w:sz w:val="28"/>
          <w:szCs w:val="28"/>
          <w:lang w:val="vi-VN"/>
        </w:rPr>
        <w:t xml:space="preserve">. </w:t>
      </w:r>
    </w:p>
    <w:p w14:paraId="56D23EF4" w14:textId="75E6DAE5" w:rsidR="00141CC0" w:rsidRPr="00F91D76" w:rsidRDefault="00141CC0" w:rsidP="005A46A7">
      <w:pPr>
        <w:spacing w:before="60" w:after="60"/>
        <w:ind w:firstLine="567"/>
        <w:jc w:val="both"/>
        <w:rPr>
          <w:sz w:val="28"/>
          <w:szCs w:val="28"/>
          <w:lang w:val="vi-VN"/>
        </w:rPr>
      </w:pPr>
      <w:r w:rsidRPr="00F91D76">
        <w:rPr>
          <w:sz w:val="28"/>
          <w:szCs w:val="28"/>
          <w:lang w:val="vi-VN"/>
        </w:rPr>
        <w:t xml:space="preserve">c) Chi trực ca, làm việc vào ban đêm thực hiện theo quy định tại </w:t>
      </w:r>
      <w:r w:rsidRPr="00F91D76">
        <w:rPr>
          <w:sz w:val="28"/>
          <w:szCs w:val="28"/>
        </w:rPr>
        <w:t>Nghị định số 145/2020/NĐ-CP ngày 14/12/2020 của Chính phủ</w:t>
      </w:r>
      <w:r w:rsidRPr="00F91D76">
        <w:rPr>
          <w:bCs/>
          <w:sz w:val="28"/>
          <w:szCs w:val="28"/>
        </w:rPr>
        <w:t xml:space="preserve"> </w:t>
      </w:r>
      <w:r w:rsidRPr="00F91D76">
        <w:rPr>
          <w:sz w:val="28"/>
          <w:szCs w:val="28"/>
          <w:shd w:val="clear" w:color="auto" w:fill="FFFFFF"/>
        </w:rPr>
        <w:t xml:space="preserve">quy định chi tiết và hướng dẫn thi hành một số điều của </w:t>
      </w:r>
      <w:r w:rsidR="005A46A7" w:rsidRPr="00F91D76">
        <w:rPr>
          <w:sz w:val="28"/>
          <w:szCs w:val="28"/>
          <w:shd w:val="clear" w:color="auto" w:fill="FFFFFF"/>
        </w:rPr>
        <w:t>B</w:t>
      </w:r>
      <w:r w:rsidRPr="00F91D76">
        <w:rPr>
          <w:sz w:val="28"/>
          <w:szCs w:val="28"/>
          <w:shd w:val="clear" w:color="auto" w:fill="FFFFFF"/>
        </w:rPr>
        <w:t xml:space="preserve">ộ </w:t>
      </w:r>
      <w:r w:rsidR="005A46A7" w:rsidRPr="00F91D76">
        <w:rPr>
          <w:sz w:val="28"/>
          <w:szCs w:val="28"/>
          <w:shd w:val="clear" w:color="auto" w:fill="FFFFFF"/>
        </w:rPr>
        <w:t>L</w:t>
      </w:r>
      <w:r w:rsidRPr="00F91D76">
        <w:rPr>
          <w:sz w:val="28"/>
          <w:szCs w:val="28"/>
          <w:shd w:val="clear" w:color="auto" w:fill="FFFFFF"/>
        </w:rPr>
        <w:t>uật lao động về điều kiện lao động và quan hệ lao động</w:t>
      </w:r>
      <w:r w:rsidR="00773E57" w:rsidRPr="00F91D76">
        <w:rPr>
          <w:sz w:val="28"/>
          <w:szCs w:val="28"/>
          <w:shd w:val="clear" w:color="auto" w:fill="FFFFFF"/>
        </w:rPr>
        <w:t>.</w:t>
      </w:r>
    </w:p>
    <w:p w14:paraId="5AC5F19A" w14:textId="77777777" w:rsidR="00141CC0" w:rsidRPr="00F91D76" w:rsidRDefault="00141CC0" w:rsidP="005A46A7">
      <w:pPr>
        <w:shd w:val="clear" w:color="auto" w:fill="FFFFFF"/>
        <w:spacing w:before="60" w:after="60"/>
        <w:ind w:firstLine="567"/>
        <w:jc w:val="both"/>
        <w:rPr>
          <w:bCs/>
          <w:sz w:val="28"/>
          <w:szCs w:val="28"/>
          <w:lang w:val="vi-VN"/>
        </w:rPr>
      </w:pPr>
      <w:r w:rsidRPr="00F91D76">
        <w:rPr>
          <w:sz w:val="28"/>
          <w:szCs w:val="28"/>
          <w:lang w:val="vi-VN"/>
        </w:rPr>
        <w:t xml:space="preserve">2. </w:t>
      </w:r>
      <w:r w:rsidRPr="00F91D76">
        <w:rPr>
          <w:bCs/>
          <w:sz w:val="28"/>
          <w:szCs w:val="28"/>
          <w:lang w:val="vi-VN"/>
        </w:rPr>
        <w:t>Chi mua sắm vật tư, thiết bị sửa chữa, bảo trì, bảo dưỡng tài sản</w:t>
      </w:r>
    </w:p>
    <w:p w14:paraId="6F999263" w14:textId="55F3159D" w:rsidR="00773E57" w:rsidRPr="00F91D76" w:rsidRDefault="00CF1BDF" w:rsidP="005A46A7">
      <w:pPr>
        <w:spacing w:before="60" w:after="60"/>
        <w:ind w:firstLine="567"/>
        <w:jc w:val="both"/>
        <w:rPr>
          <w:bCs/>
          <w:sz w:val="28"/>
          <w:szCs w:val="28"/>
        </w:rPr>
      </w:pPr>
      <w:r w:rsidRPr="00F91D76">
        <w:rPr>
          <w:bCs/>
          <w:sz w:val="28"/>
          <w:szCs w:val="28"/>
        </w:rPr>
        <w:t xml:space="preserve">Các </w:t>
      </w:r>
      <w:r w:rsidR="00141CC0" w:rsidRPr="00F91D76">
        <w:rPr>
          <w:bCs/>
          <w:sz w:val="28"/>
          <w:szCs w:val="28"/>
        </w:rPr>
        <w:t>khoản chi</w:t>
      </w:r>
      <w:r w:rsidRPr="00F91D76">
        <w:rPr>
          <w:bCs/>
          <w:sz w:val="28"/>
          <w:szCs w:val="28"/>
        </w:rPr>
        <w:t xml:space="preserve"> tại khoản 2 Điều 2 Nghị quyết t</w:t>
      </w:r>
      <w:r w:rsidR="00141CC0" w:rsidRPr="00F91D76">
        <w:rPr>
          <w:sz w:val="28"/>
          <w:szCs w:val="28"/>
        </w:rPr>
        <w:t xml:space="preserve">hực hiện </w:t>
      </w:r>
      <w:r w:rsidR="00141CC0" w:rsidRPr="00F91D76">
        <w:rPr>
          <w:bCs/>
          <w:sz w:val="28"/>
          <w:szCs w:val="28"/>
        </w:rPr>
        <w:t>thông qua hình thức đấu thầu để lựa chọn đơn vị cung cấp dịch vụ hoặc thanh toán theo hợp đồng và thực tế phát sinh trong phạm vi dự toán được cấp có thẩm quyền phê duyệt</w:t>
      </w:r>
      <w:r w:rsidRPr="00F91D76">
        <w:rPr>
          <w:bCs/>
          <w:sz w:val="28"/>
          <w:szCs w:val="28"/>
        </w:rPr>
        <w:t xml:space="preserve"> theo quy định pháp luật hiện hành.</w:t>
      </w:r>
    </w:p>
    <w:p w14:paraId="06AE60D0" w14:textId="77777777" w:rsidR="00141CC0" w:rsidRPr="00F91D76" w:rsidRDefault="00141CC0" w:rsidP="005A46A7">
      <w:pPr>
        <w:shd w:val="clear" w:color="auto" w:fill="FFFFFF"/>
        <w:spacing w:before="60" w:after="60"/>
        <w:ind w:firstLine="567"/>
        <w:jc w:val="both"/>
        <w:rPr>
          <w:bCs/>
          <w:sz w:val="28"/>
          <w:szCs w:val="28"/>
        </w:rPr>
      </w:pPr>
      <w:r w:rsidRPr="00F91D76">
        <w:rPr>
          <w:bCs/>
          <w:sz w:val="28"/>
          <w:szCs w:val="28"/>
        </w:rPr>
        <w:t>3. Chi vận hành thường xuyên</w:t>
      </w:r>
    </w:p>
    <w:p w14:paraId="31DE3165" w14:textId="7DA82186" w:rsidR="005B06A9" w:rsidRPr="00F91D76" w:rsidRDefault="005B06A9" w:rsidP="005A46A7">
      <w:pPr>
        <w:shd w:val="clear" w:color="auto" w:fill="FFFFFF"/>
        <w:spacing w:before="60" w:after="60"/>
        <w:ind w:firstLine="567"/>
        <w:jc w:val="both"/>
        <w:rPr>
          <w:bCs/>
          <w:sz w:val="28"/>
          <w:szCs w:val="28"/>
        </w:rPr>
      </w:pPr>
      <w:r w:rsidRPr="00F91D76">
        <w:rPr>
          <w:bCs/>
          <w:sz w:val="28"/>
          <w:szCs w:val="28"/>
          <w:lang w:val="vi-VN"/>
        </w:rPr>
        <w:t>a) Bảo hiểm tài sản</w:t>
      </w:r>
      <w:r w:rsidR="008F7739" w:rsidRPr="00F91D76">
        <w:rPr>
          <w:bCs/>
          <w:sz w:val="28"/>
          <w:szCs w:val="28"/>
        </w:rPr>
        <w:t xml:space="preserve">: </w:t>
      </w:r>
      <w:r w:rsidR="00CF1BDF" w:rsidRPr="00F91D76">
        <w:rPr>
          <w:bCs/>
          <w:sz w:val="28"/>
          <w:szCs w:val="28"/>
        </w:rPr>
        <w:t xml:space="preserve">Thực </w:t>
      </w:r>
      <w:r w:rsidR="008F7739" w:rsidRPr="00F91D76">
        <w:rPr>
          <w:bCs/>
          <w:sz w:val="28"/>
          <w:szCs w:val="28"/>
        </w:rPr>
        <w:t>hiện</w:t>
      </w:r>
      <w:r w:rsidR="008F7739" w:rsidRPr="00F91D76">
        <w:rPr>
          <w:rFonts w:ascii="Arial" w:hAnsi="Arial" w:cs="Arial"/>
          <w:sz w:val="18"/>
          <w:szCs w:val="18"/>
          <w:shd w:val="clear" w:color="auto" w:fill="FFFFFF"/>
        </w:rPr>
        <w:t xml:space="preserve"> </w:t>
      </w:r>
      <w:r w:rsidR="008F7739" w:rsidRPr="00F91D76">
        <w:rPr>
          <w:bCs/>
          <w:sz w:val="28"/>
          <w:szCs w:val="28"/>
        </w:rPr>
        <w:t> theo các quy định hiện hành về chế độ và định mức chi tiêu ngân sách nhà nước (nếu có), thanh toán theo hợp đồng, hoá đơn và thực tế phát sinh trong phạm vi dự toán được phê duyệt</w:t>
      </w:r>
    </w:p>
    <w:p w14:paraId="3419B753" w14:textId="457334E7" w:rsidR="005B06A9" w:rsidRPr="00F91D76" w:rsidRDefault="005B06A9" w:rsidP="005A46A7">
      <w:pPr>
        <w:spacing w:before="60" w:after="60"/>
        <w:ind w:firstLine="567"/>
        <w:jc w:val="both"/>
        <w:rPr>
          <w:bCs/>
          <w:spacing w:val="4"/>
          <w:sz w:val="28"/>
          <w:szCs w:val="28"/>
        </w:rPr>
      </w:pPr>
      <w:r w:rsidRPr="00F91D76">
        <w:rPr>
          <w:bCs/>
          <w:spacing w:val="4"/>
          <w:sz w:val="28"/>
          <w:szCs w:val="28"/>
          <w:lang w:val="vi-VN"/>
        </w:rPr>
        <w:t xml:space="preserve">b) </w:t>
      </w:r>
      <w:r w:rsidRPr="00F91D76">
        <w:rPr>
          <w:bCs/>
          <w:spacing w:val="4"/>
          <w:sz w:val="28"/>
          <w:szCs w:val="28"/>
        </w:rPr>
        <w:t>T</w:t>
      </w:r>
      <w:r w:rsidRPr="00F91D76">
        <w:rPr>
          <w:spacing w:val="4"/>
          <w:sz w:val="28"/>
          <w:szCs w:val="28"/>
          <w:lang w:val="vi-VN"/>
        </w:rPr>
        <w:t>huê d</w:t>
      </w:r>
      <w:r w:rsidRPr="00F91D76">
        <w:rPr>
          <w:bCs/>
          <w:spacing w:val="4"/>
          <w:sz w:val="28"/>
          <w:szCs w:val="28"/>
          <w:lang w:val="vi-VN"/>
        </w:rPr>
        <w:t>ịch vụ vệ sinh chuyên nghiệp</w:t>
      </w:r>
      <w:r w:rsidR="008F7739" w:rsidRPr="00F91D76">
        <w:rPr>
          <w:bCs/>
          <w:spacing w:val="4"/>
          <w:sz w:val="28"/>
          <w:szCs w:val="28"/>
        </w:rPr>
        <w:t xml:space="preserve">: </w:t>
      </w:r>
      <w:r w:rsidR="00CF1BDF" w:rsidRPr="00F91D76">
        <w:rPr>
          <w:bCs/>
          <w:spacing w:val="4"/>
          <w:sz w:val="28"/>
          <w:szCs w:val="28"/>
        </w:rPr>
        <w:t xml:space="preserve">Thực </w:t>
      </w:r>
      <w:r w:rsidR="008F7739" w:rsidRPr="00F91D76">
        <w:rPr>
          <w:bCs/>
          <w:spacing w:val="4"/>
          <w:sz w:val="28"/>
          <w:szCs w:val="28"/>
        </w:rPr>
        <w:t xml:space="preserve">hiện thông qua hình thức đấu thầu rộng rãi để lựa chọn đơn vị cung cấp dịch vụ, chi phí thanh toán theo hợp đồng và thực tế phát sinh trong phạm vi dự toán được cấp có thẩm quyền phê duyệt. </w:t>
      </w:r>
    </w:p>
    <w:p w14:paraId="599AB781" w14:textId="68C74930" w:rsidR="005B06A9" w:rsidRPr="00F91D76" w:rsidRDefault="005B06A9" w:rsidP="005A46A7">
      <w:pPr>
        <w:spacing w:before="60" w:after="60"/>
        <w:ind w:firstLine="567"/>
        <w:rPr>
          <w:bCs/>
          <w:spacing w:val="-4"/>
          <w:sz w:val="28"/>
          <w:szCs w:val="28"/>
        </w:rPr>
      </w:pPr>
      <w:r w:rsidRPr="00F91D76">
        <w:rPr>
          <w:bCs/>
          <w:spacing w:val="-6"/>
          <w:sz w:val="28"/>
          <w:szCs w:val="28"/>
          <w:lang w:val="vi-VN"/>
        </w:rPr>
        <w:t>c) Tiền nước sinh hoạt</w:t>
      </w:r>
      <w:r w:rsidR="008F7739" w:rsidRPr="00F91D76">
        <w:rPr>
          <w:bCs/>
          <w:spacing w:val="-6"/>
          <w:sz w:val="28"/>
          <w:szCs w:val="28"/>
        </w:rPr>
        <w:t xml:space="preserve">: </w:t>
      </w:r>
      <w:r w:rsidR="00CF1BDF" w:rsidRPr="00F91D76">
        <w:rPr>
          <w:bCs/>
          <w:spacing w:val="-6"/>
          <w:sz w:val="28"/>
          <w:szCs w:val="28"/>
        </w:rPr>
        <w:t xml:space="preserve">Thanh </w:t>
      </w:r>
      <w:r w:rsidR="008F7739" w:rsidRPr="00F91D76">
        <w:rPr>
          <w:bCs/>
          <w:spacing w:val="-6"/>
          <w:sz w:val="28"/>
          <w:szCs w:val="28"/>
        </w:rPr>
        <w:t>toán theo hợp đồng, hoá đơn phát sinh thực tế</w:t>
      </w:r>
      <w:r w:rsidR="007A746B" w:rsidRPr="00F91D76">
        <w:rPr>
          <w:bCs/>
          <w:spacing w:val="-4"/>
          <w:sz w:val="28"/>
          <w:szCs w:val="28"/>
        </w:rPr>
        <w:t>.</w:t>
      </w:r>
    </w:p>
    <w:p w14:paraId="07A23E47" w14:textId="4B8095DF" w:rsidR="008833D7" w:rsidRPr="00F91D76" w:rsidRDefault="005B06A9" w:rsidP="005A46A7">
      <w:pPr>
        <w:spacing w:before="60" w:after="60"/>
        <w:ind w:firstLine="567"/>
        <w:jc w:val="both"/>
        <w:rPr>
          <w:bCs/>
          <w:spacing w:val="4"/>
          <w:sz w:val="28"/>
          <w:szCs w:val="28"/>
        </w:rPr>
      </w:pPr>
      <w:r w:rsidRPr="00F91D76">
        <w:rPr>
          <w:spacing w:val="4"/>
          <w:sz w:val="28"/>
          <w:szCs w:val="28"/>
          <w:lang w:val="vi-VN"/>
        </w:rPr>
        <w:t>d) Thuê d</w:t>
      </w:r>
      <w:r w:rsidRPr="00F91D76">
        <w:rPr>
          <w:bCs/>
          <w:spacing w:val="4"/>
          <w:sz w:val="28"/>
          <w:szCs w:val="28"/>
          <w:lang w:val="vi-VN"/>
        </w:rPr>
        <w:t>ịch vụ bảo vệ chuyên nghiệp</w:t>
      </w:r>
      <w:r w:rsidR="008833D7" w:rsidRPr="00F91D76">
        <w:rPr>
          <w:bCs/>
          <w:spacing w:val="4"/>
          <w:sz w:val="28"/>
          <w:szCs w:val="28"/>
        </w:rPr>
        <w:t xml:space="preserve">: </w:t>
      </w:r>
      <w:r w:rsidR="00CF1BDF" w:rsidRPr="00F91D76">
        <w:rPr>
          <w:bCs/>
          <w:spacing w:val="4"/>
          <w:sz w:val="28"/>
          <w:szCs w:val="28"/>
        </w:rPr>
        <w:t xml:space="preserve">Thực </w:t>
      </w:r>
      <w:r w:rsidR="008833D7" w:rsidRPr="00F91D76">
        <w:rPr>
          <w:bCs/>
          <w:spacing w:val="4"/>
          <w:sz w:val="28"/>
          <w:szCs w:val="28"/>
        </w:rPr>
        <w:t xml:space="preserve">hiện thông qua hình thức đấu thầu rộng rãi để lựa chọn đơn vị cung cấp dịch vụ, chi phí thanh toán theo hợp đồng và thực tế phát sinh trong phạm vi dự toán được cấp có thẩm quyền phê duyệt. </w:t>
      </w:r>
    </w:p>
    <w:p w14:paraId="12B8C4F6" w14:textId="3CAACF9B" w:rsidR="002D3B0F" w:rsidRPr="00F91D76" w:rsidRDefault="005B06A9" w:rsidP="005A46A7">
      <w:pPr>
        <w:spacing w:before="60" w:after="60"/>
        <w:ind w:firstLine="567"/>
        <w:jc w:val="both"/>
        <w:rPr>
          <w:bCs/>
          <w:sz w:val="28"/>
          <w:szCs w:val="28"/>
        </w:rPr>
      </w:pPr>
      <w:r w:rsidRPr="00F91D76">
        <w:rPr>
          <w:sz w:val="28"/>
          <w:szCs w:val="28"/>
          <w:lang w:val="vi-VN"/>
        </w:rPr>
        <w:t xml:space="preserve">đ) </w:t>
      </w:r>
      <w:r w:rsidRPr="00F91D76">
        <w:rPr>
          <w:bCs/>
          <w:sz w:val="28"/>
          <w:szCs w:val="28"/>
          <w:lang w:val="vi-VN"/>
        </w:rPr>
        <w:t>Nhiên liệu máy phát điện</w:t>
      </w:r>
      <w:r w:rsidR="002D3B0F" w:rsidRPr="00F91D76">
        <w:rPr>
          <w:bCs/>
          <w:sz w:val="28"/>
          <w:szCs w:val="28"/>
        </w:rPr>
        <w:t xml:space="preserve">: </w:t>
      </w:r>
      <w:r w:rsidR="00CF1BDF" w:rsidRPr="00F91D76">
        <w:rPr>
          <w:bCs/>
          <w:sz w:val="28"/>
          <w:szCs w:val="28"/>
        </w:rPr>
        <w:t xml:space="preserve">Thanh </w:t>
      </w:r>
      <w:r w:rsidR="002D3B0F" w:rsidRPr="00F91D76">
        <w:rPr>
          <w:bCs/>
          <w:sz w:val="28"/>
          <w:szCs w:val="28"/>
        </w:rPr>
        <w:t>toán theo hợp đồng, hoá đơn phát sinh thực tế</w:t>
      </w:r>
      <w:r w:rsidR="007A746B" w:rsidRPr="00F91D76">
        <w:rPr>
          <w:bCs/>
          <w:sz w:val="28"/>
          <w:szCs w:val="28"/>
        </w:rPr>
        <w:t>.</w:t>
      </w:r>
    </w:p>
    <w:p w14:paraId="73CB200F" w14:textId="7F3AD84D" w:rsidR="005B06A9" w:rsidRPr="00F91D76" w:rsidRDefault="005B06A9" w:rsidP="005A46A7">
      <w:pPr>
        <w:spacing w:before="60" w:after="60"/>
        <w:ind w:firstLine="567"/>
        <w:jc w:val="both"/>
        <w:rPr>
          <w:bCs/>
          <w:sz w:val="28"/>
          <w:szCs w:val="28"/>
        </w:rPr>
      </w:pPr>
      <w:r w:rsidRPr="00F91D76">
        <w:rPr>
          <w:sz w:val="28"/>
          <w:szCs w:val="28"/>
          <w:lang w:val="vi-VN"/>
        </w:rPr>
        <w:t xml:space="preserve">e) </w:t>
      </w:r>
      <w:r w:rsidRPr="00F91D76">
        <w:rPr>
          <w:bCs/>
          <w:sz w:val="28"/>
          <w:szCs w:val="28"/>
          <w:lang w:val="vi-VN"/>
        </w:rPr>
        <w:t>Tiền điện vận hành trang thiết bị</w:t>
      </w:r>
      <w:r w:rsidR="002D3B0F" w:rsidRPr="00F91D76">
        <w:rPr>
          <w:bCs/>
          <w:sz w:val="28"/>
          <w:szCs w:val="28"/>
        </w:rPr>
        <w:t xml:space="preserve">: </w:t>
      </w:r>
      <w:r w:rsidR="00CF1BDF" w:rsidRPr="00F91D76">
        <w:rPr>
          <w:bCs/>
          <w:sz w:val="28"/>
          <w:szCs w:val="28"/>
        </w:rPr>
        <w:t xml:space="preserve">Thanh </w:t>
      </w:r>
      <w:r w:rsidR="002D3B0F" w:rsidRPr="00F91D76">
        <w:rPr>
          <w:bCs/>
          <w:sz w:val="28"/>
          <w:szCs w:val="28"/>
        </w:rPr>
        <w:t>toán theo hợp đồng, hoá đơn và thực tế phát sinh trong phạm vi dự toán được phê duyệt.</w:t>
      </w:r>
    </w:p>
    <w:p w14:paraId="46330498" w14:textId="170B3FC0" w:rsidR="002D3B0F" w:rsidRPr="00F91D76" w:rsidRDefault="005B06A9" w:rsidP="005A46A7">
      <w:pPr>
        <w:spacing w:before="60" w:after="60"/>
        <w:ind w:firstLine="567"/>
        <w:jc w:val="both"/>
        <w:rPr>
          <w:bCs/>
          <w:sz w:val="28"/>
          <w:szCs w:val="28"/>
        </w:rPr>
      </w:pPr>
      <w:r w:rsidRPr="00F91D76">
        <w:rPr>
          <w:sz w:val="28"/>
          <w:szCs w:val="28"/>
          <w:lang w:val="vi-VN"/>
        </w:rPr>
        <w:t xml:space="preserve">g) </w:t>
      </w:r>
      <w:r w:rsidRPr="00F91D76">
        <w:rPr>
          <w:sz w:val="28"/>
          <w:szCs w:val="28"/>
        </w:rPr>
        <w:t>Dịch vụ v</w:t>
      </w:r>
      <w:r w:rsidRPr="00F91D76">
        <w:rPr>
          <w:bCs/>
          <w:sz w:val="28"/>
          <w:szCs w:val="28"/>
          <w:lang w:val="vi-VN"/>
        </w:rPr>
        <w:t>ệ sinh môi trường</w:t>
      </w:r>
      <w:r w:rsidR="002D3B0F" w:rsidRPr="00F91D76">
        <w:rPr>
          <w:bCs/>
          <w:sz w:val="28"/>
          <w:szCs w:val="28"/>
        </w:rPr>
        <w:t xml:space="preserve">: </w:t>
      </w:r>
      <w:r w:rsidR="00CF1BDF" w:rsidRPr="00F91D76">
        <w:rPr>
          <w:bCs/>
          <w:sz w:val="28"/>
          <w:szCs w:val="28"/>
        </w:rPr>
        <w:t xml:space="preserve">Thanh </w:t>
      </w:r>
      <w:r w:rsidR="002D3B0F" w:rsidRPr="00F91D76">
        <w:rPr>
          <w:bCs/>
          <w:sz w:val="28"/>
          <w:szCs w:val="28"/>
        </w:rPr>
        <w:t>toán theo hợp đồng, hoá đơn phát sinh thực tế</w:t>
      </w:r>
      <w:r w:rsidR="007A746B" w:rsidRPr="00F91D76">
        <w:rPr>
          <w:bCs/>
          <w:sz w:val="28"/>
          <w:szCs w:val="28"/>
        </w:rPr>
        <w:t>.</w:t>
      </w:r>
    </w:p>
    <w:p w14:paraId="7657CE03" w14:textId="0AC3E898" w:rsidR="005B06A9" w:rsidRPr="00F91D76" w:rsidRDefault="005B06A9" w:rsidP="005A46A7">
      <w:pPr>
        <w:spacing w:before="60" w:after="60"/>
        <w:ind w:firstLine="567"/>
        <w:jc w:val="both"/>
        <w:rPr>
          <w:bCs/>
          <w:sz w:val="28"/>
          <w:szCs w:val="28"/>
        </w:rPr>
      </w:pPr>
      <w:r w:rsidRPr="00F91D76">
        <w:rPr>
          <w:bCs/>
          <w:sz w:val="28"/>
          <w:szCs w:val="28"/>
          <w:lang w:val="vi-VN"/>
        </w:rPr>
        <w:lastRenderedPageBreak/>
        <w:t xml:space="preserve">h) </w:t>
      </w:r>
      <w:r w:rsidRPr="00F91D76">
        <w:rPr>
          <w:bCs/>
          <w:sz w:val="28"/>
          <w:szCs w:val="28"/>
        </w:rPr>
        <w:t>Vật tư, vật liệu, dụng cụ vệ sinh phục vụ khách hàng</w:t>
      </w:r>
      <w:r w:rsidR="00784E25" w:rsidRPr="00F91D76">
        <w:rPr>
          <w:bCs/>
          <w:sz w:val="28"/>
          <w:szCs w:val="28"/>
        </w:rPr>
        <w:t xml:space="preserve">: </w:t>
      </w:r>
      <w:r w:rsidR="00CF1BDF" w:rsidRPr="00F91D76">
        <w:rPr>
          <w:bCs/>
          <w:sz w:val="28"/>
          <w:szCs w:val="28"/>
        </w:rPr>
        <w:t xml:space="preserve">Thực </w:t>
      </w:r>
      <w:r w:rsidR="00784E25" w:rsidRPr="00F91D76">
        <w:rPr>
          <w:bCs/>
          <w:sz w:val="28"/>
          <w:szCs w:val="28"/>
        </w:rPr>
        <w:t>hiện thông qua hình thức đấu thầu hoặc ký hợp đồng mua sắm</w:t>
      </w:r>
      <w:r w:rsidR="00887B55" w:rsidRPr="00F91D76">
        <w:rPr>
          <w:bCs/>
          <w:sz w:val="28"/>
          <w:szCs w:val="28"/>
        </w:rPr>
        <w:t xml:space="preserve"> theo</w:t>
      </w:r>
      <w:r w:rsidR="00784E25" w:rsidRPr="00F91D76">
        <w:rPr>
          <w:bCs/>
          <w:sz w:val="28"/>
          <w:szCs w:val="28"/>
        </w:rPr>
        <w:t xml:space="preserve"> </w:t>
      </w:r>
      <w:r w:rsidR="00887B55" w:rsidRPr="00F91D76">
        <w:rPr>
          <w:bCs/>
          <w:sz w:val="28"/>
          <w:szCs w:val="28"/>
        </w:rPr>
        <w:t>giá thị trường</w:t>
      </w:r>
      <w:r w:rsidR="003B0C27" w:rsidRPr="00F91D76">
        <w:rPr>
          <w:bCs/>
          <w:sz w:val="28"/>
          <w:szCs w:val="28"/>
        </w:rPr>
        <w:t xml:space="preserve"> và thực tế phát sinh trong phạm vi dự toán được phê duyệt.</w:t>
      </w:r>
    </w:p>
    <w:p w14:paraId="186C69C3" w14:textId="497F6FD2" w:rsidR="00141CC0" w:rsidRPr="00F91D76" w:rsidRDefault="001D2E5F" w:rsidP="005A46A7">
      <w:pPr>
        <w:spacing w:before="60" w:after="60"/>
        <w:ind w:firstLine="567"/>
        <w:jc w:val="both"/>
        <w:rPr>
          <w:sz w:val="28"/>
          <w:szCs w:val="28"/>
        </w:rPr>
      </w:pPr>
      <w:r w:rsidRPr="00F91D76">
        <w:rPr>
          <w:sz w:val="28"/>
          <w:szCs w:val="28"/>
        </w:rPr>
        <w:t>4</w:t>
      </w:r>
      <w:r w:rsidR="00141CC0" w:rsidRPr="00F91D76">
        <w:rPr>
          <w:sz w:val="28"/>
          <w:szCs w:val="28"/>
        </w:rPr>
        <w:t>. Ngoài các quy định trên, trong quá trình quản lý, vận hành nếu phát sinh các chi phí khác thì áp dụng</w:t>
      </w:r>
      <w:r w:rsidR="00141CC0" w:rsidRPr="00F91D76">
        <w:rPr>
          <w:bCs/>
          <w:sz w:val="28"/>
          <w:szCs w:val="28"/>
        </w:rPr>
        <w:t xml:space="preserve"> theo các quy định </w:t>
      </w:r>
      <w:r w:rsidR="00CF1BDF" w:rsidRPr="00F91D76">
        <w:rPr>
          <w:bCs/>
          <w:sz w:val="28"/>
          <w:szCs w:val="28"/>
        </w:rPr>
        <w:t xml:space="preserve">pháp luật </w:t>
      </w:r>
      <w:r w:rsidR="00141CC0" w:rsidRPr="00F91D76">
        <w:rPr>
          <w:bCs/>
          <w:sz w:val="28"/>
          <w:szCs w:val="28"/>
        </w:rPr>
        <w:t xml:space="preserve">hiện hành về chế độ và định mức chi tiêu ngân sách nhà nước. </w:t>
      </w:r>
    </w:p>
    <w:p w14:paraId="14044E3E" w14:textId="20361925" w:rsidR="00A94376" w:rsidRPr="00F91D76" w:rsidRDefault="00494C3C" w:rsidP="005A46A7">
      <w:pPr>
        <w:spacing w:before="60" w:after="60"/>
        <w:ind w:firstLine="567"/>
        <w:jc w:val="both"/>
        <w:rPr>
          <w:b/>
          <w:sz w:val="28"/>
          <w:szCs w:val="28"/>
        </w:rPr>
      </w:pPr>
      <w:r w:rsidRPr="00F91D76">
        <w:rPr>
          <w:b/>
          <w:sz w:val="28"/>
          <w:szCs w:val="28"/>
        </w:rPr>
        <w:t xml:space="preserve">Điều </w:t>
      </w:r>
      <w:r w:rsidR="00DF6AA5" w:rsidRPr="00F91D76">
        <w:rPr>
          <w:b/>
          <w:sz w:val="28"/>
          <w:szCs w:val="28"/>
        </w:rPr>
        <w:t>4</w:t>
      </w:r>
      <w:r w:rsidRPr="00F91D76">
        <w:rPr>
          <w:b/>
          <w:sz w:val="28"/>
          <w:szCs w:val="28"/>
        </w:rPr>
        <w:t>. Nguồn kinh phí đảm bảo thực hiện</w:t>
      </w:r>
    </w:p>
    <w:p w14:paraId="7401490F" w14:textId="54A8E922" w:rsidR="006B513A" w:rsidRPr="00F91D76" w:rsidRDefault="006B513A" w:rsidP="005A46A7">
      <w:pPr>
        <w:spacing w:before="60" w:after="60"/>
        <w:ind w:firstLine="567"/>
        <w:jc w:val="both"/>
        <w:rPr>
          <w:bCs/>
          <w:sz w:val="28"/>
          <w:szCs w:val="28"/>
        </w:rPr>
      </w:pPr>
      <w:r w:rsidRPr="00F91D76">
        <w:rPr>
          <w:bCs/>
          <w:sz w:val="28"/>
          <w:szCs w:val="28"/>
        </w:rPr>
        <w:t xml:space="preserve">Kinh phí thực hiện từ nguồn ngân sách nhà nước. </w:t>
      </w:r>
    </w:p>
    <w:p w14:paraId="37F85E9A" w14:textId="0B238B51" w:rsidR="00FF7E70" w:rsidRPr="00F91D76" w:rsidRDefault="00FF7E70" w:rsidP="005A46A7">
      <w:pPr>
        <w:spacing w:before="60" w:after="60"/>
        <w:ind w:firstLine="567"/>
        <w:jc w:val="both"/>
        <w:rPr>
          <w:b/>
          <w:bCs/>
          <w:sz w:val="28"/>
          <w:szCs w:val="28"/>
        </w:rPr>
      </w:pPr>
      <w:r w:rsidRPr="00F91D76">
        <w:rPr>
          <w:b/>
          <w:bCs/>
          <w:sz w:val="28"/>
          <w:szCs w:val="28"/>
        </w:rPr>
        <w:t xml:space="preserve">Điều </w:t>
      </w:r>
      <w:r w:rsidR="00DF6AA5" w:rsidRPr="00F91D76">
        <w:rPr>
          <w:b/>
          <w:bCs/>
          <w:sz w:val="28"/>
          <w:szCs w:val="28"/>
        </w:rPr>
        <w:t>5</w:t>
      </w:r>
      <w:r w:rsidRPr="00F91D76">
        <w:rPr>
          <w:b/>
          <w:bCs/>
          <w:sz w:val="28"/>
          <w:szCs w:val="28"/>
        </w:rPr>
        <w:t xml:space="preserve">. </w:t>
      </w:r>
      <w:r w:rsidR="0062491C" w:rsidRPr="00F91D76">
        <w:rPr>
          <w:b/>
          <w:bCs/>
          <w:sz w:val="28"/>
          <w:szCs w:val="28"/>
        </w:rPr>
        <w:t>Hiệu lực thi hành</w:t>
      </w:r>
    </w:p>
    <w:p w14:paraId="5635B163" w14:textId="0904703E" w:rsidR="00D540A7" w:rsidRPr="00F91D76" w:rsidRDefault="005A46A7" w:rsidP="005A46A7">
      <w:pPr>
        <w:spacing w:before="60" w:after="60"/>
        <w:ind w:firstLine="567"/>
        <w:jc w:val="both"/>
        <w:rPr>
          <w:sz w:val="28"/>
          <w:szCs w:val="28"/>
        </w:rPr>
      </w:pPr>
      <w:r w:rsidRPr="00F91D76">
        <w:rPr>
          <w:sz w:val="28"/>
          <w:szCs w:val="28"/>
        </w:rPr>
        <w:t xml:space="preserve">1. </w:t>
      </w:r>
      <w:r w:rsidR="0062491C" w:rsidRPr="00F91D76">
        <w:rPr>
          <w:sz w:val="28"/>
          <w:szCs w:val="28"/>
        </w:rPr>
        <w:t>Nghị quyết này có hiệu lực</w:t>
      </w:r>
      <w:r w:rsidR="007A746B" w:rsidRPr="00F91D76">
        <w:rPr>
          <w:sz w:val="28"/>
          <w:szCs w:val="28"/>
        </w:rPr>
        <w:t xml:space="preserve"> thi hành từ ngày 21</w:t>
      </w:r>
      <w:r w:rsidR="00B23AA4" w:rsidRPr="00F91D76">
        <w:rPr>
          <w:sz w:val="28"/>
          <w:szCs w:val="28"/>
        </w:rPr>
        <w:t xml:space="preserve"> </w:t>
      </w:r>
      <w:r w:rsidR="0062491C" w:rsidRPr="00F91D76">
        <w:rPr>
          <w:sz w:val="28"/>
          <w:szCs w:val="28"/>
        </w:rPr>
        <w:t xml:space="preserve">tháng </w:t>
      </w:r>
      <w:r w:rsidR="007A746B" w:rsidRPr="00F91D76">
        <w:rPr>
          <w:sz w:val="28"/>
          <w:szCs w:val="28"/>
        </w:rPr>
        <w:t>12</w:t>
      </w:r>
      <w:r w:rsidR="00B23AA4" w:rsidRPr="00F91D76">
        <w:rPr>
          <w:sz w:val="28"/>
          <w:szCs w:val="28"/>
        </w:rPr>
        <w:t xml:space="preserve"> </w:t>
      </w:r>
      <w:r w:rsidR="0062491C" w:rsidRPr="00F91D76">
        <w:rPr>
          <w:sz w:val="28"/>
          <w:szCs w:val="28"/>
        </w:rPr>
        <w:t xml:space="preserve">năm </w:t>
      </w:r>
      <w:r w:rsidR="007A746B" w:rsidRPr="00F91D76">
        <w:rPr>
          <w:sz w:val="28"/>
          <w:szCs w:val="28"/>
        </w:rPr>
        <w:t>2025.</w:t>
      </w:r>
    </w:p>
    <w:p w14:paraId="3BDBA5D0" w14:textId="0F166C78" w:rsidR="003408D7" w:rsidRPr="00F91D76" w:rsidRDefault="005A46A7" w:rsidP="005A46A7">
      <w:pPr>
        <w:spacing w:before="60" w:after="60"/>
        <w:ind w:firstLine="567"/>
        <w:jc w:val="both"/>
        <w:rPr>
          <w:sz w:val="28"/>
          <w:szCs w:val="28"/>
        </w:rPr>
      </w:pPr>
      <w:r w:rsidRPr="00F91D76">
        <w:rPr>
          <w:spacing w:val="-4"/>
          <w:sz w:val="28"/>
          <w:szCs w:val="28"/>
        </w:rPr>
        <w:t xml:space="preserve">2. </w:t>
      </w:r>
      <w:r w:rsidR="003408D7" w:rsidRPr="00F91D76">
        <w:rPr>
          <w:spacing w:val="-4"/>
          <w:sz w:val="28"/>
          <w:szCs w:val="28"/>
        </w:rPr>
        <w:t xml:space="preserve">Trường hợp các văn bản dẫn chiếu </w:t>
      </w:r>
      <w:r w:rsidRPr="00F91D76">
        <w:rPr>
          <w:spacing w:val="-4"/>
          <w:sz w:val="28"/>
          <w:szCs w:val="28"/>
        </w:rPr>
        <w:t xml:space="preserve">để áp dụng </w:t>
      </w:r>
      <w:r w:rsidR="003408D7" w:rsidRPr="00F91D76">
        <w:rPr>
          <w:spacing w:val="-4"/>
          <w:sz w:val="28"/>
          <w:szCs w:val="28"/>
        </w:rPr>
        <w:t>tại Nghị quyết này được sửa đổi, bổ sung</w:t>
      </w:r>
      <w:r w:rsidR="005971B6" w:rsidRPr="00F91D76">
        <w:rPr>
          <w:spacing w:val="-4"/>
          <w:sz w:val="28"/>
          <w:szCs w:val="28"/>
        </w:rPr>
        <w:t xml:space="preserve"> hoặc</w:t>
      </w:r>
      <w:r w:rsidR="003408D7" w:rsidRPr="00F91D76">
        <w:rPr>
          <w:spacing w:val="-4"/>
          <w:sz w:val="28"/>
          <w:szCs w:val="28"/>
        </w:rPr>
        <w:t xml:space="preserve"> thay thế thì thực hiện theo các văn bản </w:t>
      </w:r>
      <w:r w:rsidR="005971B6" w:rsidRPr="00F91D76">
        <w:rPr>
          <w:spacing w:val="-4"/>
          <w:sz w:val="28"/>
          <w:szCs w:val="28"/>
        </w:rPr>
        <w:t xml:space="preserve">được </w:t>
      </w:r>
      <w:r w:rsidR="003408D7" w:rsidRPr="00F91D76">
        <w:rPr>
          <w:spacing w:val="-4"/>
          <w:sz w:val="28"/>
          <w:szCs w:val="28"/>
        </w:rPr>
        <w:t>sửa đổi, bổ sung hoặc thay thế</w:t>
      </w:r>
      <w:r w:rsidR="003408D7" w:rsidRPr="00F91D76">
        <w:rPr>
          <w:sz w:val="28"/>
          <w:szCs w:val="28"/>
        </w:rPr>
        <w:t>.</w:t>
      </w:r>
    </w:p>
    <w:p w14:paraId="5B7AFC13" w14:textId="574370C6" w:rsidR="005623C4" w:rsidRPr="00F91D76" w:rsidRDefault="005623C4" w:rsidP="005A46A7">
      <w:pPr>
        <w:spacing w:before="60" w:after="60"/>
        <w:ind w:firstLine="567"/>
        <w:jc w:val="both"/>
        <w:rPr>
          <w:b/>
          <w:bCs/>
          <w:sz w:val="28"/>
          <w:szCs w:val="28"/>
        </w:rPr>
      </w:pPr>
      <w:r w:rsidRPr="00F91D76">
        <w:rPr>
          <w:b/>
          <w:bCs/>
          <w:sz w:val="28"/>
          <w:szCs w:val="28"/>
        </w:rPr>
        <w:t xml:space="preserve">Điều </w:t>
      </w:r>
      <w:r w:rsidR="00DF6AA5" w:rsidRPr="00F91D76">
        <w:rPr>
          <w:b/>
          <w:bCs/>
          <w:sz w:val="28"/>
          <w:szCs w:val="28"/>
        </w:rPr>
        <w:t>6</w:t>
      </w:r>
      <w:r w:rsidRPr="00F91D76">
        <w:rPr>
          <w:b/>
          <w:bCs/>
          <w:sz w:val="28"/>
          <w:szCs w:val="28"/>
        </w:rPr>
        <w:t>. Tổ chức thực hiện</w:t>
      </w:r>
    </w:p>
    <w:p w14:paraId="182541E4" w14:textId="377A8162" w:rsidR="005623C4" w:rsidRPr="00F91D76" w:rsidRDefault="005623C4" w:rsidP="005A46A7">
      <w:pPr>
        <w:spacing w:before="60" w:after="60"/>
        <w:ind w:firstLine="567"/>
        <w:jc w:val="both"/>
        <w:rPr>
          <w:kern w:val="16"/>
          <w:sz w:val="28"/>
          <w:szCs w:val="28"/>
        </w:rPr>
      </w:pPr>
      <w:r w:rsidRPr="00F91D76">
        <w:rPr>
          <w:bCs/>
          <w:sz w:val="28"/>
          <w:szCs w:val="28"/>
        </w:rPr>
        <w:t xml:space="preserve">1. </w:t>
      </w:r>
      <w:r w:rsidRPr="00F91D76">
        <w:rPr>
          <w:kern w:val="16"/>
          <w:sz w:val="28"/>
          <w:szCs w:val="28"/>
        </w:rPr>
        <w:t>Ủy ban nhân dân thành phố tổ chức triển khai thực hiện Nghị quyết theo đúng quy định pháp luật.</w:t>
      </w:r>
    </w:p>
    <w:p w14:paraId="685D8B43" w14:textId="3DBD7E95" w:rsidR="005623C4" w:rsidRPr="00F91D76" w:rsidRDefault="005623C4" w:rsidP="005A46A7">
      <w:pPr>
        <w:widowControl w:val="0"/>
        <w:spacing w:before="60" w:after="60"/>
        <w:ind w:firstLine="567"/>
        <w:jc w:val="both"/>
        <w:rPr>
          <w:kern w:val="16"/>
          <w:sz w:val="28"/>
          <w:szCs w:val="28"/>
        </w:rPr>
      </w:pPr>
      <w:r w:rsidRPr="00F91D76">
        <w:rPr>
          <w:kern w:val="16"/>
          <w:sz w:val="28"/>
          <w:szCs w:val="28"/>
        </w:rPr>
        <w:t>2. Thường trực Hội đồng nhân dân</w:t>
      </w:r>
      <w:r w:rsidR="00B905C5" w:rsidRPr="00F91D76">
        <w:rPr>
          <w:kern w:val="16"/>
          <w:sz w:val="28"/>
          <w:szCs w:val="28"/>
        </w:rPr>
        <w:t xml:space="preserve"> thành phố</w:t>
      </w:r>
      <w:r w:rsidRPr="00F91D76">
        <w:rPr>
          <w:kern w:val="16"/>
          <w:sz w:val="28"/>
          <w:szCs w:val="28"/>
        </w:rPr>
        <w:t>, các Ban</w:t>
      </w:r>
      <w:r w:rsidR="00AF5938" w:rsidRPr="00F91D76">
        <w:rPr>
          <w:kern w:val="16"/>
          <w:sz w:val="28"/>
          <w:szCs w:val="28"/>
        </w:rPr>
        <w:t xml:space="preserve"> </w:t>
      </w:r>
      <w:r w:rsidR="005A46A7" w:rsidRPr="00F91D76">
        <w:rPr>
          <w:kern w:val="16"/>
          <w:sz w:val="28"/>
          <w:szCs w:val="28"/>
        </w:rPr>
        <w:t xml:space="preserve">của </w:t>
      </w:r>
      <w:r w:rsidR="00AF5938" w:rsidRPr="00F91D76">
        <w:rPr>
          <w:spacing w:val="6"/>
          <w:sz w:val="28"/>
          <w:szCs w:val="28"/>
          <w:lang w:val="vi-VN"/>
        </w:rPr>
        <w:t xml:space="preserve">Hội đồng nhân dân </w:t>
      </w:r>
      <w:r w:rsidR="00AF5938" w:rsidRPr="00F91D76">
        <w:rPr>
          <w:spacing w:val="6"/>
          <w:sz w:val="28"/>
          <w:szCs w:val="28"/>
        </w:rPr>
        <w:t>thành phố</w:t>
      </w:r>
      <w:r w:rsidRPr="00F91D76">
        <w:rPr>
          <w:kern w:val="16"/>
          <w:sz w:val="28"/>
          <w:szCs w:val="28"/>
        </w:rPr>
        <w:t>, các Tổ đại biểu và đại biểu Hội đồng nhân dân thành phố giám sát việc thực hiện Nghị quyết này.</w:t>
      </w:r>
    </w:p>
    <w:p w14:paraId="3E528880" w14:textId="1DEDFF24" w:rsidR="00B23AA4" w:rsidRPr="00F91D76" w:rsidRDefault="00B23AA4" w:rsidP="005A46A7">
      <w:pPr>
        <w:pStyle w:val="NormalWeb"/>
        <w:spacing w:before="60" w:beforeAutospacing="0" w:after="60" w:afterAutospacing="0"/>
        <w:ind w:firstLine="567"/>
        <w:jc w:val="both"/>
        <w:textAlignment w:val="baseline"/>
        <w:rPr>
          <w:kern w:val="16"/>
          <w:sz w:val="28"/>
          <w:szCs w:val="28"/>
        </w:rPr>
      </w:pPr>
      <w:r w:rsidRPr="00F91D76">
        <w:rPr>
          <w:sz w:val="28"/>
          <w:szCs w:val="28"/>
        </w:rPr>
        <w:t xml:space="preserve">3. </w:t>
      </w:r>
      <w:r w:rsidRPr="00F91D76">
        <w:rPr>
          <w:kern w:val="16"/>
          <w:sz w:val="28"/>
          <w:szCs w:val="28"/>
        </w:rPr>
        <w:t>Đề nghị Ủy ban Mặt trận Tổ quốc Việt Nam thành phố phối hợp giám sát việc tổ chức triển khai, thực hiện</w:t>
      </w:r>
      <w:r w:rsidR="005A46A7" w:rsidRPr="00F91D76">
        <w:rPr>
          <w:kern w:val="16"/>
          <w:sz w:val="28"/>
          <w:szCs w:val="28"/>
        </w:rPr>
        <w:t xml:space="preserve"> Nghị quyết này</w:t>
      </w:r>
      <w:r w:rsidRPr="00F91D76">
        <w:rPr>
          <w:kern w:val="16"/>
          <w:sz w:val="28"/>
          <w:szCs w:val="28"/>
        </w:rPr>
        <w:t>.</w:t>
      </w:r>
    </w:p>
    <w:p w14:paraId="56DF585D" w14:textId="77777777" w:rsidR="005A46A7" w:rsidRPr="00F91D76" w:rsidRDefault="00B23AA4" w:rsidP="005A46A7">
      <w:pPr>
        <w:widowControl w:val="0"/>
        <w:spacing w:before="60" w:after="60"/>
        <w:ind w:firstLine="567"/>
        <w:jc w:val="both"/>
        <w:rPr>
          <w:i/>
          <w:kern w:val="16"/>
          <w:sz w:val="28"/>
          <w:szCs w:val="28"/>
        </w:rPr>
      </w:pPr>
      <w:r w:rsidRPr="00F91D76">
        <w:rPr>
          <w:i/>
          <w:kern w:val="16"/>
          <w:sz w:val="28"/>
          <w:szCs w:val="28"/>
        </w:rPr>
        <w:t xml:space="preserve">Nghị quyết này đã được Hội đồng nhân dân thành phố Đà Nẵng </w:t>
      </w:r>
      <w:r w:rsidR="00612D1F" w:rsidRPr="00F91D76">
        <w:rPr>
          <w:i/>
          <w:kern w:val="16"/>
          <w:sz w:val="28"/>
          <w:szCs w:val="28"/>
        </w:rPr>
        <w:t>k</w:t>
      </w:r>
      <w:r w:rsidRPr="00F91D76">
        <w:rPr>
          <w:i/>
          <w:kern w:val="16"/>
          <w:sz w:val="28"/>
          <w:szCs w:val="28"/>
        </w:rPr>
        <w:t xml:space="preserve">hóa </w:t>
      </w:r>
      <w:r w:rsidR="007A746B" w:rsidRPr="00F91D76">
        <w:rPr>
          <w:i/>
          <w:kern w:val="16"/>
          <w:sz w:val="28"/>
          <w:szCs w:val="28"/>
        </w:rPr>
        <w:t>X, nhiệm kỳ 2021</w:t>
      </w:r>
      <w:r w:rsidR="005A46A7" w:rsidRPr="00F91D76">
        <w:rPr>
          <w:i/>
          <w:kern w:val="16"/>
          <w:sz w:val="28"/>
          <w:szCs w:val="28"/>
        </w:rPr>
        <w:t xml:space="preserve"> </w:t>
      </w:r>
      <w:r w:rsidR="007A746B" w:rsidRPr="00F91D76">
        <w:rPr>
          <w:i/>
          <w:kern w:val="16"/>
          <w:sz w:val="28"/>
          <w:szCs w:val="28"/>
        </w:rPr>
        <w:t>-</w:t>
      </w:r>
      <w:r w:rsidR="005A46A7" w:rsidRPr="00F91D76">
        <w:rPr>
          <w:i/>
          <w:kern w:val="16"/>
          <w:sz w:val="28"/>
          <w:szCs w:val="28"/>
        </w:rPr>
        <w:t xml:space="preserve"> </w:t>
      </w:r>
      <w:r w:rsidR="007A746B" w:rsidRPr="00F91D76">
        <w:rPr>
          <w:i/>
          <w:kern w:val="16"/>
          <w:sz w:val="28"/>
          <w:szCs w:val="28"/>
        </w:rPr>
        <w:t>2026, Kỳ họp thứ 5 thông qua ngày 11 tháng 12 năm 2025</w:t>
      </w:r>
      <w:r w:rsidR="00CF1BDF" w:rsidRPr="00F91D76">
        <w:rPr>
          <w:i/>
          <w:kern w:val="16"/>
          <w:sz w:val="28"/>
          <w:szCs w:val="28"/>
        </w:rPr>
        <w:t>.</w:t>
      </w:r>
      <w:r w:rsidRPr="00F91D76">
        <w:rPr>
          <w:i/>
          <w:kern w:val="16"/>
          <w:sz w:val="28"/>
          <w:szCs w:val="28"/>
        </w:rPr>
        <w:t>/.</w:t>
      </w:r>
    </w:p>
    <w:p w14:paraId="1965D9C5" w14:textId="514DC419" w:rsidR="00B23AA4" w:rsidRPr="00F91D76" w:rsidRDefault="00B23AA4" w:rsidP="005A46A7">
      <w:pPr>
        <w:widowControl w:val="0"/>
        <w:spacing w:before="60" w:after="60"/>
        <w:ind w:firstLine="567"/>
        <w:jc w:val="both"/>
        <w:rPr>
          <w:i/>
          <w:kern w:val="16"/>
          <w:sz w:val="28"/>
          <w:szCs w:val="28"/>
        </w:rPr>
      </w:pPr>
      <w:r w:rsidRPr="00F91D76">
        <w:rPr>
          <w:i/>
          <w:kern w:val="16"/>
          <w:sz w:val="28"/>
          <w:szCs w:val="28"/>
        </w:rPr>
        <w:t xml:space="preserve"> </w:t>
      </w:r>
    </w:p>
    <w:tbl>
      <w:tblPr>
        <w:tblW w:w="9923" w:type="dxa"/>
        <w:tblInd w:w="108" w:type="dxa"/>
        <w:tblLook w:val="0000" w:firstRow="0" w:lastRow="0" w:firstColumn="0" w:lastColumn="0" w:noHBand="0" w:noVBand="0"/>
      </w:tblPr>
      <w:tblGrid>
        <w:gridCol w:w="4854"/>
        <w:gridCol w:w="5069"/>
      </w:tblGrid>
      <w:tr w:rsidR="00F91D76" w:rsidRPr="00F91D76" w14:paraId="0E73DF76" w14:textId="77777777" w:rsidTr="005A46A7">
        <w:trPr>
          <w:trHeight w:val="3090"/>
        </w:trPr>
        <w:tc>
          <w:tcPr>
            <w:tcW w:w="4854" w:type="dxa"/>
            <w:tcBorders>
              <w:top w:val="nil"/>
              <w:left w:val="nil"/>
              <w:bottom w:val="nil"/>
              <w:right w:val="nil"/>
            </w:tcBorders>
          </w:tcPr>
          <w:p w14:paraId="15E180CA" w14:textId="3EA27C2D" w:rsidR="00B23AA4" w:rsidRPr="00F91D76" w:rsidRDefault="00B23AA4" w:rsidP="00D37A4A">
            <w:pPr>
              <w:ind w:hanging="105"/>
              <w:rPr>
                <w:sz w:val="22"/>
                <w:szCs w:val="22"/>
              </w:rPr>
            </w:pPr>
          </w:p>
        </w:tc>
        <w:tc>
          <w:tcPr>
            <w:tcW w:w="5069" w:type="dxa"/>
            <w:tcBorders>
              <w:top w:val="nil"/>
              <w:left w:val="nil"/>
              <w:bottom w:val="nil"/>
              <w:right w:val="nil"/>
            </w:tcBorders>
          </w:tcPr>
          <w:p w14:paraId="07168F91" w14:textId="2643258F" w:rsidR="00B23AA4" w:rsidRPr="00F91D76" w:rsidRDefault="00B23AA4" w:rsidP="004A6B9B">
            <w:pPr>
              <w:ind w:left="-87"/>
              <w:jc w:val="center"/>
              <w:rPr>
                <w:b/>
                <w:bCs/>
                <w:sz w:val="28"/>
                <w:szCs w:val="28"/>
              </w:rPr>
            </w:pPr>
            <w:r w:rsidRPr="00F91D76">
              <w:rPr>
                <w:b/>
                <w:bCs/>
                <w:sz w:val="28"/>
                <w:szCs w:val="28"/>
              </w:rPr>
              <w:t>CHỦ TỊCH</w:t>
            </w:r>
          </w:p>
          <w:p w14:paraId="7904B51D" w14:textId="08882D7C" w:rsidR="00726E17" w:rsidRPr="00F91D76" w:rsidRDefault="00726E17" w:rsidP="004A6B9B">
            <w:pPr>
              <w:ind w:left="-87"/>
              <w:jc w:val="center"/>
              <w:rPr>
                <w:b/>
                <w:bCs/>
                <w:sz w:val="28"/>
                <w:szCs w:val="28"/>
              </w:rPr>
            </w:pPr>
          </w:p>
          <w:p w14:paraId="6B45A26B" w14:textId="65C59564" w:rsidR="00726E17" w:rsidRPr="00F91D76" w:rsidRDefault="00726E17" w:rsidP="004A6B9B">
            <w:pPr>
              <w:ind w:left="-87"/>
              <w:jc w:val="center"/>
              <w:rPr>
                <w:b/>
                <w:bCs/>
                <w:sz w:val="28"/>
                <w:szCs w:val="28"/>
              </w:rPr>
            </w:pPr>
          </w:p>
          <w:p w14:paraId="7CAE325B" w14:textId="46899901" w:rsidR="00726E17" w:rsidRPr="00F91D76" w:rsidRDefault="00726E17" w:rsidP="004A6B9B">
            <w:pPr>
              <w:ind w:left="-87"/>
              <w:jc w:val="center"/>
              <w:rPr>
                <w:b/>
                <w:bCs/>
                <w:sz w:val="28"/>
                <w:szCs w:val="28"/>
              </w:rPr>
            </w:pPr>
            <w:bookmarkStart w:id="2" w:name="_GoBack"/>
            <w:bookmarkEnd w:id="2"/>
            <w:r w:rsidRPr="00F91D76">
              <w:rPr>
                <w:b/>
                <w:bCs/>
                <w:sz w:val="28"/>
                <w:szCs w:val="28"/>
              </w:rPr>
              <w:t>Nguyễn Đức Dũng</w:t>
            </w:r>
          </w:p>
          <w:p w14:paraId="078E5A69" w14:textId="77777777" w:rsidR="00B23AA4" w:rsidRPr="00F91D76" w:rsidRDefault="00B23AA4" w:rsidP="00361C08">
            <w:pPr>
              <w:ind w:left="-87"/>
              <w:jc w:val="center"/>
              <w:rPr>
                <w:b/>
                <w:bCs/>
              </w:rPr>
            </w:pPr>
          </w:p>
          <w:p w14:paraId="7B2F327A" w14:textId="77777777" w:rsidR="00B23AA4" w:rsidRPr="00F91D76" w:rsidRDefault="00B23AA4" w:rsidP="00361C08">
            <w:pPr>
              <w:ind w:left="-87" w:firstLine="688"/>
              <w:jc w:val="center"/>
              <w:rPr>
                <w:b/>
                <w:bCs/>
              </w:rPr>
            </w:pPr>
          </w:p>
          <w:p w14:paraId="5CB06555" w14:textId="77777777" w:rsidR="00B23AA4" w:rsidRPr="00F91D76" w:rsidRDefault="00B23AA4" w:rsidP="00361C08">
            <w:pPr>
              <w:ind w:left="-87"/>
              <w:jc w:val="center"/>
              <w:rPr>
                <w:bCs/>
              </w:rPr>
            </w:pPr>
          </w:p>
          <w:p w14:paraId="762C672F" w14:textId="77777777" w:rsidR="00B23AA4" w:rsidRPr="00F91D76" w:rsidRDefault="00B23AA4" w:rsidP="00361C08">
            <w:pPr>
              <w:ind w:left="-87"/>
              <w:jc w:val="center"/>
              <w:rPr>
                <w:b/>
                <w:bCs/>
              </w:rPr>
            </w:pPr>
          </w:p>
          <w:p w14:paraId="207F7933" w14:textId="77777777" w:rsidR="00B23AA4" w:rsidRPr="00F91D76" w:rsidRDefault="00B23AA4" w:rsidP="00361C08">
            <w:pPr>
              <w:ind w:left="-87"/>
              <w:jc w:val="center"/>
              <w:rPr>
                <w:b/>
                <w:bCs/>
              </w:rPr>
            </w:pPr>
          </w:p>
          <w:p w14:paraId="55596E92" w14:textId="77777777" w:rsidR="00B23AA4" w:rsidRPr="00F91D76" w:rsidRDefault="00B23AA4" w:rsidP="00361C08">
            <w:pPr>
              <w:ind w:left="-87"/>
              <w:jc w:val="center"/>
              <w:rPr>
                <w:b/>
                <w:bCs/>
              </w:rPr>
            </w:pPr>
          </w:p>
          <w:p w14:paraId="62F3B718" w14:textId="77777777" w:rsidR="00B23AA4" w:rsidRPr="00F91D76" w:rsidRDefault="00B23AA4" w:rsidP="00361C08">
            <w:pPr>
              <w:ind w:left="-87"/>
              <w:jc w:val="center"/>
              <w:rPr>
                <w:b/>
                <w:bCs/>
              </w:rPr>
            </w:pPr>
          </w:p>
          <w:p w14:paraId="3AC40EAD" w14:textId="77777777" w:rsidR="00B23AA4" w:rsidRPr="00F91D76" w:rsidRDefault="00B23AA4" w:rsidP="00361C08">
            <w:pPr>
              <w:jc w:val="center"/>
              <w:rPr>
                <w:b/>
                <w:bCs/>
              </w:rPr>
            </w:pPr>
          </w:p>
        </w:tc>
      </w:tr>
    </w:tbl>
    <w:p w14:paraId="6BA47C86" w14:textId="77777777" w:rsidR="002955DB" w:rsidRPr="00F91D76" w:rsidRDefault="00DD7D82" w:rsidP="00DD7D82">
      <w:pPr>
        <w:spacing w:before="120"/>
      </w:pPr>
      <w:r w:rsidRPr="00F91D76">
        <w:t xml:space="preserve"> </w:t>
      </w:r>
    </w:p>
    <w:sectPr w:rsidR="002955DB" w:rsidRPr="00F91D76" w:rsidSect="007F35B8">
      <w:headerReference w:type="default" r:id="rId9"/>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6AD6A" w14:textId="77777777" w:rsidR="004B6C4E" w:rsidRDefault="004B6C4E">
      <w:r>
        <w:separator/>
      </w:r>
    </w:p>
  </w:endnote>
  <w:endnote w:type="continuationSeparator" w:id="0">
    <w:p w14:paraId="3F44CCD0" w14:textId="77777777" w:rsidR="004B6C4E" w:rsidRDefault="004B6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ABFC2" w14:textId="77777777" w:rsidR="004B6C4E" w:rsidRDefault="004B6C4E">
      <w:r>
        <w:separator/>
      </w:r>
    </w:p>
  </w:footnote>
  <w:footnote w:type="continuationSeparator" w:id="0">
    <w:p w14:paraId="2ED2C10B" w14:textId="77777777" w:rsidR="004B6C4E" w:rsidRDefault="004B6C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34285"/>
      <w:docPartObj>
        <w:docPartGallery w:val="Page Numbers (Top of Page)"/>
        <w:docPartUnique/>
      </w:docPartObj>
    </w:sdtPr>
    <w:sdtEndPr>
      <w:rPr>
        <w:noProof/>
        <w:sz w:val="28"/>
        <w:szCs w:val="28"/>
      </w:rPr>
    </w:sdtEndPr>
    <w:sdtContent>
      <w:p w14:paraId="22673CCA" w14:textId="1E3D2630" w:rsidR="00CE65E3" w:rsidRPr="000B5C4E" w:rsidRDefault="00CE65E3">
        <w:pPr>
          <w:pStyle w:val="Header"/>
          <w:jc w:val="center"/>
          <w:rPr>
            <w:sz w:val="28"/>
            <w:szCs w:val="28"/>
          </w:rPr>
        </w:pPr>
        <w:r w:rsidRPr="000B5C4E">
          <w:rPr>
            <w:sz w:val="28"/>
            <w:szCs w:val="28"/>
          </w:rPr>
          <w:fldChar w:fldCharType="begin"/>
        </w:r>
        <w:r w:rsidRPr="000B5C4E">
          <w:rPr>
            <w:sz w:val="28"/>
            <w:szCs w:val="28"/>
          </w:rPr>
          <w:instrText xml:space="preserve"> PAGE   \* MERGEFORMAT </w:instrText>
        </w:r>
        <w:r w:rsidRPr="000B5C4E">
          <w:rPr>
            <w:sz w:val="28"/>
            <w:szCs w:val="28"/>
          </w:rPr>
          <w:fldChar w:fldCharType="separate"/>
        </w:r>
        <w:r w:rsidR="004C31D3">
          <w:rPr>
            <w:noProof/>
            <w:sz w:val="28"/>
            <w:szCs w:val="28"/>
          </w:rPr>
          <w:t>4</w:t>
        </w:r>
        <w:r w:rsidRPr="000B5C4E">
          <w:rPr>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13B21"/>
    <w:multiLevelType w:val="hybridMultilevel"/>
    <w:tmpl w:val="7EAC02B4"/>
    <w:lvl w:ilvl="0" w:tplc="28D019AA">
      <w:start w:val="1"/>
      <w:numFmt w:val="decimal"/>
      <w:lvlText w:val="%1."/>
      <w:lvlJc w:val="left"/>
      <w:pPr>
        <w:tabs>
          <w:tab w:val="num" w:pos="927"/>
        </w:tabs>
        <w:ind w:left="927" w:hanging="360"/>
      </w:pPr>
      <w:rPr>
        <w:rFonts w:hint="default"/>
      </w:rPr>
    </w:lvl>
    <w:lvl w:ilvl="1" w:tplc="EA929D16">
      <w:start w:val="1"/>
      <w:numFmt w:val="lowerLetter"/>
      <w:lvlText w:val="%2)"/>
      <w:lvlJc w:val="left"/>
      <w:pPr>
        <w:tabs>
          <w:tab w:val="num" w:pos="1647"/>
        </w:tabs>
        <w:ind w:left="1647" w:hanging="36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
    <w:nsid w:val="10930C65"/>
    <w:multiLevelType w:val="hybridMultilevel"/>
    <w:tmpl w:val="39F6E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04795D"/>
    <w:multiLevelType w:val="hybridMultilevel"/>
    <w:tmpl w:val="EAF2E2AA"/>
    <w:lvl w:ilvl="0" w:tplc="DD324BA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20619FF"/>
    <w:multiLevelType w:val="hybridMultilevel"/>
    <w:tmpl w:val="79F07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4062FC"/>
    <w:multiLevelType w:val="hybridMultilevel"/>
    <w:tmpl w:val="8F24F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F7402D"/>
    <w:multiLevelType w:val="hybridMultilevel"/>
    <w:tmpl w:val="CB10CF66"/>
    <w:lvl w:ilvl="0" w:tplc="125A6D2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1369479F"/>
    <w:multiLevelType w:val="hybridMultilevel"/>
    <w:tmpl w:val="4A88A068"/>
    <w:lvl w:ilvl="0" w:tplc="04F692A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41A5385"/>
    <w:multiLevelType w:val="hybridMultilevel"/>
    <w:tmpl w:val="F7C4C8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8D443C7"/>
    <w:multiLevelType w:val="hybridMultilevel"/>
    <w:tmpl w:val="883E3BAA"/>
    <w:lvl w:ilvl="0" w:tplc="8CB6CE64">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nsid w:val="18FB1452"/>
    <w:multiLevelType w:val="hybridMultilevel"/>
    <w:tmpl w:val="066A875E"/>
    <w:lvl w:ilvl="0" w:tplc="9140CF3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1F8A3779"/>
    <w:multiLevelType w:val="hybridMultilevel"/>
    <w:tmpl w:val="6B3AFF70"/>
    <w:lvl w:ilvl="0" w:tplc="F25C47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FEA0B09"/>
    <w:multiLevelType w:val="hybridMultilevel"/>
    <w:tmpl w:val="9A4E19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2">
    <w:nsid w:val="21D6431E"/>
    <w:multiLevelType w:val="hybridMultilevel"/>
    <w:tmpl w:val="C9685224"/>
    <w:lvl w:ilvl="0" w:tplc="642692CE">
      <w:start w:val="1"/>
      <w:numFmt w:val="decimal"/>
      <w:lvlText w:val="%1."/>
      <w:lvlJc w:val="left"/>
      <w:pPr>
        <w:tabs>
          <w:tab w:val="num" w:pos="1452"/>
        </w:tabs>
        <w:ind w:left="1452" w:hanging="885"/>
      </w:pPr>
      <w:rPr>
        <w:rFonts w:hint="default"/>
      </w:rPr>
    </w:lvl>
    <w:lvl w:ilvl="1" w:tplc="C8285310">
      <w:start w:val="2"/>
      <w:numFmt w:val="lowerLetter"/>
      <w:lvlText w:val="%2."/>
      <w:lvlJc w:val="left"/>
      <w:pPr>
        <w:tabs>
          <w:tab w:val="num" w:pos="2277"/>
        </w:tabs>
        <w:ind w:left="2277" w:hanging="99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3">
    <w:nsid w:val="37A3367D"/>
    <w:multiLevelType w:val="hybridMultilevel"/>
    <w:tmpl w:val="495A91DA"/>
    <w:lvl w:ilvl="0" w:tplc="2CC259D8">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4">
    <w:nsid w:val="39122185"/>
    <w:multiLevelType w:val="hybridMultilevel"/>
    <w:tmpl w:val="D4E4E068"/>
    <w:lvl w:ilvl="0" w:tplc="7A5EE0B4">
      <w:start w:val="1"/>
      <w:numFmt w:val="decimal"/>
      <w:lvlText w:val="%1."/>
      <w:lvlJc w:val="left"/>
      <w:pPr>
        <w:tabs>
          <w:tab w:val="num" w:pos="1070"/>
        </w:tabs>
        <w:ind w:left="1070" w:hanging="360"/>
      </w:pPr>
      <w:rPr>
        <w:rFonts w:hint="default"/>
        <w:i w:val="0"/>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15">
    <w:nsid w:val="3DD31860"/>
    <w:multiLevelType w:val="hybridMultilevel"/>
    <w:tmpl w:val="F5D0EB6A"/>
    <w:lvl w:ilvl="0" w:tplc="3DD2F746">
      <w:start w:val="1"/>
      <w:numFmt w:val="bullet"/>
      <w:lvlText w:val="-"/>
      <w:lvlJc w:val="left"/>
      <w:pPr>
        <w:ind w:left="1070" w:hanging="360"/>
      </w:pPr>
      <w:rPr>
        <w:rFonts w:ascii="Times New Roman" w:eastAsia="Times New Roman" w:hAnsi="Times New Roman" w:cs="Times New Roman" w:hint="default"/>
        <w:color w:val="000000"/>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6">
    <w:nsid w:val="3F696DB8"/>
    <w:multiLevelType w:val="hybridMultilevel"/>
    <w:tmpl w:val="311ECBC8"/>
    <w:lvl w:ilvl="0" w:tplc="9DC035D8">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540D0A"/>
    <w:multiLevelType w:val="hybridMultilevel"/>
    <w:tmpl w:val="8CC628BA"/>
    <w:lvl w:ilvl="0" w:tplc="D400C080">
      <w:start w:val="1"/>
      <w:numFmt w:val="lowerLetter"/>
      <w:lvlText w:val="%1)"/>
      <w:lvlJc w:val="left"/>
      <w:pPr>
        <w:tabs>
          <w:tab w:val="num" w:pos="1755"/>
        </w:tabs>
        <w:ind w:left="1755" w:hanging="1035"/>
      </w:pPr>
      <w:rPr>
        <w:rFonts w:hint="default"/>
      </w:rPr>
    </w:lvl>
    <w:lvl w:ilvl="1" w:tplc="E340A498">
      <w:start w:val="1"/>
      <w:numFmt w:val="decimal"/>
      <w:lvlText w:val="%2."/>
      <w:lvlJc w:val="left"/>
      <w:pPr>
        <w:tabs>
          <w:tab w:val="num" w:pos="2310"/>
        </w:tabs>
        <w:ind w:left="2310" w:hanging="87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1785407"/>
    <w:multiLevelType w:val="hybridMultilevel"/>
    <w:tmpl w:val="4490CC10"/>
    <w:lvl w:ilvl="0" w:tplc="53CC1E3C">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4839055F"/>
    <w:multiLevelType w:val="hybridMultilevel"/>
    <w:tmpl w:val="007A8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4F0E99"/>
    <w:multiLevelType w:val="hybridMultilevel"/>
    <w:tmpl w:val="3E661806"/>
    <w:lvl w:ilvl="0" w:tplc="D8D4DCE2">
      <w:start w:val="1"/>
      <w:numFmt w:val="decimal"/>
      <w:lvlText w:val="%1."/>
      <w:lvlJc w:val="left"/>
      <w:pPr>
        <w:tabs>
          <w:tab w:val="num" w:pos="921"/>
        </w:tabs>
        <w:ind w:left="921" w:hanging="360"/>
      </w:pPr>
      <w:rPr>
        <w:rFonts w:hint="default"/>
      </w:rPr>
    </w:lvl>
    <w:lvl w:ilvl="1" w:tplc="1CA2EA40">
      <w:start w:val="1"/>
      <w:numFmt w:val="lowerLetter"/>
      <w:lvlText w:val="%2)"/>
      <w:lvlJc w:val="left"/>
      <w:pPr>
        <w:tabs>
          <w:tab w:val="num" w:pos="2331"/>
        </w:tabs>
        <w:ind w:left="2331" w:hanging="1050"/>
      </w:pPr>
      <w:rPr>
        <w:rFonts w:hint="default"/>
      </w:rPr>
    </w:lvl>
    <w:lvl w:ilvl="2" w:tplc="FBE671B4">
      <w:start w:val="3"/>
      <w:numFmt w:val="bullet"/>
      <w:lvlText w:val="-"/>
      <w:lvlJc w:val="left"/>
      <w:pPr>
        <w:tabs>
          <w:tab w:val="num" w:pos="2541"/>
        </w:tabs>
        <w:ind w:left="2541" w:hanging="360"/>
      </w:pPr>
      <w:rPr>
        <w:rFonts w:ascii="Times New Roman" w:eastAsia="Times New Roman" w:hAnsi="Times New Roman" w:cs="Times New Roman" w:hint="default"/>
        <w:color w:val="auto"/>
      </w:r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1">
    <w:nsid w:val="4B37447C"/>
    <w:multiLevelType w:val="hybridMultilevel"/>
    <w:tmpl w:val="A7E48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D85253"/>
    <w:multiLevelType w:val="hybridMultilevel"/>
    <w:tmpl w:val="0DA4AE30"/>
    <w:lvl w:ilvl="0" w:tplc="F286AB0A">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3">
    <w:nsid w:val="54FE5DFD"/>
    <w:multiLevelType w:val="hybridMultilevel"/>
    <w:tmpl w:val="8DA0A21E"/>
    <w:lvl w:ilvl="0" w:tplc="26B8E83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571C20BD"/>
    <w:multiLevelType w:val="hybridMultilevel"/>
    <w:tmpl w:val="40427932"/>
    <w:lvl w:ilvl="0" w:tplc="5484C2F2">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74529CE"/>
    <w:multiLevelType w:val="hybridMultilevel"/>
    <w:tmpl w:val="B82E35B8"/>
    <w:lvl w:ilvl="0" w:tplc="CE7294B0">
      <w:start w:val="1"/>
      <w:numFmt w:val="decimal"/>
      <w:lvlText w:val="%1."/>
      <w:lvlJc w:val="left"/>
      <w:pPr>
        <w:ind w:left="1542" w:hanging="84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26">
    <w:nsid w:val="58C82DFA"/>
    <w:multiLevelType w:val="hybridMultilevel"/>
    <w:tmpl w:val="36A6E920"/>
    <w:lvl w:ilvl="0" w:tplc="98B6260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5BB7473D"/>
    <w:multiLevelType w:val="hybridMultilevel"/>
    <w:tmpl w:val="E7B24822"/>
    <w:lvl w:ilvl="0" w:tplc="359060F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nsid w:val="62AF2705"/>
    <w:multiLevelType w:val="hybridMultilevel"/>
    <w:tmpl w:val="F3EC6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121F39"/>
    <w:multiLevelType w:val="hybridMultilevel"/>
    <w:tmpl w:val="21201C82"/>
    <w:lvl w:ilvl="0" w:tplc="3426F024">
      <w:start w:val="1"/>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0">
    <w:nsid w:val="6928042E"/>
    <w:multiLevelType w:val="hybridMultilevel"/>
    <w:tmpl w:val="0F6CFFAE"/>
    <w:lvl w:ilvl="0" w:tplc="48F66E62">
      <w:start w:val="1"/>
      <w:numFmt w:val="decimal"/>
      <w:lvlText w:val="%1."/>
      <w:lvlJc w:val="left"/>
      <w:pPr>
        <w:tabs>
          <w:tab w:val="num" w:pos="1452"/>
        </w:tabs>
        <w:ind w:left="1452" w:hanging="88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1">
    <w:nsid w:val="69B80C3D"/>
    <w:multiLevelType w:val="hybridMultilevel"/>
    <w:tmpl w:val="502CF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436C49"/>
    <w:multiLevelType w:val="hybridMultilevel"/>
    <w:tmpl w:val="4B903D7E"/>
    <w:lvl w:ilvl="0" w:tplc="D8446526">
      <w:start w:val="1"/>
      <w:numFmt w:val="lowerLetter"/>
      <w:lvlText w:val="%1)"/>
      <w:lvlJc w:val="left"/>
      <w:pPr>
        <w:tabs>
          <w:tab w:val="num" w:pos="1770"/>
        </w:tabs>
        <w:ind w:left="1770" w:hanging="1050"/>
      </w:pPr>
      <w:rPr>
        <w:rFonts w:hint="default"/>
      </w:rPr>
    </w:lvl>
    <w:lvl w:ilvl="1" w:tplc="81CE5516">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E6270C3"/>
    <w:multiLevelType w:val="hybridMultilevel"/>
    <w:tmpl w:val="FA0E91C6"/>
    <w:lvl w:ilvl="0" w:tplc="6624EED6">
      <w:start w:val="1"/>
      <w:numFmt w:val="decimal"/>
      <w:lvlText w:val="%1."/>
      <w:lvlJc w:val="left"/>
      <w:pPr>
        <w:tabs>
          <w:tab w:val="num" w:pos="1452"/>
        </w:tabs>
        <w:ind w:left="1452" w:hanging="885"/>
      </w:pPr>
      <w:rPr>
        <w:rFonts w:hint="default"/>
      </w:rPr>
    </w:lvl>
    <w:lvl w:ilvl="1" w:tplc="FC68E496">
      <w:start w:val="1"/>
      <w:numFmt w:val="lowerLetter"/>
      <w:lvlText w:val="%2)"/>
      <w:lvlJc w:val="left"/>
      <w:pPr>
        <w:tabs>
          <w:tab w:val="num" w:pos="2172"/>
        </w:tabs>
        <w:ind w:left="2172" w:hanging="885"/>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4">
    <w:nsid w:val="724347DA"/>
    <w:multiLevelType w:val="hybridMultilevel"/>
    <w:tmpl w:val="D188DE68"/>
    <w:lvl w:ilvl="0" w:tplc="DEB09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3CB7D15"/>
    <w:multiLevelType w:val="hybridMultilevel"/>
    <w:tmpl w:val="A560D45A"/>
    <w:lvl w:ilvl="0" w:tplc="04090001">
      <w:start w:val="1"/>
      <w:numFmt w:val="bullet"/>
      <w:lvlText w:val=""/>
      <w:lvlJc w:val="left"/>
      <w:pPr>
        <w:ind w:left="720" w:hanging="360"/>
      </w:pPr>
      <w:rPr>
        <w:rFonts w:ascii="Symbol" w:hAnsi="Symbol" w:hint="default"/>
      </w:rPr>
    </w:lvl>
    <w:lvl w:ilvl="1" w:tplc="03FACD6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7775012"/>
    <w:multiLevelType w:val="hybridMultilevel"/>
    <w:tmpl w:val="BAB2B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6E5E0F"/>
    <w:multiLevelType w:val="hybridMultilevel"/>
    <w:tmpl w:val="19680340"/>
    <w:lvl w:ilvl="0" w:tplc="C652B506">
      <w:start w:val="1"/>
      <w:numFmt w:val="lowerLetter"/>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914578C"/>
    <w:multiLevelType w:val="hybridMultilevel"/>
    <w:tmpl w:val="3322FC34"/>
    <w:lvl w:ilvl="0" w:tplc="0258549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9EF206A"/>
    <w:multiLevelType w:val="hybridMultilevel"/>
    <w:tmpl w:val="EC704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4"/>
  </w:num>
  <w:num w:numId="3">
    <w:abstractNumId w:val="23"/>
  </w:num>
  <w:num w:numId="4">
    <w:abstractNumId w:val="27"/>
  </w:num>
  <w:num w:numId="5">
    <w:abstractNumId w:val="26"/>
  </w:num>
  <w:num w:numId="6">
    <w:abstractNumId w:val="5"/>
  </w:num>
  <w:num w:numId="7">
    <w:abstractNumId w:val="18"/>
  </w:num>
  <w:num w:numId="8">
    <w:abstractNumId w:val="15"/>
  </w:num>
  <w:num w:numId="9">
    <w:abstractNumId w:val="9"/>
  </w:num>
  <w:num w:numId="10">
    <w:abstractNumId w:val="13"/>
  </w:num>
  <w:num w:numId="11">
    <w:abstractNumId w:val="29"/>
  </w:num>
  <w:num w:numId="12">
    <w:abstractNumId w:val="37"/>
  </w:num>
  <w:num w:numId="13">
    <w:abstractNumId w:val="8"/>
  </w:num>
  <w:num w:numId="14">
    <w:abstractNumId w:val="25"/>
  </w:num>
  <w:num w:numId="15">
    <w:abstractNumId w:val="22"/>
  </w:num>
  <w:num w:numId="16">
    <w:abstractNumId w:val="7"/>
  </w:num>
  <w:num w:numId="17">
    <w:abstractNumId w:val="0"/>
  </w:num>
  <w:num w:numId="18">
    <w:abstractNumId w:val="20"/>
  </w:num>
  <w:num w:numId="19">
    <w:abstractNumId w:val="32"/>
  </w:num>
  <w:num w:numId="20">
    <w:abstractNumId w:val="17"/>
  </w:num>
  <w:num w:numId="21">
    <w:abstractNumId w:val="33"/>
  </w:num>
  <w:num w:numId="22">
    <w:abstractNumId w:val="30"/>
  </w:num>
  <w:num w:numId="23">
    <w:abstractNumId w:val="12"/>
  </w:num>
  <w:num w:numId="24">
    <w:abstractNumId w:val="24"/>
  </w:num>
  <w:num w:numId="25">
    <w:abstractNumId w:val="1"/>
  </w:num>
  <w:num w:numId="26">
    <w:abstractNumId w:val="3"/>
  </w:num>
  <w:num w:numId="27">
    <w:abstractNumId w:val="21"/>
  </w:num>
  <w:num w:numId="28">
    <w:abstractNumId w:val="31"/>
  </w:num>
  <w:num w:numId="29">
    <w:abstractNumId w:val="35"/>
  </w:num>
  <w:num w:numId="30">
    <w:abstractNumId w:val="6"/>
  </w:num>
  <w:num w:numId="31">
    <w:abstractNumId w:val="4"/>
  </w:num>
  <w:num w:numId="32">
    <w:abstractNumId w:val="19"/>
  </w:num>
  <w:num w:numId="33">
    <w:abstractNumId w:val="28"/>
  </w:num>
  <w:num w:numId="34">
    <w:abstractNumId w:val="39"/>
  </w:num>
  <w:num w:numId="35">
    <w:abstractNumId w:val="16"/>
  </w:num>
  <w:num w:numId="36">
    <w:abstractNumId w:val="36"/>
  </w:num>
  <w:num w:numId="37">
    <w:abstractNumId w:val="34"/>
  </w:num>
  <w:num w:numId="38">
    <w:abstractNumId w:val="38"/>
  </w:num>
  <w:num w:numId="39">
    <w:abstractNumId w:val="10"/>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3E1"/>
    <w:rsid w:val="000001C1"/>
    <w:rsid w:val="00000EC9"/>
    <w:rsid w:val="00001D92"/>
    <w:rsid w:val="0000288D"/>
    <w:rsid w:val="00002936"/>
    <w:rsid w:val="00002C61"/>
    <w:rsid w:val="00002F1F"/>
    <w:rsid w:val="00003EBB"/>
    <w:rsid w:val="00004D1C"/>
    <w:rsid w:val="00007DCE"/>
    <w:rsid w:val="00010586"/>
    <w:rsid w:val="000105FD"/>
    <w:rsid w:val="000122D8"/>
    <w:rsid w:val="0001238B"/>
    <w:rsid w:val="00012C6A"/>
    <w:rsid w:val="00013FBF"/>
    <w:rsid w:val="00014FA9"/>
    <w:rsid w:val="0001575E"/>
    <w:rsid w:val="00016973"/>
    <w:rsid w:val="00022A81"/>
    <w:rsid w:val="00023A2A"/>
    <w:rsid w:val="000243FE"/>
    <w:rsid w:val="00024BB4"/>
    <w:rsid w:val="00025A7C"/>
    <w:rsid w:val="00025F17"/>
    <w:rsid w:val="0002608B"/>
    <w:rsid w:val="00026864"/>
    <w:rsid w:val="00027C34"/>
    <w:rsid w:val="00027F3C"/>
    <w:rsid w:val="000305C9"/>
    <w:rsid w:val="000340B6"/>
    <w:rsid w:val="00034BAD"/>
    <w:rsid w:val="00035240"/>
    <w:rsid w:val="000375DA"/>
    <w:rsid w:val="00037B50"/>
    <w:rsid w:val="00037C82"/>
    <w:rsid w:val="000401CB"/>
    <w:rsid w:val="000415CA"/>
    <w:rsid w:val="00042494"/>
    <w:rsid w:val="0004261C"/>
    <w:rsid w:val="00043EEB"/>
    <w:rsid w:val="000440B4"/>
    <w:rsid w:val="00045266"/>
    <w:rsid w:val="00045A12"/>
    <w:rsid w:val="00046311"/>
    <w:rsid w:val="000479FC"/>
    <w:rsid w:val="00050172"/>
    <w:rsid w:val="00050881"/>
    <w:rsid w:val="00050E96"/>
    <w:rsid w:val="000512C5"/>
    <w:rsid w:val="00051490"/>
    <w:rsid w:val="00051C3D"/>
    <w:rsid w:val="00053977"/>
    <w:rsid w:val="00054E44"/>
    <w:rsid w:val="00055547"/>
    <w:rsid w:val="000573F0"/>
    <w:rsid w:val="00061484"/>
    <w:rsid w:val="00061A56"/>
    <w:rsid w:val="00062536"/>
    <w:rsid w:val="000629E7"/>
    <w:rsid w:val="00064A6A"/>
    <w:rsid w:val="00065809"/>
    <w:rsid w:val="00065984"/>
    <w:rsid w:val="00066C23"/>
    <w:rsid w:val="00066CA1"/>
    <w:rsid w:val="00066FA5"/>
    <w:rsid w:val="00067304"/>
    <w:rsid w:val="00073AAA"/>
    <w:rsid w:val="00075A74"/>
    <w:rsid w:val="000776DD"/>
    <w:rsid w:val="000823DA"/>
    <w:rsid w:val="000833C5"/>
    <w:rsid w:val="00083B95"/>
    <w:rsid w:val="00084AB8"/>
    <w:rsid w:val="00085B42"/>
    <w:rsid w:val="00085CD4"/>
    <w:rsid w:val="00086969"/>
    <w:rsid w:val="000876B0"/>
    <w:rsid w:val="0009249C"/>
    <w:rsid w:val="00092BAC"/>
    <w:rsid w:val="00094615"/>
    <w:rsid w:val="000A0350"/>
    <w:rsid w:val="000A0FDF"/>
    <w:rsid w:val="000A1F2E"/>
    <w:rsid w:val="000A24E1"/>
    <w:rsid w:val="000A2600"/>
    <w:rsid w:val="000A31EC"/>
    <w:rsid w:val="000A4138"/>
    <w:rsid w:val="000A56CE"/>
    <w:rsid w:val="000A6B14"/>
    <w:rsid w:val="000A75E4"/>
    <w:rsid w:val="000B0AA1"/>
    <w:rsid w:val="000B18AE"/>
    <w:rsid w:val="000B1E68"/>
    <w:rsid w:val="000B3A9B"/>
    <w:rsid w:val="000B5B8B"/>
    <w:rsid w:val="000B5C4E"/>
    <w:rsid w:val="000B7727"/>
    <w:rsid w:val="000B7964"/>
    <w:rsid w:val="000C01C4"/>
    <w:rsid w:val="000C0EAD"/>
    <w:rsid w:val="000C26A2"/>
    <w:rsid w:val="000C39FC"/>
    <w:rsid w:val="000C3EEA"/>
    <w:rsid w:val="000C59DC"/>
    <w:rsid w:val="000C5E7D"/>
    <w:rsid w:val="000C72D5"/>
    <w:rsid w:val="000C73DB"/>
    <w:rsid w:val="000C75C8"/>
    <w:rsid w:val="000C75D5"/>
    <w:rsid w:val="000D11A0"/>
    <w:rsid w:val="000D140F"/>
    <w:rsid w:val="000D2B2C"/>
    <w:rsid w:val="000D34A3"/>
    <w:rsid w:val="000D4359"/>
    <w:rsid w:val="000D4A7D"/>
    <w:rsid w:val="000D4E08"/>
    <w:rsid w:val="000D5925"/>
    <w:rsid w:val="000D77E7"/>
    <w:rsid w:val="000E0426"/>
    <w:rsid w:val="000E05EC"/>
    <w:rsid w:val="000E1013"/>
    <w:rsid w:val="000E1AA3"/>
    <w:rsid w:val="000E1DBA"/>
    <w:rsid w:val="000E4E9E"/>
    <w:rsid w:val="000E57AA"/>
    <w:rsid w:val="000E59A9"/>
    <w:rsid w:val="000E7942"/>
    <w:rsid w:val="000F0588"/>
    <w:rsid w:val="000F09E8"/>
    <w:rsid w:val="000F0D17"/>
    <w:rsid w:val="000F1677"/>
    <w:rsid w:val="000F1C08"/>
    <w:rsid w:val="000F2499"/>
    <w:rsid w:val="000F29C8"/>
    <w:rsid w:val="000F374B"/>
    <w:rsid w:val="000F3AF5"/>
    <w:rsid w:val="000F4825"/>
    <w:rsid w:val="000F56B3"/>
    <w:rsid w:val="000F5AA9"/>
    <w:rsid w:val="000F7356"/>
    <w:rsid w:val="001028C5"/>
    <w:rsid w:val="00103446"/>
    <w:rsid w:val="00103D94"/>
    <w:rsid w:val="00104665"/>
    <w:rsid w:val="0010517E"/>
    <w:rsid w:val="00106FEF"/>
    <w:rsid w:val="00107159"/>
    <w:rsid w:val="00107CB8"/>
    <w:rsid w:val="00110590"/>
    <w:rsid w:val="00110F8C"/>
    <w:rsid w:val="001114BD"/>
    <w:rsid w:val="00111536"/>
    <w:rsid w:val="00111577"/>
    <w:rsid w:val="001118C3"/>
    <w:rsid w:val="001118FB"/>
    <w:rsid w:val="0011283C"/>
    <w:rsid w:val="00113845"/>
    <w:rsid w:val="0011424F"/>
    <w:rsid w:val="0011467F"/>
    <w:rsid w:val="00114872"/>
    <w:rsid w:val="00116438"/>
    <w:rsid w:val="00120DE4"/>
    <w:rsid w:val="00121E5E"/>
    <w:rsid w:val="00123F45"/>
    <w:rsid w:val="00124A79"/>
    <w:rsid w:val="00126A9F"/>
    <w:rsid w:val="0012774D"/>
    <w:rsid w:val="00127B8F"/>
    <w:rsid w:val="00127CB4"/>
    <w:rsid w:val="00130309"/>
    <w:rsid w:val="00131CC6"/>
    <w:rsid w:val="00131F34"/>
    <w:rsid w:val="0013231E"/>
    <w:rsid w:val="001339CF"/>
    <w:rsid w:val="00133E28"/>
    <w:rsid w:val="0013464F"/>
    <w:rsid w:val="0013467F"/>
    <w:rsid w:val="00137509"/>
    <w:rsid w:val="0014115A"/>
    <w:rsid w:val="00141CC0"/>
    <w:rsid w:val="00142549"/>
    <w:rsid w:val="00143ECA"/>
    <w:rsid w:val="0014419A"/>
    <w:rsid w:val="00144F48"/>
    <w:rsid w:val="00144FB1"/>
    <w:rsid w:val="001463DE"/>
    <w:rsid w:val="001464B9"/>
    <w:rsid w:val="0014742C"/>
    <w:rsid w:val="00147B85"/>
    <w:rsid w:val="00147F03"/>
    <w:rsid w:val="001500B3"/>
    <w:rsid w:val="001510A2"/>
    <w:rsid w:val="00151E9C"/>
    <w:rsid w:val="00151ED0"/>
    <w:rsid w:val="00151F1E"/>
    <w:rsid w:val="00152E16"/>
    <w:rsid w:val="001543E4"/>
    <w:rsid w:val="0015491B"/>
    <w:rsid w:val="00154EA8"/>
    <w:rsid w:val="001569FF"/>
    <w:rsid w:val="00156DF3"/>
    <w:rsid w:val="00157C9C"/>
    <w:rsid w:val="00157CB1"/>
    <w:rsid w:val="001602FE"/>
    <w:rsid w:val="00160496"/>
    <w:rsid w:val="001607E9"/>
    <w:rsid w:val="0016141C"/>
    <w:rsid w:val="00161A62"/>
    <w:rsid w:val="00161F17"/>
    <w:rsid w:val="001636F5"/>
    <w:rsid w:val="00163720"/>
    <w:rsid w:val="00163783"/>
    <w:rsid w:val="0016501C"/>
    <w:rsid w:val="001651D8"/>
    <w:rsid w:val="00167709"/>
    <w:rsid w:val="0017039C"/>
    <w:rsid w:val="001706BA"/>
    <w:rsid w:val="00171933"/>
    <w:rsid w:val="00171DBB"/>
    <w:rsid w:val="00172C0F"/>
    <w:rsid w:val="00172E15"/>
    <w:rsid w:val="0017357C"/>
    <w:rsid w:val="00174366"/>
    <w:rsid w:val="00174B54"/>
    <w:rsid w:val="00175822"/>
    <w:rsid w:val="00175BCE"/>
    <w:rsid w:val="00176AB2"/>
    <w:rsid w:val="00176BA7"/>
    <w:rsid w:val="00180E7D"/>
    <w:rsid w:val="001814FB"/>
    <w:rsid w:val="0018301A"/>
    <w:rsid w:val="00184517"/>
    <w:rsid w:val="00184BA9"/>
    <w:rsid w:val="00185562"/>
    <w:rsid w:val="00185B42"/>
    <w:rsid w:val="0018762C"/>
    <w:rsid w:val="00187E21"/>
    <w:rsid w:val="00190EE4"/>
    <w:rsid w:val="0019135D"/>
    <w:rsid w:val="0019169E"/>
    <w:rsid w:val="00192638"/>
    <w:rsid w:val="0019309F"/>
    <w:rsid w:val="0019336D"/>
    <w:rsid w:val="0019351F"/>
    <w:rsid w:val="00194A01"/>
    <w:rsid w:val="00195240"/>
    <w:rsid w:val="0019529C"/>
    <w:rsid w:val="001969A0"/>
    <w:rsid w:val="00196C6D"/>
    <w:rsid w:val="001A00BE"/>
    <w:rsid w:val="001A016A"/>
    <w:rsid w:val="001A31B3"/>
    <w:rsid w:val="001A3401"/>
    <w:rsid w:val="001A55C4"/>
    <w:rsid w:val="001A5992"/>
    <w:rsid w:val="001A6814"/>
    <w:rsid w:val="001A6B7D"/>
    <w:rsid w:val="001A780C"/>
    <w:rsid w:val="001B087D"/>
    <w:rsid w:val="001B1C84"/>
    <w:rsid w:val="001B3304"/>
    <w:rsid w:val="001B3341"/>
    <w:rsid w:val="001B3432"/>
    <w:rsid w:val="001B3CDC"/>
    <w:rsid w:val="001B453E"/>
    <w:rsid w:val="001B4EC3"/>
    <w:rsid w:val="001B5B8D"/>
    <w:rsid w:val="001B63FE"/>
    <w:rsid w:val="001B6F3A"/>
    <w:rsid w:val="001B77A5"/>
    <w:rsid w:val="001C0634"/>
    <w:rsid w:val="001C17F0"/>
    <w:rsid w:val="001C2178"/>
    <w:rsid w:val="001C333B"/>
    <w:rsid w:val="001C4B86"/>
    <w:rsid w:val="001C50C9"/>
    <w:rsid w:val="001C71F0"/>
    <w:rsid w:val="001D01DD"/>
    <w:rsid w:val="001D0C1A"/>
    <w:rsid w:val="001D0E4B"/>
    <w:rsid w:val="001D11D5"/>
    <w:rsid w:val="001D1E4A"/>
    <w:rsid w:val="001D2CB7"/>
    <w:rsid w:val="001D2E5F"/>
    <w:rsid w:val="001D38A7"/>
    <w:rsid w:val="001D3B2D"/>
    <w:rsid w:val="001D4954"/>
    <w:rsid w:val="001D5764"/>
    <w:rsid w:val="001D5B71"/>
    <w:rsid w:val="001D5C5D"/>
    <w:rsid w:val="001D5FC1"/>
    <w:rsid w:val="001D6345"/>
    <w:rsid w:val="001D6E90"/>
    <w:rsid w:val="001D74E4"/>
    <w:rsid w:val="001E00C2"/>
    <w:rsid w:val="001E0A56"/>
    <w:rsid w:val="001E0B93"/>
    <w:rsid w:val="001E0ED9"/>
    <w:rsid w:val="001E11E1"/>
    <w:rsid w:val="001E2DBC"/>
    <w:rsid w:val="001E4490"/>
    <w:rsid w:val="001E4F3B"/>
    <w:rsid w:val="001E654D"/>
    <w:rsid w:val="001E65C6"/>
    <w:rsid w:val="001E6916"/>
    <w:rsid w:val="001F2052"/>
    <w:rsid w:val="001F2AE4"/>
    <w:rsid w:val="001F3082"/>
    <w:rsid w:val="001F5062"/>
    <w:rsid w:val="001F596E"/>
    <w:rsid w:val="001F61EB"/>
    <w:rsid w:val="001F6C18"/>
    <w:rsid w:val="001F74DB"/>
    <w:rsid w:val="001F79E2"/>
    <w:rsid w:val="0020030D"/>
    <w:rsid w:val="00200BA4"/>
    <w:rsid w:val="0020100B"/>
    <w:rsid w:val="00201611"/>
    <w:rsid w:val="002022FC"/>
    <w:rsid w:val="00202552"/>
    <w:rsid w:val="00202FD7"/>
    <w:rsid w:val="00203E97"/>
    <w:rsid w:val="00204977"/>
    <w:rsid w:val="00204A15"/>
    <w:rsid w:val="00204C97"/>
    <w:rsid w:val="0020624D"/>
    <w:rsid w:val="00206315"/>
    <w:rsid w:val="002068E9"/>
    <w:rsid w:val="00206BC4"/>
    <w:rsid w:val="00206E57"/>
    <w:rsid w:val="002074D6"/>
    <w:rsid w:val="00207849"/>
    <w:rsid w:val="002103B9"/>
    <w:rsid w:val="002117CB"/>
    <w:rsid w:val="00212B91"/>
    <w:rsid w:val="002134D7"/>
    <w:rsid w:val="0021407B"/>
    <w:rsid w:val="00214B77"/>
    <w:rsid w:val="00216709"/>
    <w:rsid w:val="00216F7F"/>
    <w:rsid w:val="00217953"/>
    <w:rsid w:val="00221571"/>
    <w:rsid w:val="00222066"/>
    <w:rsid w:val="002236CA"/>
    <w:rsid w:val="00223C92"/>
    <w:rsid w:val="002243B2"/>
    <w:rsid w:val="002248E9"/>
    <w:rsid w:val="00224B9C"/>
    <w:rsid w:val="00224CED"/>
    <w:rsid w:val="00224DA8"/>
    <w:rsid w:val="002251BC"/>
    <w:rsid w:val="00225605"/>
    <w:rsid w:val="002269F9"/>
    <w:rsid w:val="00227C25"/>
    <w:rsid w:val="00230878"/>
    <w:rsid w:val="00231D5C"/>
    <w:rsid w:val="0023263E"/>
    <w:rsid w:val="00232816"/>
    <w:rsid w:val="002358F7"/>
    <w:rsid w:val="00235CC9"/>
    <w:rsid w:val="00235D3E"/>
    <w:rsid w:val="00236159"/>
    <w:rsid w:val="002366E7"/>
    <w:rsid w:val="00236868"/>
    <w:rsid w:val="00236D91"/>
    <w:rsid w:val="00236FDD"/>
    <w:rsid w:val="00240919"/>
    <w:rsid w:val="00240BD8"/>
    <w:rsid w:val="00243E5E"/>
    <w:rsid w:val="00243EDA"/>
    <w:rsid w:val="00243F22"/>
    <w:rsid w:val="00245559"/>
    <w:rsid w:val="00246C6B"/>
    <w:rsid w:val="002472D0"/>
    <w:rsid w:val="002476B0"/>
    <w:rsid w:val="0025023D"/>
    <w:rsid w:val="00250EC7"/>
    <w:rsid w:val="0025126B"/>
    <w:rsid w:val="00252186"/>
    <w:rsid w:val="002527CB"/>
    <w:rsid w:val="002528EE"/>
    <w:rsid w:val="0025382B"/>
    <w:rsid w:val="00253A91"/>
    <w:rsid w:val="00254012"/>
    <w:rsid w:val="00255CCB"/>
    <w:rsid w:val="00255FFB"/>
    <w:rsid w:val="00256388"/>
    <w:rsid w:val="0025660C"/>
    <w:rsid w:val="00256C36"/>
    <w:rsid w:val="00256CF5"/>
    <w:rsid w:val="00257130"/>
    <w:rsid w:val="002573B4"/>
    <w:rsid w:val="0026054E"/>
    <w:rsid w:val="002605A0"/>
    <w:rsid w:val="00260C9D"/>
    <w:rsid w:val="00261741"/>
    <w:rsid w:val="0026257F"/>
    <w:rsid w:val="00262B53"/>
    <w:rsid w:val="00262DDA"/>
    <w:rsid w:val="002642CA"/>
    <w:rsid w:val="0026513E"/>
    <w:rsid w:val="00265505"/>
    <w:rsid w:val="00265E74"/>
    <w:rsid w:val="0026608C"/>
    <w:rsid w:val="002661EC"/>
    <w:rsid w:val="0026783E"/>
    <w:rsid w:val="00267F4B"/>
    <w:rsid w:val="00270352"/>
    <w:rsid w:val="002708BB"/>
    <w:rsid w:val="00270BD6"/>
    <w:rsid w:val="00270F82"/>
    <w:rsid w:val="0027333A"/>
    <w:rsid w:val="00273F5C"/>
    <w:rsid w:val="00274327"/>
    <w:rsid w:val="00274454"/>
    <w:rsid w:val="00276C52"/>
    <w:rsid w:val="00277460"/>
    <w:rsid w:val="00277AE6"/>
    <w:rsid w:val="00281CAE"/>
    <w:rsid w:val="00281CEA"/>
    <w:rsid w:val="00282B72"/>
    <w:rsid w:val="00285334"/>
    <w:rsid w:val="002869C8"/>
    <w:rsid w:val="00291536"/>
    <w:rsid w:val="00291ECB"/>
    <w:rsid w:val="0029295D"/>
    <w:rsid w:val="00292F9A"/>
    <w:rsid w:val="002939B1"/>
    <w:rsid w:val="002955DB"/>
    <w:rsid w:val="00296843"/>
    <w:rsid w:val="00296DA0"/>
    <w:rsid w:val="00297D0C"/>
    <w:rsid w:val="002A11F6"/>
    <w:rsid w:val="002A191D"/>
    <w:rsid w:val="002A20E6"/>
    <w:rsid w:val="002A260C"/>
    <w:rsid w:val="002A33BD"/>
    <w:rsid w:val="002A426E"/>
    <w:rsid w:val="002A4B7A"/>
    <w:rsid w:val="002A5D57"/>
    <w:rsid w:val="002A5F5A"/>
    <w:rsid w:val="002A7A54"/>
    <w:rsid w:val="002B1940"/>
    <w:rsid w:val="002B1EAA"/>
    <w:rsid w:val="002B33CD"/>
    <w:rsid w:val="002B44F6"/>
    <w:rsid w:val="002B4916"/>
    <w:rsid w:val="002B63E5"/>
    <w:rsid w:val="002B6C21"/>
    <w:rsid w:val="002B714E"/>
    <w:rsid w:val="002C0133"/>
    <w:rsid w:val="002C0360"/>
    <w:rsid w:val="002C037B"/>
    <w:rsid w:val="002C0D77"/>
    <w:rsid w:val="002C27BE"/>
    <w:rsid w:val="002C2B08"/>
    <w:rsid w:val="002C35AC"/>
    <w:rsid w:val="002C4915"/>
    <w:rsid w:val="002C4B3E"/>
    <w:rsid w:val="002C4CB4"/>
    <w:rsid w:val="002C4D5B"/>
    <w:rsid w:val="002C5811"/>
    <w:rsid w:val="002C58BD"/>
    <w:rsid w:val="002C6F3C"/>
    <w:rsid w:val="002C7112"/>
    <w:rsid w:val="002D0EE9"/>
    <w:rsid w:val="002D1A2E"/>
    <w:rsid w:val="002D26F6"/>
    <w:rsid w:val="002D2D32"/>
    <w:rsid w:val="002D3B0F"/>
    <w:rsid w:val="002D5096"/>
    <w:rsid w:val="002D5253"/>
    <w:rsid w:val="002D6D38"/>
    <w:rsid w:val="002D7497"/>
    <w:rsid w:val="002D7857"/>
    <w:rsid w:val="002D7EF0"/>
    <w:rsid w:val="002E0894"/>
    <w:rsid w:val="002E0AB1"/>
    <w:rsid w:val="002E0E7F"/>
    <w:rsid w:val="002E21AB"/>
    <w:rsid w:val="002E2A4B"/>
    <w:rsid w:val="002E2A96"/>
    <w:rsid w:val="002E2D07"/>
    <w:rsid w:val="002E3355"/>
    <w:rsid w:val="002E36D7"/>
    <w:rsid w:val="002E4041"/>
    <w:rsid w:val="002E41D1"/>
    <w:rsid w:val="002E46BA"/>
    <w:rsid w:val="002E4E2C"/>
    <w:rsid w:val="002E4FA3"/>
    <w:rsid w:val="002E54BD"/>
    <w:rsid w:val="002E69AF"/>
    <w:rsid w:val="002E7880"/>
    <w:rsid w:val="002F10F4"/>
    <w:rsid w:val="002F12F8"/>
    <w:rsid w:val="002F3D29"/>
    <w:rsid w:val="002F4982"/>
    <w:rsid w:val="002F562D"/>
    <w:rsid w:val="002F572D"/>
    <w:rsid w:val="002F717E"/>
    <w:rsid w:val="002F7288"/>
    <w:rsid w:val="002F7453"/>
    <w:rsid w:val="002F7BB4"/>
    <w:rsid w:val="002F7D1D"/>
    <w:rsid w:val="00300075"/>
    <w:rsid w:val="00300CA0"/>
    <w:rsid w:val="00300E02"/>
    <w:rsid w:val="00301857"/>
    <w:rsid w:val="003036EA"/>
    <w:rsid w:val="0030500A"/>
    <w:rsid w:val="00307B7A"/>
    <w:rsid w:val="003107A0"/>
    <w:rsid w:val="003117FB"/>
    <w:rsid w:val="00311C9D"/>
    <w:rsid w:val="00312452"/>
    <w:rsid w:val="00313236"/>
    <w:rsid w:val="0031500B"/>
    <w:rsid w:val="00315AA5"/>
    <w:rsid w:val="00316917"/>
    <w:rsid w:val="00316960"/>
    <w:rsid w:val="00323274"/>
    <w:rsid w:val="00324C59"/>
    <w:rsid w:val="00324E79"/>
    <w:rsid w:val="003255A4"/>
    <w:rsid w:val="0032598E"/>
    <w:rsid w:val="00325BC3"/>
    <w:rsid w:val="003261FE"/>
    <w:rsid w:val="003265DE"/>
    <w:rsid w:val="00330D76"/>
    <w:rsid w:val="00331159"/>
    <w:rsid w:val="00331628"/>
    <w:rsid w:val="0033364F"/>
    <w:rsid w:val="00333C32"/>
    <w:rsid w:val="00334D3B"/>
    <w:rsid w:val="00335037"/>
    <w:rsid w:val="00335100"/>
    <w:rsid w:val="0033641E"/>
    <w:rsid w:val="0033699F"/>
    <w:rsid w:val="003408D7"/>
    <w:rsid w:val="00340A3D"/>
    <w:rsid w:val="00340B2A"/>
    <w:rsid w:val="00340B4F"/>
    <w:rsid w:val="0034196E"/>
    <w:rsid w:val="00341DE3"/>
    <w:rsid w:val="00342607"/>
    <w:rsid w:val="00345398"/>
    <w:rsid w:val="00345A5C"/>
    <w:rsid w:val="00346D4F"/>
    <w:rsid w:val="00347525"/>
    <w:rsid w:val="00347B99"/>
    <w:rsid w:val="00347DF8"/>
    <w:rsid w:val="00350644"/>
    <w:rsid w:val="00350ABD"/>
    <w:rsid w:val="00350D9A"/>
    <w:rsid w:val="00352D69"/>
    <w:rsid w:val="00352E20"/>
    <w:rsid w:val="0035317D"/>
    <w:rsid w:val="00353758"/>
    <w:rsid w:val="003546AA"/>
    <w:rsid w:val="00354F4C"/>
    <w:rsid w:val="00356D1F"/>
    <w:rsid w:val="0035748A"/>
    <w:rsid w:val="003578F5"/>
    <w:rsid w:val="00357A14"/>
    <w:rsid w:val="00357CC7"/>
    <w:rsid w:val="00360E28"/>
    <w:rsid w:val="0036275F"/>
    <w:rsid w:val="003638B8"/>
    <w:rsid w:val="003642DE"/>
    <w:rsid w:val="00366BE6"/>
    <w:rsid w:val="00370155"/>
    <w:rsid w:val="00371547"/>
    <w:rsid w:val="00371E90"/>
    <w:rsid w:val="00372102"/>
    <w:rsid w:val="00373833"/>
    <w:rsid w:val="003738CC"/>
    <w:rsid w:val="00375283"/>
    <w:rsid w:val="00376515"/>
    <w:rsid w:val="003766B3"/>
    <w:rsid w:val="00376825"/>
    <w:rsid w:val="00377227"/>
    <w:rsid w:val="0037745B"/>
    <w:rsid w:val="00380BEA"/>
    <w:rsid w:val="00382126"/>
    <w:rsid w:val="003824B3"/>
    <w:rsid w:val="0038309E"/>
    <w:rsid w:val="00383AFD"/>
    <w:rsid w:val="0038441E"/>
    <w:rsid w:val="0038515F"/>
    <w:rsid w:val="00385E94"/>
    <w:rsid w:val="00386C14"/>
    <w:rsid w:val="00387521"/>
    <w:rsid w:val="00387DE2"/>
    <w:rsid w:val="00390489"/>
    <w:rsid w:val="00391B42"/>
    <w:rsid w:val="0039235C"/>
    <w:rsid w:val="00392D6F"/>
    <w:rsid w:val="003940B1"/>
    <w:rsid w:val="003A0018"/>
    <w:rsid w:val="003A044C"/>
    <w:rsid w:val="003A1023"/>
    <w:rsid w:val="003A1780"/>
    <w:rsid w:val="003A34C7"/>
    <w:rsid w:val="003A4882"/>
    <w:rsid w:val="003A5452"/>
    <w:rsid w:val="003A5FE1"/>
    <w:rsid w:val="003A64D5"/>
    <w:rsid w:val="003A6D31"/>
    <w:rsid w:val="003A732D"/>
    <w:rsid w:val="003B06F8"/>
    <w:rsid w:val="003B0C27"/>
    <w:rsid w:val="003B0FB6"/>
    <w:rsid w:val="003B1172"/>
    <w:rsid w:val="003B1188"/>
    <w:rsid w:val="003B14D7"/>
    <w:rsid w:val="003B162B"/>
    <w:rsid w:val="003B2031"/>
    <w:rsid w:val="003B2308"/>
    <w:rsid w:val="003B2471"/>
    <w:rsid w:val="003B41A8"/>
    <w:rsid w:val="003B458B"/>
    <w:rsid w:val="003B4B7D"/>
    <w:rsid w:val="003B4FBF"/>
    <w:rsid w:val="003B5B16"/>
    <w:rsid w:val="003B7EBF"/>
    <w:rsid w:val="003C00FC"/>
    <w:rsid w:val="003C0375"/>
    <w:rsid w:val="003C15B0"/>
    <w:rsid w:val="003C366E"/>
    <w:rsid w:val="003C36C7"/>
    <w:rsid w:val="003C45E4"/>
    <w:rsid w:val="003C53E1"/>
    <w:rsid w:val="003C5406"/>
    <w:rsid w:val="003C5BD6"/>
    <w:rsid w:val="003D1CD4"/>
    <w:rsid w:val="003D30A2"/>
    <w:rsid w:val="003D3688"/>
    <w:rsid w:val="003D39B0"/>
    <w:rsid w:val="003D3D84"/>
    <w:rsid w:val="003D4868"/>
    <w:rsid w:val="003D4925"/>
    <w:rsid w:val="003D6F7F"/>
    <w:rsid w:val="003D7073"/>
    <w:rsid w:val="003D7C72"/>
    <w:rsid w:val="003E1C2A"/>
    <w:rsid w:val="003E2639"/>
    <w:rsid w:val="003E4852"/>
    <w:rsid w:val="003E563A"/>
    <w:rsid w:val="003F022B"/>
    <w:rsid w:val="003F09FF"/>
    <w:rsid w:val="003F145A"/>
    <w:rsid w:val="003F2332"/>
    <w:rsid w:val="003F2C75"/>
    <w:rsid w:val="003F5626"/>
    <w:rsid w:val="003F6F31"/>
    <w:rsid w:val="003F72B8"/>
    <w:rsid w:val="003F73BC"/>
    <w:rsid w:val="0040033C"/>
    <w:rsid w:val="00400924"/>
    <w:rsid w:val="00400B91"/>
    <w:rsid w:val="00401508"/>
    <w:rsid w:val="004025C0"/>
    <w:rsid w:val="004026FF"/>
    <w:rsid w:val="004033FA"/>
    <w:rsid w:val="00404540"/>
    <w:rsid w:val="00406F06"/>
    <w:rsid w:val="004072B9"/>
    <w:rsid w:val="00407A9F"/>
    <w:rsid w:val="00411C7A"/>
    <w:rsid w:val="00412266"/>
    <w:rsid w:val="00412A39"/>
    <w:rsid w:val="00413D03"/>
    <w:rsid w:val="00415CF8"/>
    <w:rsid w:val="00415FD1"/>
    <w:rsid w:val="00416447"/>
    <w:rsid w:val="00416786"/>
    <w:rsid w:val="00416810"/>
    <w:rsid w:val="0041716A"/>
    <w:rsid w:val="004173BF"/>
    <w:rsid w:val="00417529"/>
    <w:rsid w:val="00417D36"/>
    <w:rsid w:val="00420B3F"/>
    <w:rsid w:val="00420ECD"/>
    <w:rsid w:val="004238BF"/>
    <w:rsid w:val="004242E5"/>
    <w:rsid w:val="004267D8"/>
    <w:rsid w:val="00427C9B"/>
    <w:rsid w:val="00427D21"/>
    <w:rsid w:val="00430F6E"/>
    <w:rsid w:val="00431238"/>
    <w:rsid w:val="00431B29"/>
    <w:rsid w:val="00431D59"/>
    <w:rsid w:val="00431E81"/>
    <w:rsid w:val="00432391"/>
    <w:rsid w:val="0043295E"/>
    <w:rsid w:val="004339C6"/>
    <w:rsid w:val="00433C9C"/>
    <w:rsid w:val="00435A78"/>
    <w:rsid w:val="004361C1"/>
    <w:rsid w:val="004363EE"/>
    <w:rsid w:val="0044086C"/>
    <w:rsid w:val="00440ADB"/>
    <w:rsid w:val="004412BA"/>
    <w:rsid w:val="00441F18"/>
    <w:rsid w:val="0044231F"/>
    <w:rsid w:val="0044278F"/>
    <w:rsid w:val="00443B1E"/>
    <w:rsid w:val="00444473"/>
    <w:rsid w:val="00446346"/>
    <w:rsid w:val="00447AE3"/>
    <w:rsid w:val="0045012E"/>
    <w:rsid w:val="00452129"/>
    <w:rsid w:val="00452A2C"/>
    <w:rsid w:val="004539DF"/>
    <w:rsid w:val="0045445B"/>
    <w:rsid w:val="004551EF"/>
    <w:rsid w:val="00455778"/>
    <w:rsid w:val="004560CD"/>
    <w:rsid w:val="00456B20"/>
    <w:rsid w:val="00456DA2"/>
    <w:rsid w:val="00457383"/>
    <w:rsid w:val="0045773A"/>
    <w:rsid w:val="00457818"/>
    <w:rsid w:val="00460A81"/>
    <w:rsid w:val="00460CF9"/>
    <w:rsid w:val="00461252"/>
    <w:rsid w:val="00461501"/>
    <w:rsid w:val="004626B3"/>
    <w:rsid w:val="00464BD7"/>
    <w:rsid w:val="00465F77"/>
    <w:rsid w:val="00467A53"/>
    <w:rsid w:val="00467B2F"/>
    <w:rsid w:val="00470669"/>
    <w:rsid w:val="00470CDB"/>
    <w:rsid w:val="004726B3"/>
    <w:rsid w:val="004731C9"/>
    <w:rsid w:val="004732A2"/>
    <w:rsid w:val="00473733"/>
    <w:rsid w:val="00473E7F"/>
    <w:rsid w:val="0047649B"/>
    <w:rsid w:val="00476906"/>
    <w:rsid w:val="0047708A"/>
    <w:rsid w:val="00477891"/>
    <w:rsid w:val="00480A4D"/>
    <w:rsid w:val="004826E2"/>
    <w:rsid w:val="00482978"/>
    <w:rsid w:val="00482C3D"/>
    <w:rsid w:val="00483D64"/>
    <w:rsid w:val="00485571"/>
    <w:rsid w:val="004858A5"/>
    <w:rsid w:val="004874B4"/>
    <w:rsid w:val="0049038A"/>
    <w:rsid w:val="00490BF7"/>
    <w:rsid w:val="0049161C"/>
    <w:rsid w:val="00491B95"/>
    <w:rsid w:val="00491F5B"/>
    <w:rsid w:val="00492795"/>
    <w:rsid w:val="00494C3C"/>
    <w:rsid w:val="00494E42"/>
    <w:rsid w:val="00496A67"/>
    <w:rsid w:val="00497322"/>
    <w:rsid w:val="00497FD6"/>
    <w:rsid w:val="004A4326"/>
    <w:rsid w:val="004A4542"/>
    <w:rsid w:val="004A48E3"/>
    <w:rsid w:val="004A534A"/>
    <w:rsid w:val="004A5B0B"/>
    <w:rsid w:val="004A65A3"/>
    <w:rsid w:val="004A6B9B"/>
    <w:rsid w:val="004A72E6"/>
    <w:rsid w:val="004B0970"/>
    <w:rsid w:val="004B0D79"/>
    <w:rsid w:val="004B193A"/>
    <w:rsid w:val="004B1F61"/>
    <w:rsid w:val="004B2494"/>
    <w:rsid w:val="004B32CC"/>
    <w:rsid w:val="004B35C5"/>
    <w:rsid w:val="004B4151"/>
    <w:rsid w:val="004B6BA4"/>
    <w:rsid w:val="004B6C4E"/>
    <w:rsid w:val="004B77E1"/>
    <w:rsid w:val="004C0770"/>
    <w:rsid w:val="004C174D"/>
    <w:rsid w:val="004C2BD4"/>
    <w:rsid w:val="004C2EE9"/>
    <w:rsid w:val="004C31D3"/>
    <w:rsid w:val="004C33C0"/>
    <w:rsid w:val="004C37E4"/>
    <w:rsid w:val="004C3C6D"/>
    <w:rsid w:val="004C4914"/>
    <w:rsid w:val="004C4D2F"/>
    <w:rsid w:val="004C4FBB"/>
    <w:rsid w:val="004C5355"/>
    <w:rsid w:val="004C67EA"/>
    <w:rsid w:val="004D0104"/>
    <w:rsid w:val="004D19BF"/>
    <w:rsid w:val="004D3AD3"/>
    <w:rsid w:val="004D4740"/>
    <w:rsid w:val="004D5C75"/>
    <w:rsid w:val="004D5FE6"/>
    <w:rsid w:val="004D69A4"/>
    <w:rsid w:val="004D6EA1"/>
    <w:rsid w:val="004D70C6"/>
    <w:rsid w:val="004D7153"/>
    <w:rsid w:val="004D7CD5"/>
    <w:rsid w:val="004E0CD1"/>
    <w:rsid w:val="004E1582"/>
    <w:rsid w:val="004E1E2B"/>
    <w:rsid w:val="004E2472"/>
    <w:rsid w:val="004E27D6"/>
    <w:rsid w:val="004E3084"/>
    <w:rsid w:val="004E363A"/>
    <w:rsid w:val="004E3BF1"/>
    <w:rsid w:val="004E3F93"/>
    <w:rsid w:val="004E4638"/>
    <w:rsid w:val="004E4B07"/>
    <w:rsid w:val="004E52C1"/>
    <w:rsid w:val="004E5D7D"/>
    <w:rsid w:val="004E75F9"/>
    <w:rsid w:val="004F129D"/>
    <w:rsid w:val="004F175A"/>
    <w:rsid w:val="004F1E44"/>
    <w:rsid w:val="004F2B28"/>
    <w:rsid w:val="004F449F"/>
    <w:rsid w:val="004F542D"/>
    <w:rsid w:val="004F5901"/>
    <w:rsid w:val="004F59C5"/>
    <w:rsid w:val="004F5A17"/>
    <w:rsid w:val="004F5AFC"/>
    <w:rsid w:val="004F5DC0"/>
    <w:rsid w:val="004F71A4"/>
    <w:rsid w:val="004F7EC2"/>
    <w:rsid w:val="00500043"/>
    <w:rsid w:val="00500AA1"/>
    <w:rsid w:val="00502BE4"/>
    <w:rsid w:val="00503B44"/>
    <w:rsid w:val="00503B8F"/>
    <w:rsid w:val="0050455B"/>
    <w:rsid w:val="005049D1"/>
    <w:rsid w:val="00504BBA"/>
    <w:rsid w:val="00505409"/>
    <w:rsid w:val="0050553D"/>
    <w:rsid w:val="00505573"/>
    <w:rsid w:val="00505BFE"/>
    <w:rsid w:val="0050602E"/>
    <w:rsid w:val="0051016C"/>
    <w:rsid w:val="00510317"/>
    <w:rsid w:val="0051063F"/>
    <w:rsid w:val="00510DDE"/>
    <w:rsid w:val="0051367A"/>
    <w:rsid w:val="005146B7"/>
    <w:rsid w:val="00515033"/>
    <w:rsid w:val="00515580"/>
    <w:rsid w:val="00516B6F"/>
    <w:rsid w:val="00516D3B"/>
    <w:rsid w:val="00516FC5"/>
    <w:rsid w:val="00521648"/>
    <w:rsid w:val="00521B45"/>
    <w:rsid w:val="005228D3"/>
    <w:rsid w:val="00522EF7"/>
    <w:rsid w:val="005238DE"/>
    <w:rsid w:val="005239B3"/>
    <w:rsid w:val="00524303"/>
    <w:rsid w:val="005270EA"/>
    <w:rsid w:val="00527802"/>
    <w:rsid w:val="00530FFC"/>
    <w:rsid w:val="00531C31"/>
    <w:rsid w:val="0053216F"/>
    <w:rsid w:val="005335A7"/>
    <w:rsid w:val="00534CBC"/>
    <w:rsid w:val="00535E46"/>
    <w:rsid w:val="0053635E"/>
    <w:rsid w:val="005365B8"/>
    <w:rsid w:val="00536D07"/>
    <w:rsid w:val="005372D0"/>
    <w:rsid w:val="0054077D"/>
    <w:rsid w:val="00543622"/>
    <w:rsid w:val="005436B3"/>
    <w:rsid w:val="00543846"/>
    <w:rsid w:val="00544278"/>
    <w:rsid w:val="00544473"/>
    <w:rsid w:val="005449D3"/>
    <w:rsid w:val="00544AC2"/>
    <w:rsid w:val="005463CD"/>
    <w:rsid w:val="00546457"/>
    <w:rsid w:val="005465AE"/>
    <w:rsid w:val="00546A46"/>
    <w:rsid w:val="00546BE7"/>
    <w:rsid w:val="005501C2"/>
    <w:rsid w:val="00552093"/>
    <w:rsid w:val="00553007"/>
    <w:rsid w:val="005530A8"/>
    <w:rsid w:val="005536CF"/>
    <w:rsid w:val="005545F3"/>
    <w:rsid w:val="005548CF"/>
    <w:rsid w:val="0055491A"/>
    <w:rsid w:val="00554E59"/>
    <w:rsid w:val="005564F4"/>
    <w:rsid w:val="0055758C"/>
    <w:rsid w:val="0056185F"/>
    <w:rsid w:val="005623C4"/>
    <w:rsid w:val="00562D81"/>
    <w:rsid w:val="005630AC"/>
    <w:rsid w:val="005658F1"/>
    <w:rsid w:val="00565C90"/>
    <w:rsid w:val="00565EA8"/>
    <w:rsid w:val="00566038"/>
    <w:rsid w:val="00567276"/>
    <w:rsid w:val="00567826"/>
    <w:rsid w:val="00567D2A"/>
    <w:rsid w:val="00570936"/>
    <w:rsid w:val="00570DE7"/>
    <w:rsid w:val="00570F5A"/>
    <w:rsid w:val="005722D9"/>
    <w:rsid w:val="00572532"/>
    <w:rsid w:val="00573C4F"/>
    <w:rsid w:val="00574797"/>
    <w:rsid w:val="00574D90"/>
    <w:rsid w:val="00574FCD"/>
    <w:rsid w:val="005751DC"/>
    <w:rsid w:val="005751F5"/>
    <w:rsid w:val="00577313"/>
    <w:rsid w:val="0058043B"/>
    <w:rsid w:val="00580958"/>
    <w:rsid w:val="00581596"/>
    <w:rsid w:val="00582348"/>
    <w:rsid w:val="00582610"/>
    <w:rsid w:val="00583465"/>
    <w:rsid w:val="0058441C"/>
    <w:rsid w:val="00584585"/>
    <w:rsid w:val="0058550B"/>
    <w:rsid w:val="00585916"/>
    <w:rsid w:val="005866FA"/>
    <w:rsid w:val="00591583"/>
    <w:rsid w:val="00591A8F"/>
    <w:rsid w:val="005927E1"/>
    <w:rsid w:val="00594C7C"/>
    <w:rsid w:val="00595A88"/>
    <w:rsid w:val="00596145"/>
    <w:rsid w:val="00596508"/>
    <w:rsid w:val="00596C23"/>
    <w:rsid w:val="005971B6"/>
    <w:rsid w:val="0059749F"/>
    <w:rsid w:val="0059790C"/>
    <w:rsid w:val="00597BCF"/>
    <w:rsid w:val="00597CAC"/>
    <w:rsid w:val="00597CD3"/>
    <w:rsid w:val="005A0F2E"/>
    <w:rsid w:val="005A100A"/>
    <w:rsid w:val="005A396A"/>
    <w:rsid w:val="005A40D7"/>
    <w:rsid w:val="005A46A7"/>
    <w:rsid w:val="005A498C"/>
    <w:rsid w:val="005A57CF"/>
    <w:rsid w:val="005A5A39"/>
    <w:rsid w:val="005A6374"/>
    <w:rsid w:val="005A72E7"/>
    <w:rsid w:val="005B06A9"/>
    <w:rsid w:val="005B06DC"/>
    <w:rsid w:val="005B18C2"/>
    <w:rsid w:val="005B1ED9"/>
    <w:rsid w:val="005B2834"/>
    <w:rsid w:val="005B483D"/>
    <w:rsid w:val="005B4B8A"/>
    <w:rsid w:val="005B4BE4"/>
    <w:rsid w:val="005B6096"/>
    <w:rsid w:val="005C0806"/>
    <w:rsid w:val="005C183E"/>
    <w:rsid w:val="005C2140"/>
    <w:rsid w:val="005C2A42"/>
    <w:rsid w:val="005C4066"/>
    <w:rsid w:val="005C46D0"/>
    <w:rsid w:val="005C4765"/>
    <w:rsid w:val="005C4C8D"/>
    <w:rsid w:val="005C59B1"/>
    <w:rsid w:val="005C68EE"/>
    <w:rsid w:val="005D0E33"/>
    <w:rsid w:val="005D195F"/>
    <w:rsid w:val="005D2289"/>
    <w:rsid w:val="005D3A33"/>
    <w:rsid w:val="005D4D7B"/>
    <w:rsid w:val="005D5126"/>
    <w:rsid w:val="005D66EC"/>
    <w:rsid w:val="005D6707"/>
    <w:rsid w:val="005D6850"/>
    <w:rsid w:val="005D6EFD"/>
    <w:rsid w:val="005D79FF"/>
    <w:rsid w:val="005E0454"/>
    <w:rsid w:val="005E0E08"/>
    <w:rsid w:val="005E1CAA"/>
    <w:rsid w:val="005E21E0"/>
    <w:rsid w:val="005E2345"/>
    <w:rsid w:val="005E2C73"/>
    <w:rsid w:val="005E4CC7"/>
    <w:rsid w:val="005E5DC5"/>
    <w:rsid w:val="005E69BB"/>
    <w:rsid w:val="005F06F0"/>
    <w:rsid w:val="005F0D1A"/>
    <w:rsid w:val="005F1655"/>
    <w:rsid w:val="005F2503"/>
    <w:rsid w:val="005F27C2"/>
    <w:rsid w:val="005F2970"/>
    <w:rsid w:val="005F2DE7"/>
    <w:rsid w:val="005F5B97"/>
    <w:rsid w:val="005F7010"/>
    <w:rsid w:val="005F7F8E"/>
    <w:rsid w:val="00602E57"/>
    <w:rsid w:val="00602FCF"/>
    <w:rsid w:val="006035BD"/>
    <w:rsid w:val="00605866"/>
    <w:rsid w:val="00605D30"/>
    <w:rsid w:val="0060603D"/>
    <w:rsid w:val="0060690B"/>
    <w:rsid w:val="006072C9"/>
    <w:rsid w:val="0061151B"/>
    <w:rsid w:val="00612D1F"/>
    <w:rsid w:val="00613590"/>
    <w:rsid w:val="006138B0"/>
    <w:rsid w:val="006153A0"/>
    <w:rsid w:val="006159EA"/>
    <w:rsid w:val="00617A28"/>
    <w:rsid w:val="0062020E"/>
    <w:rsid w:val="006220D0"/>
    <w:rsid w:val="00622647"/>
    <w:rsid w:val="00624178"/>
    <w:rsid w:val="0062491C"/>
    <w:rsid w:val="00625FA4"/>
    <w:rsid w:val="006261B4"/>
    <w:rsid w:val="0063020B"/>
    <w:rsid w:val="00630449"/>
    <w:rsid w:val="006312F9"/>
    <w:rsid w:val="00631678"/>
    <w:rsid w:val="00631C85"/>
    <w:rsid w:val="00631CD4"/>
    <w:rsid w:val="006326A7"/>
    <w:rsid w:val="00632FEB"/>
    <w:rsid w:val="006339EE"/>
    <w:rsid w:val="00634A09"/>
    <w:rsid w:val="006352DB"/>
    <w:rsid w:val="00635CBE"/>
    <w:rsid w:val="00636218"/>
    <w:rsid w:val="00636D58"/>
    <w:rsid w:val="006375E2"/>
    <w:rsid w:val="0064036A"/>
    <w:rsid w:val="006404AB"/>
    <w:rsid w:val="00640D07"/>
    <w:rsid w:val="00642193"/>
    <w:rsid w:val="0064344B"/>
    <w:rsid w:val="0064379E"/>
    <w:rsid w:val="00644DE6"/>
    <w:rsid w:val="00645150"/>
    <w:rsid w:val="00647F90"/>
    <w:rsid w:val="00650746"/>
    <w:rsid w:val="006509EF"/>
    <w:rsid w:val="006520B6"/>
    <w:rsid w:val="00653065"/>
    <w:rsid w:val="00653071"/>
    <w:rsid w:val="00653E59"/>
    <w:rsid w:val="00656AF8"/>
    <w:rsid w:val="00656D28"/>
    <w:rsid w:val="0065761A"/>
    <w:rsid w:val="00657BFD"/>
    <w:rsid w:val="006608CF"/>
    <w:rsid w:val="0066371C"/>
    <w:rsid w:val="00663EA3"/>
    <w:rsid w:val="006653C8"/>
    <w:rsid w:val="0066552D"/>
    <w:rsid w:val="00665B38"/>
    <w:rsid w:val="006676A1"/>
    <w:rsid w:val="00667C81"/>
    <w:rsid w:val="00667F45"/>
    <w:rsid w:val="00667FE6"/>
    <w:rsid w:val="00670639"/>
    <w:rsid w:val="00672627"/>
    <w:rsid w:val="006727F0"/>
    <w:rsid w:val="00672FB0"/>
    <w:rsid w:val="00673576"/>
    <w:rsid w:val="00673D8D"/>
    <w:rsid w:val="00676FB4"/>
    <w:rsid w:val="00677C84"/>
    <w:rsid w:val="00677CCB"/>
    <w:rsid w:val="00680A60"/>
    <w:rsid w:val="0068101F"/>
    <w:rsid w:val="0068113C"/>
    <w:rsid w:val="0068277F"/>
    <w:rsid w:val="00682A50"/>
    <w:rsid w:val="00682E54"/>
    <w:rsid w:val="00683526"/>
    <w:rsid w:val="00683CA1"/>
    <w:rsid w:val="00683D60"/>
    <w:rsid w:val="006841A9"/>
    <w:rsid w:val="00684A91"/>
    <w:rsid w:val="00685FFE"/>
    <w:rsid w:val="006860FA"/>
    <w:rsid w:val="006867BD"/>
    <w:rsid w:val="00690992"/>
    <w:rsid w:val="00691384"/>
    <w:rsid w:val="00691469"/>
    <w:rsid w:val="006920CF"/>
    <w:rsid w:val="00693016"/>
    <w:rsid w:val="00695197"/>
    <w:rsid w:val="0069543E"/>
    <w:rsid w:val="00695970"/>
    <w:rsid w:val="0069679E"/>
    <w:rsid w:val="00697A73"/>
    <w:rsid w:val="00697FD4"/>
    <w:rsid w:val="006A0DB5"/>
    <w:rsid w:val="006A3EA3"/>
    <w:rsid w:val="006A43B5"/>
    <w:rsid w:val="006A6C04"/>
    <w:rsid w:val="006A6DB0"/>
    <w:rsid w:val="006A715C"/>
    <w:rsid w:val="006A7276"/>
    <w:rsid w:val="006A7478"/>
    <w:rsid w:val="006B276B"/>
    <w:rsid w:val="006B2D58"/>
    <w:rsid w:val="006B30F4"/>
    <w:rsid w:val="006B37E7"/>
    <w:rsid w:val="006B3E5B"/>
    <w:rsid w:val="006B513A"/>
    <w:rsid w:val="006B6CE9"/>
    <w:rsid w:val="006C2AE5"/>
    <w:rsid w:val="006C4E54"/>
    <w:rsid w:val="006C5C94"/>
    <w:rsid w:val="006D0643"/>
    <w:rsid w:val="006D0CF2"/>
    <w:rsid w:val="006D143E"/>
    <w:rsid w:val="006D1476"/>
    <w:rsid w:val="006D1C6E"/>
    <w:rsid w:val="006D1EDE"/>
    <w:rsid w:val="006D1FE7"/>
    <w:rsid w:val="006D301C"/>
    <w:rsid w:val="006D3456"/>
    <w:rsid w:val="006D3553"/>
    <w:rsid w:val="006D38CA"/>
    <w:rsid w:val="006D435C"/>
    <w:rsid w:val="006D5748"/>
    <w:rsid w:val="006D723C"/>
    <w:rsid w:val="006D791C"/>
    <w:rsid w:val="006E0461"/>
    <w:rsid w:val="006E11F1"/>
    <w:rsid w:val="006E1EBD"/>
    <w:rsid w:val="006E3685"/>
    <w:rsid w:val="006E3B3F"/>
    <w:rsid w:val="006E48D0"/>
    <w:rsid w:val="006E4CB0"/>
    <w:rsid w:val="006E5757"/>
    <w:rsid w:val="006E6998"/>
    <w:rsid w:val="006E6A80"/>
    <w:rsid w:val="006E7223"/>
    <w:rsid w:val="006E7DD9"/>
    <w:rsid w:val="006E7F97"/>
    <w:rsid w:val="006F1B33"/>
    <w:rsid w:val="006F2637"/>
    <w:rsid w:val="006F2DDB"/>
    <w:rsid w:val="006F2E8E"/>
    <w:rsid w:val="006F2F99"/>
    <w:rsid w:val="006F3844"/>
    <w:rsid w:val="006F3EAC"/>
    <w:rsid w:val="006F3ED9"/>
    <w:rsid w:val="006F3FFE"/>
    <w:rsid w:val="006F615D"/>
    <w:rsid w:val="006F67DB"/>
    <w:rsid w:val="006F6F24"/>
    <w:rsid w:val="006F70DD"/>
    <w:rsid w:val="006F7379"/>
    <w:rsid w:val="006F7531"/>
    <w:rsid w:val="007014EC"/>
    <w:rsid w:val="00702171"/>
    <w:rsid w:val="00702438"/>
    <w:rsid w:val="007024C0"/>
    <w:rsid w:val="007034DB"/>
    <w:rsid w:val="00705560"/>
    <w:rsid w:val="00705B79"/>
    <w:rsid w:val="00705C48"/>
    <w:rsid w:val="007062F7"/>
    <w:rsid w:val="0070724F"/>
    <w:rsid w:val="007078E5"/>
    <w:rsid w:val="007079BF"/>
    <w:rsid w:val="00707D10"/>
    <w:rsid w:val="00707F95"/>
    <w:rsid w:val="00710560"/>
    <w:rsid w:val="00710794"/>
    <w:rsid w:val="007107B7"/>
    <w:rsid w:val="00710EC9"/>
    <w:rsid w:val="007112D2"/>
    <w:rsid w:val="0071570E"/>
    <w:rsid w:val="007161F5"/>
    <w:rsid w:val="00716231"/>
    <w:rsid w:val="00716E43"/>
    <w:rsid w:val="0071743C"/>
    <w:rsid w:val="00720156"/>
    <w:rsid w:val="00721BA7"/>
    <w:rsid w:val="00721DA2"/>
    <w:rsid w:val="00722719"/>
    <w:rsid w:val="00723115"/>
    <w:rsid w:val="007233EA"/>
    <w:rsid w:val="00723C78"/>
    <w:rsid w:val="0072522E"/>
    <w:rsid w:val="007262AA"/>
    <w:rsid w:val="00726E17"/>
    <w:rsid w:val="00731EE7"/>
    <w:rsid w:val="00732A8C"/>
    <w:rsid w:val="007335BE"/>
    <w:rsid w:val="007336D0"/>
    <w:rsid w:val="007341FB"/>
    <w:rsid w:val="00735778"/>
    <w:rsid w:val="00735A0A"/>
    <w:rsid w:val="00736063"/>
    <w:rsid w:val="007367BC"/>
    <w:rsid w:val="007408BC"/>
    <w:rsid w:val="00740BE9"/>
    <w:rsid w:val="00741720"/>
    <w:rsid w:val="00741D64"/>
    <w:rsid w:val="007449AB"/>
    <w:rsid w:val="007454DF"/>
    <w:rsid w:val="00746DD1"/>
    <w:rsid w:val="00746EDE"/>
    <w:rsid w:val="00750114"/>
    <w:rsid w:val="00750B5F"/>
    <w:rsid w:val="00751273"/>
    <w:rsid w:val="007558DD"/>
    <w:rsid w:val="00756645"/>
    <w:rsid w:val="00756DBC"/>
    <w:rsid w:val="007609AA"/>
    <w:rsid w:val="00760BDB"/>
    <w:rsid w:val="007611C4"/>
    <w:rsid w:val="00762036"/>
    <w:rsid w:val="00762256"/>
    <w:rsid w:val="00762577"/>
    <w:rsid w:val="00763189"/>
    <w:rsid w:val="00763373"/>
    <w:rsid w:val="0076341C"/>
    <w:rsid w:val="00764738"/>
    <w:rsid w:val="00764A74"/>
    <w:rsid w:val="00765EAC"/>
    <w:rsid w:val="00766340"/>
    <w:rsid w:val="00767479"/>
    <w:rsid w:val="00770594"/>
    <w:rsid w:val="00770677"/>
    <w:rsid w:val="00770F7E"/>
    <w:rsid w:val="007713C4"/>
    <w:rsid w:val="00771C5C"/>
    <w:rsid w:val="0077328A"/>
    <w:rsid w:val="00773E57"/>
    <w:rsid w:val="00773F3B"/>
    <w:rsid w:val="00774133"/>
    <w:rsid w:val="007742A0"/>
    <w:rsid w:val="007749B3"/>
    <w:rsid w:val="00775D22"/>
    <w:rsid w:val="00776BF1"/>
    <w:rsid w:val="00780250"/>
    <w:rsid w:val="00780517"/>
    <w:rsid w:val="00780649"/>
    <w:rsid w:val="00780797"/>
    <w:rsid w:val="007814EB"/>
    <w:rsid w:val="00781B0A"/>
    <w:rsid w:val="00782371"/>
    <w:rsid w:val="0078264C"/>
    <w:rsid w:val="0078396F"/>
    <w:rsid w:val="00783A4B"/>
    <w:rsid w:val="00783E15"/>
    <w:rsid w:val="0078423E"/>
    <w:rsid w:val="0078435A"/>
    <w:rsid w:val="00784B0F"/>
    <w:rsid w:val="00784E0D"/>
    <w:rsid w:val="00784E25"/>
    <w:rsid w:val="007862AE"/>
    <w:rsid w:val="0078645E"/>
    <w:rsid w:val="00786629"/>
    <w:rsid w:val="00786C05"/>
    <w:rsid w:val="00786DAE"/>
    <w:rsid w:val="00787B7F"/>
    <w:rsid w:val="00792139"/>
    <w:rsid w:val="0079269B"/>
    <w:rsid w:val="00792B03"/>
    <w:rsid w:val="00793551"/>
    <w:rsid w:val="0079382F"/>
    <w:rsid w:val="00794594"/>
    <w:rsid w:val="007948B1"/>
    <w:rsid w:val="00794DB4"/>
    <w:rsid w:val="00794FDA"/>
    <w:rsid w:val="00795117"/>
    <w:rsid w:val="00797530"/>
    <w:rsid w:val="007A0325"/>
    <w:rsid w:val="007A290B"/>
    <w:rsid w:val="007A3CE3"/>
    <w:rsid w:val="007A699E"/>
    <w:rsid w:val="007A69A5"/>
    <w:rsid w:val="007A746B"/>
    <w:rsid w:val="007A7EFC"/>
    <w:rsid w:val="007B0079"/>
    <w:rsid w:val="007B0157"/>
    <w:rsid w:val="007B119A"/>
    <w:rsid w:val="007B1963"/>
    <w:rsid w:val="007B1D50"/>
    <w:rsid w:val="007B2633"/>
    <w:rsid w:val="007B2690"/>
    <w:rsid w:val="007B420F"/>
    <w:rsid w:val="007B4F31"/>
    <w:rsid w:val="007B75D7"/>
    <w:rsid w:val="007B7C78"/>
    <w:rsid w:val="007B7E03"/>
    <w:rsid w:val="007C19AB"/>
    <w:rsid w:val="007C25EA"/>
    <w:rsid w:val="007C2D87"/>
    <w:rsid w:val="007C38EA"/>
    <w:rsid w:val="007C548A"/>
    <w:rsid w:val="007C5A5C"/>
    <w:rsid w:val="007C6B87"/>
    <w:rsid w:val="007D1D4E"/>
    <w:rsid w:val="007D22C1"/>
    <w:rsid w:val="007D4F6A"/>
    <w:rsid w:val="007D52F4"/>
    <w:rsid w:val="007D5724"/>
    <w:rsid w:val="007D5ECF"/>
    <w:rsid w:val="007D6238"/>
    <w:rsid w:val="007D7781"/>
    <w:rsid w:val="007E08C2"/>
    <w:rsid w:val="007E0B39"/>
    <w:rsid w:val="007E13FC"/>
    <w:rsid w:val="007E1C40"/>
    <w:rsid w:val="007E46E2"/>
    <w:rsid w:val="007E4C94"/>
    <w:rsid w:val="007E5777"/>
    <w:rsid w:val="007E58DA"/>
    <w:rsid w:val="007E5DF0"/>
    <w:rsid w:val="007E71A3"/>
    <w:rsid w:val="007E71BC"/>
    <w:rsid w:val="007F0F5D"/>
    <w:rsid w:val="007F13DD"/>
    <w:rsid w:val="007F14E2"/>
    <w:rsid w:val="007F15C3"/>
    <w:rsid w:val="007F1E4E"/>
    <w:rsid w:val="007F200A"/>
    <w:rsid w:val="007F2C69"/>
    <w:rsid w:val="007F335C"/>
    <w:rsid w:val="007F35B8"/>
    <w:rsid w:val="007F4120"/>
    <w:rsid w:val="007F4EAD"/>
    <w:rsid w:val="007F584D"/>
    <w:rsid w:val="007F5874"/>
    <w:rsid w:val="007F72EC"/>
    <w:rsid w:val="008010E5"/>
    <w:rsid w:val="008012DA"/>
    <w:rsid w:val="008013D3"/>
    <w:rsid w:val="008019A6"/>
    <w:rsid w:val="0080339C"/>
    <w:rsid w:val="008046BF"/>
    <w:rsid w:val="00804E51"/>
    <w:rsid w:val="00806436"/>
    <w:rsid w:val="00806F4C"/>
    <w:rsid w:val="00807555"/>
    <w:rsid w:val="0081290D"/>
    <w:rsid w:val="00812A93"/>
    <w:rsid w:val="00812E55"/>
    <w:rsid w:val="00814992"/>
    <w:rsid w:val="0081500B"/>
    <w:rsid w:val="00815496"/>
    <w:rsid w:val="00817055"/>
    <w:rsid w:val="008175D5"/>
    <w:rsid w:val="00817CDF"/>
    <w:rsid w:val="00820F15"/>
    <w:rsid w:val="008215D2"/>
    <w:rsid w:val="008218E1"/>
    <w:rsid w:val="00821D5C"/>
    <w:rsid w:val="00823B49"/>
    <w:rsid w:val="00824440"/>
    <w:rsid w:val="00825D50"/>
    <w:rsid w:val="00825D72"/>
    <w:rsid w:val="008262BC"/>
    <w:rsid w:val="008270C6"/>
    <w:rsid w:val="008306BD"/>
    <w:rsid w:val="00830BFA"/>
    <w:rsid w:val="00831327"/>
    <w:rsid w:val="008319D5"/>
    <w:rsid w:val="008319F7"/>
    <w:rsid w:val="00831A2F"/>
    <w:rsid w:val="00831D60"/>
    <w:rsid w:val="008325A8"/>
    <w:rsid w:val="00832A08"/>
    <w:rsid w:val="00834B65"/>
    <w:rsid w:val="00836315"/>
    <w:rsid w:val="0083657B"/>
    <w:rsid w:val="00840893"/>
    <w:rsid w:val="00840BCB"/>
    <w:rsid w:val="00841B01"/>
    <w:rsid w:val="00841FBA"/>
    <w:rsid w:val="00843268"/>
    <w:rsid w:val="008436DE"/>
    <w:rsid w:val="00843771"/>
    <w:rsid w:val="00844668"/>
    <w:rsid w:val="00844C59"/>
    <w:rsid w:val="00845107"/>
    <w:rsid w:val="0084517E"/>
    <w:rsid w:val="00845193"/>
    <w:rsid w:val="008452EF"/>
    <w:rsid w:val="008464C1"/>
    <w:rsid w:val="0084782D"/>
    <w:rsid w:val="00850840"/>
    <w:rsid w:val="00852C31"/>
    <w:rsid w:val="00853667"/>
    <w:rsid w:val="00854D25"/>
    <w:rsid w:val="00855950"/>
    <w:rsid w:val="00855DC3"/>
    <w:rsid w:val="00855ED3"/>
    <w:rsid w:val="0085665F"/>
    <w:rsid w:val="00857757"/>
    <w:rsid w:val="00857B03"/>
    <w:rsid w:val="00857DAE"/>
    <w:rsid w:val="00860D5B"/>
    <w:rsid w:val="00861821"/>
    <w:rsid w:val="0086186F"/>
    <w:rsid w:val="008626D9"/>
    <w:rsid w:val="008628F3"/>
    <w:rsid w:val="008635F4"/>
    <w:rsid w:val="008639C7"/>
    <w:rsid w:val="00863C12"/>
    <w:rsid w:val="00863F9D"/>
    <w:rsid w:val="00864F91"/>
    <w:rsid w:val="0086597A"/>
    <w:rsid w:val="008666E6"/>
    <w:rsid w:val="00866B3C"/>
    <w:rsid w:val="00866BB2"/>
    <w:rsid w:val="00866F49"/>
    <w:rsid w:val="00867441"/>
    <w:rsid w:val="00870607"/>
    <w:rsid w:val="008725DB"/>
    <w:rsid w:val="008725F2"/>
    <w:rsid w:val="00875EF7"/>
    <w:rsid w:val="0087779E"/>
    <w:rsid w:val="008822A8"/>
    <w:rsid w:val="008828B5"/>
    <w:rsid w:val="008833D7"/>
    <w:rsid w:val="00885FA4"/>
    <w:rsid w:val="00886E96"/>
    <w:rsid w:val="00887815"/>
    <w:rsid w:val="00887B55"/>
    <w:rsid w:val="008900F7"/>
    <w:rsid w:val="00890F05"/>
    <w:rsid w:val="00892B82"/>
    <w:rsid w:val="00893636"/>
    <w:rsid w:val="008943AB"/>
    <w:rsid w:val="008947CB"/>
    <w:rsid w:val="008954B5"/>
    <w:rsid w:val="008968ED"/>
    <w:rsid w:val="00897810"/>
    <w:rsid w:val="00897BF0"/>
    <w:rsid w:val="00897FD5"/>
    <w:rsid w:val="008A130D"/>
    <w:rsid w:val="008A1441"/>
    <w:rsid w:val="008A1C6E"/>
    <w:rsid w:val="008A2070"/>
    <w:rsid w:val="008A28F7"/>
    <w:rsid w:val="008A2ADA"/>
    <w:rsid w:val="008A4076"/>
    <w:rsid w:val="008A4718"/>
    <w:rsid w:val="008A518D"/>
    <w:rsid w:val="008A6AF5"/>
    <w:rsid w:val="008A6C62"/>
    <w:rsid w:val="008A782F"/>
    <w:rsid w:val="008B0EB1"/>
    <w:rsid w:val="008B4E41"/>
    <w:rsid w:val="008B5AFD"/>
    <w:rsid w:val="008B5BEB"/>
    <w:rsid w:val="008B6979"/>
    <w:rsid w:val="008B6D60"/>
    <w:rsid w:val="008B72EA"/>
    <w:rsid w:val="008B7480"/>
    <w:rsid w:val="008C0589"/>
    <w:rsid w:val="008C0BD4"/>
    <w:rsid w:val="008C0CBB"/>
    <w:rsid w:val="008C101E"/>
    <w:rsid w:val="008C1E3C"/>
    <w:rsid w:val="008C2A84"/>
    <w:rsid w:val="008C2E87"/>
    <w:rsid w:val="008C4014"/>
    <w:rsid w:val="008C6175"/>
    <w:rsid w:val="008C6357"/>
    <w:rsid w:val="008C6B4C"/>
    <w:rsid w:val="008D1625"/>
    <w:rsid w:val="008D2396"/>
    <w:rsid w:val="008D2945"/>
    <w:rsid w:val="008D42C6"/>
    <w:rsid w:val="008D5398"/>
    <w:rsid w:val="008D66AA"/>
    <w:rsid w:val="008D6D66"/>
    <w:rsid w:val="008D7114"/>
    <w:rsid w:val="008D78B3"/>
    <w:rsid w:val="008D7F7D"/>
    <w:rsid w:val="008E0B42"/>
    <w:rsid w:val="008E0DFD"/>
    <w:rsid w:val="008E1496"/>
    <w:rsid w:val="008E3924"/>
    <w:rsid w:val="008E39BA"/>
    <w:rsid w:val="008E3F93"/>
    <w:rsid w:val="008E482E"/>
    <w:rsid w:val="008E5844"/>
    <w:rsid w:val="008E5B31"/>
    <w:rsid w:val="008E6C9B"/>
    <w:rsid w:val="008E75AB"/>
    <w:rsid w:val="008E77EE"/>
    <w:rsid w:val="008F039D"/>
    <w:rsid w:val="008F532B"/>
    <w:rsid w:val="008F63AA"/>
    <w:rsid w:val="008F640E"/>
    <w:rsid w:val="008F6EFD"/>
    <w:rsid w:val="008F7739"/>
    <w:rsid w:val="008F7A31"/>
    <w:rsid w:val="0090018C"/>
    <w:rsid w:val="00900D5F"/>
    <w:rsid w:val="0090212D"/>
    <w:rsid w:val="00902C59"/>
    <w:rsid w:val="00903B54"/>
    <w:rsid w:val="00903DAF"/>
    <w:rsid w:val="00904372"/>
    <w:rsid w:val="009043F7"/>
    <w:rsid w:val="00905B5D"/>
    <w:rsid w:val="00905E1D"/>
    <w:rsid w:val="00905ED0"/>
    <w:rsid w:val="00906318"/>
    <w:rsid w:val="009103E8"/>
    <w:rsid w:val="00911348"/>
    <w:rsid w:val="00912F6D"/>
    <w:rsid w:val="009132E0"/>
    <w:rsid w:val="009139FA"/>
    <w:rsid w:val="00913C48"/>
    <w:rsid w:val="0091590C"/>
    <w:rsid w:val="009162F8"/>
    <w:rsid w:val="00920054"/>
    <w:rsid w:val="00924C0A"/>
    <w:rsid w:val="0092592C"/>
    <w:rsid w:val="0092716F"/>
    <w:rsid w:val="009306DB"/>
    <w:rsid w:val="0093169D"/>
    <w:rsid w:val="00933555"/>
    <w:rsid w:val="00933F91"/>
    <w:rsid w:val="00934421"/>
    <w:rsid w:val="00935434"/>
    <w:rsid w:val="009374C6"/>
    <w:rsid w:val="00937A19"/>
    <w:rsid w:val="009404BE"/>
    <w:rsid w:val="00942E49"/>
    <w:rsid w:val="00942EFD"/>
    <w:rsid w:val="009436E5"/>
    <w:rsid w:val="009440F3"/>
    <w:rsid w:val="00945E7B"/>
    <w:rsid w:val="0094651D"/>
    <w:rsid w:val="00946C99"/>
    <w:rsid w:val="009501B0"/>
    <w:rsid w:val="00950491"/>
    <w:rsid w:val="00951353"/>
    <w:rsid w:val="009520CE"/>
    <w:rsid w:val="009524B6"/>
    <w:rsid w:val="00953C80"/>
    <w:rsid w:val="00954CD7"/>
    <w:rsid w:val="00955592"/>
    <w:rsid w:val="0095585A"/>
    <w:rsid w:val="00955C96"/>
    <w:rsid w:val="009566E8"/>
    <w:rsid w:val="00956857"/>
    <w:rsid w:val="00956B5D"/>
    <w:rsid w:val="009571C1"/>
    <w:rsid w:val="0096012D"/>
    <w:rsid w:val="00960ACC"/>
    <w:rsid w:val="00960DEF"/>
    <w:rsid w:val="0096121E"/>
    <w:rsid w:val="0096289D"/>
    <w:rsid w:val="00962D2E"/>
    <w:rsid w:val="009637E1"/>
    <w:rsid w:val="00963954"/>
    <w:rsid w:val="009644CE"/>
    <w:rsid w:val="00964C36"/>
    <w:rsid w:val="00964F9B"/>
    <w:rsid w:val="00970E20"/>
    <w:rsid w:val="00971848"/>
    <w:rsid w:val="009728F5"/>
    <w:rsid w:val="00973DC2"/>
    <w:rsid w:val="0097532C"/>
    <w:rsid w:val="009763BF"/>
    <w:rsid w:val="0097690B"/>
    <w:rsid w:val="009771CF"/>
    <w:rsid w:val="00977423"/>
    <w:rsid w:val="009776C2"/>
    <w:rsid w:val="00977F24"/>
    <w:rsid w:val="00981E6E"/>
    <w:rsid w:val="00982390"/>
    <w:rsid w:val="00982C6C"/>
    <w:rsid w:val="00982EA8"/>
    <w:rsid w:val="009831A6"/>
    <w:rsid w:val="00984B68"/>
    <w:rsid w:val="009851E4"/>
    <w:rsid w:val="009873C4"/>
    <w:rsid w:val="009930AF"/>
    <w:rsid w:val="00993E21"/>
    <w:rsid w:val="00995DFB"/>
    <w:rsid w:val="00996199"/>
    <w:rsid w:val="00996862"/>
    <w:rsid w:val="00996DE0"/>
    <w:rsid w:val="00997AC9"/>
    <w:rsid w:val="009A033C"/>
    <w:rsid w:val="009A237A"/>
    <w:rsid w:val="009A29C1"/>
    <w:rsid w:val="009A2F25"/>
    <w:rsid w:val="009A3217"/>
    <w:rsid w:val="009A427E"/>
    <w:rsid w:val="009A4950"/>
    <w:rsid w:val="009A59C0"/>
    <w:rsid w:val="009A5C5E"/>
    <w:rsid w:val="009A625E"/>
    <w:rsid w:val="009A6F93"/>
    <w:rsid w:val="009A7183"/>
    <w:rsid w:val="009A73A1"/>
    <w:rsid w:val="009B0AEA"/>
    <w:rsid w:val="009B2D90"/>
    <w:rsid w:val="009B3199"/>
    <w:rsid w:val="009B3341"/>
    <w:rsid w:val="009B3723"/>
    <w:rsid w:val="009B48A2"/>
    <w:rsid w:val="009B5B69"/>
    <w:rsid w:val="009B6463"/>
    <w:rsid w:val="009B6E4B"/>
    <w:rsid w:val="009B6F56"/>
    <w:rsid w:val="009B7ACD"/>
    <w:rsid w:val="009C05A0"/>
    <w:rsid w:val="009C0674"/>
    <w:rsid w:val="009C0C92"/>
    <w:rsid w:val="009C1170"/>
    <w:rsid w:val="009C13CF"/>
    <w:rsid w:val="009C1F7F"/>
    <w:rsid w:val="009C2A81"/>
    <w:rsid w:val="009C2B6A"/>
    <w:rsid w:val="009C2DE9"/>
    <w:rsid w:val="009C4B13"/>
    <w:rsid w:val="009C5027"/>
    <w:rsid w:val="009C5532"/>
    <w:rsid w:val="009C6225"/>
    <w:rsid w:val="009C6395"/>
    <w:rsid w:val="009D0AF3"/>
    <w:rsid w:val="009D0CC3"/>
    <w:rsid w:val="009D132A"/>
    <w:rsid w:val="009D2D11"/>
    <w:rsid w:val="009D4080"/>
    <w:rsid w:val="009E0048"/>
    <w:rsid w:val="009E03C5"/>
    <w:rsid w:val="009E03C7"/>
    <w:rsid w:val="009E0DA1"/>
    <w:rsid w:val="009E1E8E"/>
    <w:rsid w:val="009E256E"/>
    <w:rsid w:val="009E3564"/>
    <w:rsid w:val="009E4359"/>
    <w:rsid w:val="009E595C"/>
    <w:rsid w:val="009E606D"/>
    <w:rsid w:val="009E6265"/>
    <w:rsid w:val="009E6475"/>
    <w:rsid w:val="009E75E7"/>
    <w:rsid w:val="009F166D"/>
    <w:rsid w:val="009F1AF7"/>
    <w:rsid w:val="009F2505"/>
    <w:rsid w:val="009F296F"/>
    <w:rsid w:val="009F2E3B"/>
    <w:rsid w:val="009F3B49"/>
    <w:rsid w:val="009F4A82"/>
    <w:rsid w:val="009F4CE9"/>
    <w:rsid w:val="009F4E8B"/>
    <w:rsid w:val="009F5203"/>
    <w:rsid w:val="009F52CB"/>
    <w:rsid w:val="009F6CCA"/>
    <w:rsid w:val="00A01187"/>
    <w:rsid w:val="00A0170C"/>
    <w:rsid w:val="00A0248F"/>
    <w:rsid w:val="00A026D5"/>
    <w:rsid w:val="00A0397A"/>
    <w:rsid w:val="00A04C40"/>
    <w:rsid w:val="00A0523B"/>
    <w:rsid w:val="00A05DC5"/>
    <w:rsid w:val="00A07372"/>
    <w:rsid w:val="00A078AC"/>
    <w:rsid w:val="00A079DA"/>
    <w:rsid w:val="00A07DC9"/>
    <w:rsid w:val="00A10560"/>
    <w:rsid w:val="00A12943"/>
    <w:rsid w:val="00A1352C"/>
    <w:rsid w:val="00A14752"/>
    <w:rsid w:val="00A149B5"/>
    <w:rsid w:val="00A14E78"/>
    <w:rsid w:val="00A15282"/>
    <w:rsid w:val="00A15C98"/>
    <w:rsid w:val="00A16A1C"/>
    <w:rsid w:val="00A20199"/>
    <w:rsid w:val="00A20550"/>
    <w:rsid w:val="00A20BAA"/>
    <w:rsid w:val="00A21439"/>
    <w:rsid w:val="00A2179C"/>
    <w:rsid w:val="00A22002"/>
    <w:rsid w:val="00A22108"/>
    <w:rsid w:val="00A240F4"/>
    <w:rsid w:val="00A24857"/>
    <w:rsid w:val="00A24CE8"/>
    <w:rsid w:val="00A24CFF"/>
    <w:rsid w:val="00A25051"/>
    <w:rsid w:val="00A254FB"/>
    <w:rsid w:val="00A255F4"/>
    <w:rsid w:val="00A258B9"/>
    <w:rsid w:val="00A26C17"/>
    <w:rsid w:val="00A270F8"/>
    <w:rsid w:val="00A31D91"/>
    <w:rsid w:val="00A33DCE"/>
    <w:rsid w:val="00A35A1C"/>
    <w:rsid w:val="00A35D9C"/>
    <w:rsid w:val="00A36A65"/>
    <w:rsid w:val="00A37A70"/>
    <w:rsid w:val="00A37EE1"/>
    <w:rsid w:val="00A4040E"/>
    <w:rsid w:val="00A404E0"/>
    <w:rsid w:val="00A419AE"/>
    <w:rsid w:val="00A42187"/>
    <w:rsid w:val="00A43984"/>
    <w:rsid w:val="00A44415"/>
    <w:rsid w:val="00A449C2"/>
    <w:rsid w:val="00A45371"/>
    <w:rsid w:val="00A469DE"/>
    <w:rsid w:val="00A46E12"/>
    <w:rsid w:val="00A476F1"/>
    <w:rsid w:val="00A5069E"/>
    <w:rsid w:val="00A50B76"/>
    <w:rsid w:val="00A50E06"/>
    <w:rsid w:val="00A521BB"/>
    <w:rsid w:val="00A522A1"/>
    <w:rsid w:val="00A525EA"/>
    <w:rsid w:val="00A52EEF"/>
    <w:rsid w:val="00A533C1"/>
    <w:rsid w:val="00A5674D"/>
    <w:rsid w:val="00A573C6"/>
    <w:rsid w:val="00A60824"/>
    <w:rsid w:val="00A6095E"/>
    <w:rsid w:val="00A60E70"/>
    <w:rsid w:val="00A61950"/>
    <w:rsid w:val="00A62059"/>
    <w:rsid w:val="00A65C32"/>
    <w:rsid w:val="00A66100"/>
    <w:rsid w:val="00A700CA"/>
    <w:rsid w:val="00A71422"/>
    <w:rsid w:val="00A71F53"/>
    <w:rsid w:val="00A72832"/>
    <w:rsid w:val="00A72CC4"/>
    <w:rsid w:val="00A73464"/>
    <w:rsid w:val="00A73D31"/>
    <w:rsid w:val="00A765D3"/>
    <w:rsid w:val="00A76E57"/>
    <w:rsid w:val="00A7716F"/>
    <w:rsid w:val="00A77973"/>
    <w:rsid w:val="00A77D97"/>
    <w:rsid w:val="00A810E7"/>
    <w:rsid w:val="00A81156"/>
    <w:rsid w:val="00A81391"/>
    <w:rsid w:val="00A81D8B"/>
    <w:rsid w:val="00A81F11"/>
    <w:rsid w:val="00A82629"/>
    <w:rsid w:val="00A82D95"/>
    <w:rsid w:val="00A82EA1"/>
    <w:rsid w:val="00A838C7"/>
    <w:rsid w:val="00A8418A"/>
    <w:rsid w:val="00A8459E"/>
    <w:rsid w:val="00A8493C"/>
    <w:rsid w:val="00A85852"/>
    <w:rsid w:val="00A85B66"/>
    <w:rsid w:val="00A908E7"/>
    <w:rsid w:val="00A90D6B"/>
    <w:rsid w:val="00A9125F"/>
    <w:rsid w:val="00A9160B"/>
    <w:rsid w:val="00A91B85"/>
    <w:rsid w:val="00A93DE9"/>
    <w:rsid w:val="00A93E70"/>
    <w:rsid w:val="00A940DC"/>
    <w:rsid w:val="00A94376"/>
    <w:rsid w:val="00A957CA"/>
    <w:rsid w:val="00A9693F"/>
    <w:rsid w:val="00AA11F5"/>
    <w:rsid w:val="00AA13AA"/>
    <w:rsid w:val="00AA2B0A"/>
    <w:rsid w:val="00AA50E6"/>
    <w:rsid w:val="00AA5C4B"/>
    <w:rsid w:val="00AA5DD6"/>
    <w:rsid w:val="00AA60EA"/>
    <w:rsid w:val="00AA6EC0"/>
    <w:rsid w:val="00AA7D12"/>
    <w:rsid w:val="00AB0A67"/>
    <w:rsid w:val="00AB150A"/>
    <w:rsid w:val="00AB1EB0"/>
    <w:rsid w:val="00AB1F65"/>
    <w:rsid w:val="00AB22FB"/>
    <w:rsid w:val="00AB244F"/>
    <w:rsid w:val="00AB4E2A"/>
    <w:rsid w:val="00AB5281"/>
    <w:rsid w:val="00AB5E5A"/>
    <w:rsid w:val="00AB6782"/>
    <w:rsid w:val="00AB7B2E"/>
    <w:rsid w:val="00AC04AE"/>
    <w:rsid w:val="00AC11AF"/>
    <w:rsid w:val="00AC23D5"/>
    <w:rsid w:val="00AC29E5"/>
    <w:rsid w:val="00AC2C94"/>
    <w:rsid w:val="00AC32EC"/>
    <w:rsid w:val="00AC3587"/>
    <w:rsid w:val="00AC4EC2"/>
    <w:rsid w:val="00AC565B"/>
    <w:rsid w:val="00AC59A0"/>
    <w:rsid w:val="00AC60CC"/>
    <w:rsid w:val="00AC6BE6"/>
    <w:rsid w:val="00AC778C"/>
    <w:rsid w:val="00AD0CD1"/>
    <w:rsid w:val="00AD2461"/>
    <w:rsid w:val="00AD28D9"/>
    <w:rsid w:val="00AD3A6F"/>
    <w:rsid w:val="00AD3F29"/>
    <w:rsid w:val="00AD4C3B"/>
    <w:rsid w:val="00AD52F7"/>
    <w:rsid w:val="00AD7A1F"/>
    <w:rsid w:val="00AD7A61"/>
    <w:rsid w:val="00AD7C0F"/>
    <w:rsid w:val="00AE3B08"/>
    <w:rsid w:val="00AE3D83"/>
    <w:rsid w:val="00AE4CC8"/>
    <w:rsid w:val="00AE5025"/>
    <w:rsid w:val="00AE5134"/>
    <w:rsid w:val="00AE52E2"/>
    <w:rsid w:val="00AE5413"/>
    <w:rsid w:val="00AE616D"/>
    <w:rsid w:val="00AE6656"/>
    <w:rsid w:val="00AE733F"/>
    <w:rsid w:val="00AF128D"/>
    <w:rsid w:val="00AF1CDB"/>
    <w:rsid w:val="00AF1D54"/>
    <w:rsid w:val="00AF30A6"/>
    <w:rsid w:val="00AF3670"/>
    <w:rsid w:val="00AF4315"/>
    <w:rsid w:val="00AF5175"/>
    <w:rsid w:val="00AF5938"/>
    <w:rsid w:val="00AF64E2"/>
    <w:rsid w:val="00B00CB7"/>
    <w:rsid w:val="00B029F2"/>
    <w:rsid w:val="00B02B65"/>
    <w:rsid w:val="00B02CB1"/>
    <w:rsid w:val="00B04BF2"/>
    <w:rsid w:val="00B04EEA"/>
    <w:rsid w:val="00B0597D"/>
    <w:rsid w:val="00B05E7B"/>
    <w:rsid w:val="00B060C6"/>
    <w:rsid w:val="00B0632B"/>
    <w:rsid w:val="00B06AAD"/>
    <w:rsid w:val="00B10292"/>
    <w:rsid w:val="00B117B6"/>
    <w:rsid w:val="00B11A88"/>
    <w:rsid w:val="00B129B5"/>
    <w:rsid w:val="00B12F10"/>
    <w:rsid w:val="00B12F2C"/>
    <w:rsid w:val="00B13A11"/>
    <w:rsid w:val="00B13DB3"/>
    <w:rsid w:val="00B14058"/>
    <w:rsid w:val="00B14468"/>
    <w:rsid w:val="00B157B5"/>
    <w:rsid w:val="00B159A0"/>
    <w:rsid w:val="00B15E5B"/>
    <w:rsid w:val="00B2001D"/>
    <w:rsid w:val="00B20541"/>
    <w:rsid w:val="00B210F0"/>
    <w:rsid w:val="00B21104"/>
    <w:rsid w:val="00B21505"/>
    <w:rsid w:val="00B21598"/>
    <w:rsid w:val="00B21C45"/>
    <w:rsid w:val="00B223EE"/>
    <w:rsid w:val="00B2391A"/>
    <w:rsid w:val="00B23AA4"/>
    <w:rsid w:val="00B23B0F"/>
    <w:rsid w:val="00B23D56"/>
    <w:rsid w:val="00B23EBA"/>
    <w:rsid w:val="00B2557A"/>
    <w:rsid w:val="00B25C00"/>
    <w:rsid w:val="00B262CE"/>
    <w:rsid w:val="00B30223"/>
    <w:rsid w:val="00B3033C"/>
    <w:rsid w:val="00B31082"/>
    <w:rsid w:val="00B31B78"/>
    <w:rsid w:val="00B3498F"/>
    <w:rsid w:val="00B3574E"/>
    <w:rsid w:val="00B376D2"/>
    <w:rsid w:val="00B40614"/>
    <w:rsid w:val="00B40DAD"/>
    <w:rsid w:val="00B411ED"/>
    <w:rsid w:val="00B413CA"/>
    <w:rsid w:val="00B414C7"/>
    <w:rsid w:val="00B42651"/>
    <w:rsid w:val="00B436A4"/>
    <w:rsid w:val="00B43D5B"/>
    <w:rsid w:val="00B44055"/>
    <w:rsid w:val="00B44FC4"/>
    <w:rsid w:val="00B46105"/>
    <w:rsid w:val="00B51750"/>
    <w:rsid w:val="00B51F03"/>
    <w:rsid w:val="00B52859"/>
    <w:rsid w:val="00B53774"/>
    <w:rsid w:val="00B57646"/>
    <w:rsid w:val="00B576C5"/>
    <w:rsid w:val="00B6204D"/>
    <w:rsid w:val="00B62630"/>
    <w:rsid w:val="00B6306D"/>
    <w:rsid w:val="00B63AF7"/>
    <w:rsid w:val="00B63BFB"/>
    <w:rsid w:val="00B63FFB"/>
    <w:rsid w:val="00B646EA"/>
    <w:rsid w:val="00B6500F"/>
    <w:rsid w:val="00B665DD"/>
    <w:rsid w:val="00B666BB"/>
    <w:rsid w:val="00B67014"/>
    <w:rsid w:val="00B677CE"/>
    <w:rsid w:val="00B701C4"/>
    <w:rsid w:val="00B720F8"/>
    <w:rsid w:val="00B72255"/>
    <w:rsid w:val="00B72A09"/>
    <w:rsid w:val="00B730C2"/>
    <w:rsid w:val="00B743AA"/>
    <w:rsid w:val="00B752A3"/>
    <w:rsid w:val="00B75587"/>
    <w:rsid w:val="00B75A4F"/>
    <w:rsid w:val="00B7613E"/>
    <w:rsid w:val="00B76AD5"/>
    <w:rsid w:val="00B76D3A"/>
    <w:rsid w:val="00B8153C"/>
    <w:rsid w:val="00B832F7"/>
    <w:rsid w:val="00B84ECF"/>
    <w:rsid w:val="00B854E1"/>
    <w:rsid w:val="00B87479"/>
    <w:rsid w:val="00B875E0"/>
    <w:rsid w:val="00B87E66"/>
    <w:rsid w:val="00B90496"/>
    <w:rsid w:val="00B905C5"/>
    <w:rsid w:val="00B92E4D"/>
    <w:rsid w:val="00B94DF2"/>
    <w:rsid w:val="00B9560B"/>
    <w:rsid w:val="00B95A16"/>
    <w:rsid w:val="00B95B8B"/>
    <w:rsid w:val="00B95C85"/>
    <w:rsid w:val="00B96F0B"/>
    <w:rsid w:val="00B97667"/>
    <w:rsid w:val="00BA0B0E"/>
    <w:rsid w:val="00BA1AC0"/>
    <w:rsid w:val="00BA25B8"/>
    <w:rsid w:val="00BA25E0"/>
    <w:rsid w:val="00BA2C43"/>
    <w:rsid w:val="00BA354C"/>
    <w:rsid w:val="00BA35D5"/>
    <w:rsid w:val="00BA35FE"/>
    <w:rsid w:val="00BA404D"/>
    <w:rsid w:val="00BA4476"/>
    <w:rsid w:val="00BA4F6B"/>
    <w:rsid w:val="00BA54FA"/>
    <w:rsid w:val="00BA5938"/>
    <w:rsid w:val="00BA5DF5"/>
    <w:rsid w:val="00BA6779"/>
    <w:rsid w:val="00BA742A"/>
    <w:rsid w:val="00BA7908"/>
    <w:rsid w:val="00BA7EFC"/>
    <w:rsid w:val="00BB0F03"/>
    <w:rsid w:val="00BB1782"/>
    <w:rsid w:val="00BB3707"/>
    <w:rsid w:val="00BB39D6"/>
    <w:rsid w:val="00BB424B"/>
    <w:rsid w:val="00BB4905"/>
    <w:rsid w:val="00BB5DF1"/>
    <w:rsid w:val="00BB7427"/>
    <w:rsid w:val="00BC1EA5"/>
    <w:rsid w:val="00BC1F76"/>
    <w:rsid w:val="00BC2C45"/>
    <w:rsid w:val="00BC383F"/>
    <w:rsid w:val="00BC39E9"/>
    <w:rsid w:val="00BC421F"/>
    <w:rsid w:val="00BC4E59"/>
    <w:rsid w:val="00BC5520"/>
    <w:rsid w:val="00BC5559"/>
    <w:rsid w:val="00BC59FA"/>
    <w:rsid w:val="00BC6795"/>
    <w:rsid w:val="00BC6B71"/>
    <w:rsid w:val="00BC6D81"/>
    <w:rsid w:val="00BD12E9"/>
    <w:rsid w:val="00BD130B"/>
    <w:rsid w:val="00BD16EE"/>
    <w:rsid w:val="00BD19DB"/>
    <w:rsid w:val="00BD2D08"/>
    <w:rsid w:val="00BD2D81"/>
    <w:rsid w:val="00BD347D"/>
    <w:rsid w:val="00BD38F6"/>
    <w:rsid w:val="00BD5839"/>
    <w:rsid w:val="00BD63D1"/>
    <w:rsid w:val="00BD69AB"/>
    <w:rsid w:val="00BE0730"/>
    <w:rsid w:val="00BE1694"/>
    <w:rsid w:val="00BE17A4"/>
    <w:rsid w:val="00BE2E03"/>
    <w:rsid w:val="00BE30E1"/>
    <w:rsid w:val="00BE3B86"/>
    <w:rsid w:val="00BE4FA0"/>
    <w:rsid w:val="00BE615A"/>
    <w:rsid w:val="00BE617E"/>
    <w:rsid w:val="00BE6657"/>
    <w:rsid w:val="00BE6899"/>
    <w:rsid w:val="00BF2375"/>
    <w:rsid w:val="00BF276E"/>
    <w:rsid w:val="00BF2BAD"/>
    <w:rsid w:val="00BF2F41"/>
    <w:rsid w:val="00BF3270"/>
    <w:rsid w:val="00BF3A7C"/>
    <w:rsid w:val="00BF521A"/>
    <w:rsid w:val="00BF6AD9"/>
    <w:rsid w:val="00C01753"/>
    <w:rsid w:val="00C028D4"/>
    <w:rsid w:val="00C04B84"/>
    <w:rsid w:val="00C05C35"/>
    <w:rsid w:val="00C05FC4"/>
    <w:rsid w:val="00C06EA5"/>
    <w:rsid w:val="00C105BD"/>
    <w:rsid w:val="00C10BA1"/>
    <w:rsid w:val="00C1149D"/>
    <w:rsid w:val="00C14EAA"/>
    <w:rsid w:val="00C14F62"/>
    <w:rsid w:val="00C15D06"/>
    <w:rsid w:val="00C161DF"/>
    <w:rsid w:val="00C171F7"/>
    <w:rsid w:val="00C17B36"/>
    <w:rsid w:val="00C17D2D"/>
    <w:rsid w:val="00C17D51"/>
    <w:rsid w:val="00C21A7E"/>
    <w:rsid w:val="00C233C8"/>
    <w:rsid w:val="00C23DE7"/>
    <w:rsid w:val="00C23F7C"/>
    <w:rsid w:val="00C25249"/>
    <w:rsid w:val="00C27AD2"/>
    <w:rsid w:val="00C27F3A"/>
    <w:rsid w:val="00C3032D"/>
    <w:rsid w:val="00C305AD"/>
    <w:rsid w:val="00C3135F"/>
    <w:rsid w:val="00C327E2"/>
    <w:rsid w:val="00C32838"/>
    <w:rsid w:val="00C32E36"/>
    <w:rsid w:val="00C341C7"/>
    <w:rsid w:val="00C35CF3"/>
    <w:rsid w:val="00C361E6"/>
    <w:rsid w:val="00C366C3"/>
    <w:rsid w:val="00C368DF"/>
    <w:rsid w:val="00C376C3"/>
    <w:rsid w:val="00C40EAF"/>
    <w:rsid w:val="00C41484"/>
    <w:rsid w:val="00C41658"/>
    <w:rsid w:val="00C41A34"/>
    <w:rsid w:val="00C41EA8"/>
    <w:rsid w:val="00C42D5D"/>
    <w:rsid w:val="00C434E8"/>
    <w:rsid w:val="00C43551"/>
    <w:rsid w:val="00C4457B"/>
    <w:rsid w:val="00C44EEB"/>
    <w:rsid w:val="00C466D6"/>
    <w:rsid w:val="00C50241"/>
    <w:rsid w:val="00C52B66"/>
    <w:rsid w:val="00C536E2"/>
    <w:rsid w:val="00C53A37"/>
    <w:rsid w:val="00C546FB"/>
    <w:rsid w:val="00C55805"/>
    <w:rsid w:val="00C56819"/>
    <w:rsid w:val="00C5702A"/>
    <w:rsid w:val="00C573BD"/>
    <w:rsid w:val="00C60029"/>
    <w:rsid w:val="00C60550"/>
    <w:rsid w:val="00C61E75"/>
    <w:rsid w:val="00C62EBD"/>
    <w:rsid w:val="00C63697"/>
    <w:rsid w:val="00C64C59"/>
    <w:rsid w:val="00C66849"/>
    <w:rsid w:val="00C70AC7"/>
    <w:rsid w:val="00C71F9E"/>
    <w:rsid w:val="00C7251F"/>
    <w:rsid w:val="00C73550"/>
    <w:rsid w:val="00C73601"/>
    <w:rsid w:val="00C7424E"/>
    <w:rsid w:val="00C7568B"/>
    <w:rsid w:val="00C77003"/>
    <w:rsid w:val="00C77005"/>
    <w:rsid w:val="00C77214"/>
    <w:rsid w:val="00C801B2"/>
    <w:rsid w:val="00C80E48"/>
    <w:rsid w:val="00C82638"/>
    <w:rsid w:val="00C82ED4"/>
    <w:rsid w:val="00C8330F"/>
    <w:rsid w:val="00C83E9A"/>
    <w:rsid w:val="00C8489C"/>
    <w:rsid w:val="00C85846"/>
    <w:rsid w:val="00C86510"/>
    <w:rsid w:val="00C8652E"/>
    <w:rsid w:val="00C872CD"/>
    <w:rsid w:val="00C874AD"/>
    <w:rsid w:val="00C90CCE"/>
    <w:rsid w:val="00C90D30"/>
    <w:rsid w:val="00C9111A"/>
    <w:rsid w:val="00C92579"/>
    <w:rsid w:val="00C937F3"/>
    <w:rsid w:val="00C9566E"/>
    <w:rsid w:val="00C9589B"/>
    <w:rsid w:val="00C95D41"/>
    <w:rsid w:val="00C95EB7"/>
    <w:rsid w:val="00C960D7"/>
    <w:rsid w:val="00C96A79"/>
    <w:rsid w:val="00C96D72"/>
    <w:rsid w:val="00C97575"/>
    <w:rsid w:val="00CA0A42"/>
    <w:rsid w:val="00CA1F62"/>
    <w:rsid w:val="00CA3FF3"/>
    <w:rsid w:val="00CA5CBF"/>
    <w:rsid w:val="00CA61CC"/>
    <w:rsid w:val="00CA638A"/>
    <w:rsid w:val="00CB0B62"/>
    <w:rsid w:val="00CB17BA"/>
    <w:rsid w:val="00CB276A"/>
    <w:rsid w:val="00CB2DC1"/>
    <w:rsid w:val="00CB36B9"/>
    <w:rsid w:val="00CB62B7"/>
    <w:rsid w:val="00CB76BD"/>
    <w:rsid w:val="00CB7ACE"/>
    <w:rsid w:val="00CB7D61"/>
    <w:rsid w:val="00CC026A"/>
    <w:rsid w:val="00CC0E2E"/>
    <w:rsid w:val="00CC11E5"/>
    <w:rsid w:val="00CC1AFD"/>
    <w:rsid w:val="00CC20F1"/>
    <w:rsid w:val="00CC57A4"/>
    <w:rsid w:val="00CC7336"/>
    <w:rsid w:val="00CC75EF"/>
    <w:rsid w:val="00CC7DCF"/>
    <w:rsid w:val="00CC7E18"/>
    <w:rsid w:val="00CD1264"/>
    <w:rsid w:val="00CD1F3C"/>
    <w:rsid w:val="00CD2329"/>
    <w:rsid w:val="00CD29C5"/>
    <w:rsid w:val="00CD41CF"/>
    <w:rsid w:val="00CD48BE"/>
    <w:rsid w:val="00CD4E6A"/>
    <w:rsid w:val="00CD4F14"/>
    <w:rsid w:val="00CD56F8"/>
    <w:rsid w:val="00CD58F9"/>
    <w:rsid w:val="00CD65F9"/>
    <w:rsid w:val="00CD6B6B"/>
    <w:rsid w:val="00CD7A6E"/>
    <w:rsid w:val="00CE01CF"/>
    <w:rsid w:val="00CE309E"/>
    <w:rsid w:val="00CE4585"/>
    <w:rsid w:val="00CE48BF"/>
    <w:rsid w:val="00CE4A4F"/>
    <w:rsid w:val="00CE6440"/>
    <w:rsid w:val="00CE65E3"/>
    <w:rsid w:val="00CE6D32"/>
    <w:rsid w:val="00CE6DB6"/>
    <w:rsid w:val="00CE7E17"/>
    <w:rsid w:val="00CE7EBD"/>
    <w:rsid w:val="00CF0116"/>
    <w:rsid w:val="00CF07D8"/>
    <w:rsid w:val="00CF1BDF"/>
    <w:rsid w:val="00CF1F25"/>
    <w:rsid w:val="00CF2E43"/>
    <w:rsid w:val="00CF3A1E"/>
    <w:rsid w:val="00CF438B"/>
    <w:rsid w:val="00CF5CAA"/>
    <w:rsid w:val="00CF743E"/>
    <w:rsid w:val="00CF7757"/>
    <w:rsid w:val="00D005AA"/>
    <w:rsid w:val="00D00724"/>
    <w:rsid w:val="00D00BC3"/>
    <w:rsid w:val="00D01A26"/>
    <w:rsid w:val="00D02782"/>
    <w:rsid w:val="00D02B52"/>
    <w:rsid w:val="00D03144"/>
    <w:rsid w:val="00D033A4"/>
    <w:rsid w:val="00D05A50"/>
    <w:rsid w:val="00D1021F"/>
    <w:rsid w:val="00D111E3"/>
    <w:rsid w:val="00D1170F"/>
    <w:rsid w:val="00D12BC4"/>
    <w:rsid w:val="00D12D8D"/>
    <w:rsid w:val="00D13821"/>
    <w:rsid w:val="00D13B74"/>
    <w:rsid w:val="00D14FA1"/>
    <w:rsid w:val="00D1651C"/>
    <w:rsid w:val="00D16F11"/>
    <w:rsid w:val="00D20E6E"/>
    <w:rsid w:val="00D212E1"/>
    <w:rsid w:val="00D21659"/>
    <w:rsid w:val="00D22F04"/>
    <w:rsid w:val="00D23646"/>
    <w:rsid w:val="00D23AEF"/>
    <w:rsid w:val="00D24034"/>
    <w:rsid w:val="00D2427B"/>
    <w:rsid w:val="00D243AC"/>
    <w:rsid w:val="00D2453A"/>
    <w:rsid w:val="00D25D96"/>
    <w:rsid w:val="00D304B7"/>
    <w:rsid w:val="00D32026"/>
    <w:rsid w:val="00D328ED"/>
    <w:rsid w:val="00D359F0"/>
    <w:rsid w:val="00D36C99"/>
    <w:rsid w:val="00D37269"/>
    <w:rsid w:val="00D378F2"/>
    <w:rsid w:val="00D37A4A"/>
    <w:rsid w:val="00D37D02"/>
    <w:rsid w:val="00D37D89"/>
    <w:rsid w:val="00D4109B"/>
    <w:rsid w:val="00D41205"/>
    <w:rsid w:val="00D42AAA"/>
    <w:rsid w:val="00D501D0"/>
    <w:rsid w:val="00D51949"/>
    <w:rsid w:val="00D51A84"/>
    <w:rsid w:val="00D5236C"/>
    <w:rsid w:val="00D526AC"/>
    <w:rsid w:val="00D52F65"/>
    <w:rsid w:val="00D540A7"/>
    <w:rsid w:val="00D54233"/>
    <w:rsid w:val="00D54E44"/>
    <w:rsid w:val="00D5545B"/>
    <w:rsid w:val="00D554BF"/>
    <w:rsid w:val="00D554F0"/>
    <w:rsid w:val="00D55E3E"/>
    <w:rsid w:val="00D56D9A"/>
    <w:rsid w:val="00D576F7"/>
    <w:rsid w:val="00D605D9"/>
    <w:rsid w:val="00D616F5"/>
    <w:rsid w:val="00D61B00"/>
    <w:rsid w:val="00D61D78"/>
    <w:rsid w:val="00D62C45"/>
    <w:rsid w:val="00D62FF1"/>
    <w:rsid w:val="00D637F2"/>
    <w:rsid w:val="00D64C12"/>
    <w:rsid w:val="00D65656"/>
    <w:rsid w:val="00D65AFA"/>
    <w:rsid w:val="00D65D93"/>
    <w:rsid w:val="00D67608"/>
    <w:rsid w:val="00D708B1"/>
    <w:rsid w:val="00D71045"/>
    <w:rsid w:val="00D71E6F"/>
    <w:rsid w:val="00D720D3"/>
    <w:rsid w:val="00D73379"/>
    <w:rsid w:val="00D7416F"/>
    <w:rsid w:val="00D74370"/>
    <w:rsid w:val="00D7458D"/>
    <w:rsid w:val="00D7679C"/>
    <w:rsid w:val="00D779BE"/>
    <w:rsid w:val="00D80ABA"/>
    <w:rsid w:val="00D8105F"/>
    <w:rsid w:val="00D8142B"/>
    <w:rsid w:val="00D8193A"/>
    <w:rsid w:val="00D81B47"/>
    <w:rsid w:val="00D81BAB"/>
    <w:rsid w:val="00D82416"/>
    <w:rsid w:val="00D830A0"/>
    <w:rsid w:val="00D838D3"/>
    <w:rsid w:val="00D852CE"/>
    <w:rsid w:val="00D85B60"/>
    <w:rsid w:val="00D85F3F"/>
    <w:rsid w:val="00D87982"/>
    <w:rsid w:val="00D92574"/>
    <w:rsid w:val="00D92C28"/>
    <w:rsid w:val="00D92D43"/>
    <w:rsid w:val="00D94EE2"/>
    <w:rsid w:val="00D9545B"/>
    <w:rsid w:val="00D95B64"/>
    <w:rsid w:val="00D96158"/>
    <w:rsid w:val="00D963B3"/>
    <w:rsid w:val="00D96E09"/>
    <w:rsid w:val="00DA3558"/>
    <w:rsid w:val="00DB4EE5"/>
    <w:rsid w:val="00DB6DC3"/>
    <w:rsid w:val="00DB7EC9"/>
    <w:rsid w:val="00DC03E0"/>
    <w:rsid w:val="00DC0A8E"/>
    <w:rsid w:val="00DC1088"/>
    <w:rsid w:val="00DC1094"/>
    <w:rsid w:val="00DC2B0C"/>
    <w:rsid w:val="00DC442D"/>
    <w:rsid w:val="00DC4863"/>
    <w:rsid w:val="00DC4E42"/>
    <w:rsid w:val="00DC660A"/>
    <w:rsid w:val="00DC665B"/>
    <w:rsid w:val="00DC6739"/>
    <w:rsid w:val="00DC69DB"/>
    <w:rsid w:val="00DC6CE8"/>
    <w:rsid w:val="00DC7028"/>
    <w:rsid w:val="00DC7C87"/>
    <w:rsid w:val="00DD06A0"/>
    <w:rsid w:val="00DD06E4"/>
    <w:rsid w:val="00DD09A5"/>
    <w:rsid w:val="00DD1079"/>
    <w:rsid w:val="00DD2366"/>
    <w:rsid w:val="00DD2737"/>
    <w:rsid w:val="00DD2FC6"/>
    <w:rsid w:val="00DD2FD6"/>
    <w:rsid w:val="00DD4006"/>
    <w:rsid w:val="00DD4119"/>
    <w:rsid w:val="00DD47D8"/>
    <w:rsid w:val="00DD4CE8"/>
    <w:rsid w:val="00DD4E50"/>
    <w:rsid w:val="00DD50E6"/>
    <w:rsid w:val="00DD589B"/>
    <w:rsid w:val="00DD5F72"/>
    <w:rsid w:val="00DD7544"/>
    <w:rsid w:val="00DD7D2B"/>
    <w:rsid w:val="00DD7D82"/>
    <w:rsid w:val="00DD7FF6"/>
    <w:rsid w:val="00DE063D"/>
    <w:rsid w:val="00DE0B42"/>
    <w:rsid w:val="00DE0FEC"/>
    <w:rsid w:val="00DE11FC"/>
    <w:rsid w:val="00DE12C5"/>
    <w:rsid w:val="00DE1419"/>
    <w:rsid w:val="00DE14F3"/>
    <w:rsid w:val="00DE2EAA"/>
    <w:rsid w:val="00DE3526"/>
    <w:rsid w:val="00DE370F"/>
    <w:rsid w:val="00DE3724"/>
    <w:rsid w:val="00DE4411"/>
    <w:rsid w:val="00DE4BAF"/>
    <w:rsid w:val="00DE50BB"/>
    <w:rsid w:val="00DE528A"/>
    <w:rsid w:val="00DE6101"/>
    <w:rsid w:val="00DF214C"/>
    <w:rsid w:val="00DF2DE1"/>
    <w:rsid w:val="00DF36B8"/>
    <w:rsid w:val="00DF3C6C"/>
    <w:rsid w:val="00DF4302"/>
    <w:rsid w:val="00DF4D58"/>
    <w:rsid w:val="00DF4E11"/>
    <w:rsid w:val="00DF6AA5"/>
    <w:rsid w:val="00DF6CF3"/>
    <w:rsid w:val="00DF6E33"/>
    <w:rsid w:val="00DF7C73"/>
    <w:rsid w:val="00E0022D"/>
    <w:rsid w:val="00E006D4"/>
    <w:rsid w:val="00E0161C"/>
    <w:rsid w:val="00E01622"/>
    <w:rsid w:val="00E01DA9"/>
    <w:rsid w:val="00E0429F"/>
    <w:rsid w:val="00E04534"/>
    <w:rsid w:val="00E04B17"/>
    <w:rsid w:val="00E053CF"/>
    <w:rsid w:val="00E055ED"/>
    <w:rsid w:val="00E06F98"/>
    <w:rsid w:val="00E0707C"/>
    <w:rsid w:val="00E07CD8"/>
    <w:rsid w:val="00E10DB4"/>
    <w:rsid w:val="00E10EF3"/>
    <w:rsid w:val="00E11397"/>
    <w:rsid w:val="00E1176C"/>
    <w:rsid w:val="00E11AF4"/>
    <w:rsid w:val="00E11D94"/>
    <w:rsid w:val="00E1229E"/>
    <w:rsid w:val="00E12C92"/>
    <w:rsid w:val="00E1395D"/>
    <w:rsid w:val="00E14F6E"/>
    <w:rsid w:val="00E15854"/>
    <w:rsid w:val="00E16007"/>
    <w:rsid w:val="00E17603"/>
    <w:rsid w:val="00E20995"/>
    <w:rsid w:val="00E21B9E"/>
    <w:rsid w:val="00E21BC4"/>
    <w:rsid w:val="00E21CBB"/>
    <w:rsid w:val="00E222EE"/>
    <w:rsid w:val="00E22FD0"/>
    <w:rsid w:val="00E23032"/>
    <w:rsid w:val="00E23C3B"/>
    <w:rsid w:val="00E247EB"/>
    <w:rsid w:val="00E24B5B"/>
    <w:rsid w:val="00E25373"/>
    <w:rsid w:val="00E25AF0"/>
    <w:rsid w:val="00E26B0F"/>
    <w:rsid w:val="00E27601"/>
    <w:rsid w:val="00E27ABC"/>
    <w:rsid w:val="00E27B32"/>
    <w:rsid w:val="00E27D1B"/>
    <w:rsid w:val="00E30B20"/>
    <w:rsid w:val="00E30C77"/>
    <w:rsid w:val="00E30D4C"/>
    <w:rsid w:val="00E318E9"/>
    <w:rsid w:val="00E3379E"/>
    <w:rsid w:val="00E34334"/>
    <w:rsid w:val="00E34692"/>
    <w:rsid w:val="00E34F37"/>
    <w:rsid w:val="00E351D5"/>
    <w:rsid w:val="00E35C04"/>
    <w:rsid w:val="00E35E57"/>
    <w:rsid w:val="00E40589"/>
    <w:rsid w:val="00E405E4"/>
    <w:rsid w:val="00E4173D"/>
    <w:rsid w:val="00E419B5"/>
    <w:rsid w:val="00E41A2C"/>
    <w:rsid w:val="00E420DB"/>
    <w:rsid w:val="00E426EE"/>
    <w:rsid w:val="00E440A3"/>
    <w:rsid w:val="00E44E89"/>
    <w:rsid w:val="00E4736E"/>
    <w:rsid w:val="00E5000C"/>
    <w:rsid w:val="00E50F48"/>
    <w:rsid w:val="00E51B2E"/>
    <w:rsid w:val="00E52A84"/>
    <w:rsid w:val="00E52E50"/>
    <w:rsid w:val="00E5561B"/>
    <w:rsid w:val="00E57BF2"/>
    <w:rsid w:val="00E61699"/>
    <w:rsid w:val="00E62146"/>
    <w:rsid w:val="00E6354D"/>
    <w:rsid w:val="00E63B0F"/>
    <w:rsid w:val="00E64654"/>
    <w:rsid w:val="00E667BF"/>
    <w:rsid w:val="00E66EA5"/>
    <w:rsid w:val="00E67A15"/>
    <w:rsid w:val="00E67A85"/>
    <w:rsid w:val="00E67DBC"/>
    <w:rsid w:val="00E70455"/>
    <w:rsid w:val="00E71F2C"/>
    <w:rsid w:val="00E72337"/>
    <w:rsid w:val="00E735A3"/>
    <w:rsid w:val="00E737B3"/>
    <w:rsid w:val="00E745A9"/>
    <w:rsid w:val="00E746F6"/>
    <w:rsid w:val="00E75143"/>
    <w:rsid w:val="00E754D3"/>
    <w:rsid w:val="00E76445"/>
    <w:rsid w:val="00E779D9"/>
    <w:rsid w:val="00E77B78"/>
    <w:rsid w:val="00E80C1F"/>
    <w:rsid w:val="00E8181C"/>
    <w:rsid w:val="00E818F6"/>
    <w:rsid w:val="00E821DC"/>
    <w:rsid w:val="00E83563"/>
    <w:rsid w:val="00E83A93"/>
    <w:rsid w:val="00E8479F"/>
    <w:rsid w:val="00E854F9"/>
    <w:rsid w:val="00E859CA"/>
    <w:rsid w:val="00E85ACA"/>
    <w:rsid w:val="00E86F37"/>
    <w:rsid w:val="00E90DAD"/>
    <w:rsid w:val="00E91DE6"/>
    <w:rsid w:val="00E94925"/>
    <w:rsid w:val="00E94B26"/>
    <w:rsid w:val="00E96154"/>
    <w:rsid w:val="00E96411"/>
    <w:rsid w:val="00E966E8"/>
    <w:rsid w:val="00E96EA1"/>
    <w:rsid w:val="00E97576"/>
    <w:rsid w:val="00E979A3"/>
    <w:rsid w:val="00EA0476"/>
    <w:rsid w:val="00EA228E"/>
    <w:rsid w:val="00EA30DD"/>
    <w:rsid w:val="00EA5759"/>
    <w:rsid w:val="00EA5FA8"/>
    <w:rsid w:val="00EA6BF9"/>
    <w:rsid w:val="00EB04CE"/>
    <w:rsid w:val="00EB0B27"/>
    <w:rsid w:val="00EB0EB4"/>
    <w:rsid w:val="00EB2522"/>
    <w:rsid w:val="00EB2E23"/>
    <w:rsid w:val="00EB3195"/>
    <w:rsid w:val="00EB54B1"/>
    <w:rsid w:val="00EB56D5"/>
    <w:rsid w:val="00EB5B03"/>
    <w:rsid w:val="00EB60F0"/>
    <w:rsid w:val="00EC0844"/>
    <w:rsid w:val="00EC13FE"/>
    <w:rsid w:val="00EC180D"/>
    <w:rsid w:val="00EC2086"/>
    <w:rsid w:val="00EC22AA"/>
    <w:rsid w:val="00EC2B6D"/>
    <w:rsid w:val="00EC306A"/>
    <w:rsid w:val="00EC3D32"/>
    <w:rsid w:val="00EC4BE9"/>
    <w:rsid w:val="00EC703B"/>
    <w:rsid w:val="00ED0876"/>
    <w:rsid w:val="00ED1CDA"/>
    <w:rsid w:val="00ED214F"/>
    <w:rsid w:val="00ED255A"/>
    <w:rsid w:val="00ED518A"/>
    <w:rsid w:val="00ED5355"/>
    <w:rsid w:val="00ED5FAB"/>
    <w:rsid w:val="00ED66DA"/>
    <w:rsid w:val="00ED7639"/>
    <w:rsid w:val="00ED7697"/>
    <w:rsid w:val="00ED7BF0"/>
    <w:rsid w:val="00EE05B6"/>
    <w:rsid w:val="00EE060E"/>
    <w:rsid w:val="00EE2755"/>
    <w:rsid w:val="00EE36E0"/>
    <w:rsid w:val="00EE4376"/>
    <w:rsid w:val="00EE52B4"/>
    <w:rsid w:val="00EE6A93"/>
    <w:rsid w:val="00EF14AE"/>
    <w:rsid w:val="00EF29AF"/>
    <w:rsid w:val="00EF42C4"/>
    <w:rsid w:val="00EF43A8"/>
    <w:rsid w:val="00EF51AD"/>
    <w:rsid w:val="00EF596E"/>
    <w:rsid w:val="00EF5BFC"/>
    <w:rsid w:val="00F02665"/>
    <w:rsid w:val="00F02D8D"/>
    <w:rsid w:val="00F032A2"/>
    <w:rsid w:val="00F03A39"/>
    <w:rsid w:val="00F059E6"/>
    <w:rsid w:val="00F10209"/>
    <w:rsid w:val="00F11549"/>
    <w:rsid w:val="00F12BCD"/>
    <w:rsid w:val="00F13442"/>
    <w:rsid w:val="00F13B4B"/>
    <w:rsid w:val="00F13C4D"/>
    <w:rsid w:val="00F13FD8"/>
    <w:rsid w:val="00F15087"/>
    <w:rsid w:val="00F1527A"/>
    <w:rsid w:val="00F15CC4"/>
    <w:rsid w:val="00F16034"/>
    <w:rsid w:val="00F16154"/>
    <w:rsid w:val="00F1615D"/>
    <w:rsid w:val="00F1648A"/>
    <w:rsid w:val="00F2193F"/>
    <w:rsid w:val="00F2234C"/>
    <w:rsid w:val="00F22CC4"/>
    <w:rsid w:val="00F22F9B"/>
    <w:rsid w:val="00F23F53"/>
    <w:rsid w:val="00F2434A"/>
    <w:rsid w:val="00F249EE"/>
    <w:rsid w:val="00F25562"/>
    <w:rsid w:val="00F255A1"/>
    <w:rsid w:val="00F2743D"/>
    <w:rsid w:val="00F276D3"/>
    <w:rsid w:val="00F3002B"/>
    <w:rsid w:val="00F30382"/>
    <w:rsid w:val="00F30BB9"/>
    <w:rsid w:val="00F30C82"/>
    <w:rsid w:val="00F3204B"/>
    <w:rsid w:val="00F33411"/>
    <w:rsid w:val="00F3472D"/>
    <w:rsid w:val="00F34A35"/>
    <w:rsid w:val="00F36F33"/>
    <w:rsid w:val="00F379AC"/>
    <w:rsid w:val="00F4057B"/>
    <w:rsid w:val="00F40B94"/>
    <w:rsid w:val="00F40BCD"/>
    <w:rsid w:val="00F42929"/>
    <w:rsid w:val="00F45060"/>
    <w:rsid w:val="00F455E3"/>
    <w:rsid w:val="00F4782E"/>
    <w:rsid w:val="00F51406"/>
    <w:rsid w:val="00F51CAA"/>
    <w:rsid w:val="00F5268C"/>
    <w:rsid w:val="00F52A12"/>
    <w:rsid w:val="00F53CF4"/>
    <w:rsid w:val="00F540B5"/>
    <w:rsid w:val="00F55A95"/>
    <w:rsid w:val="00F55AB1"/>
    <w:rsid w:val="00F55CF6"/>
    <w:rsid w:val="00F57835"/>
    <w:rsid w:val="00F57B6D"/>
    <w:rsid w:val="00F6082A"/>
    <w:rsid w:val="00F60D32"/>
    <w:rsid w:val="00F612E0"/>
    <w:rsid w:val="00F6289A"/>
    <w:rsid w:val="00F62F73"/>
    <w:rsid w:val="00F6333D"/>
    <w:rsid w:val="00F634EC"/>
    <w:rsid w:val="00F63633"/>
    <w:rsid w:val="00F64171"/>
    <w:rsid w:val="00F643FD"/>
    <w:rsid w:val="00F6474E"/>
    <w:rsid w:val="00F657B7"/>
    <w:rsid w:val="00F6679C"/>
    <w:rsid w:val="00F66A19"/>
    <w:rsid w:val="00F66CB1"/>
    <w:rsid w:val="00F66ED7"/>
    <w:rsid w:val="00F67505"/>
    <w:rsid w:val="00F67ECD"/>
    <w:rsid w:val="00F7047C"/>
    <w:rsid w:val="00F70541"/>
    <w:rsid w:val="00F70BA5"/>
    <w:rsid w:val="00F712E7"/>
    <w:rsid w:val="00F71EC1"/>
    <w:rsid w:val="00F73F1A"/>
    <w:rsid w:val="00F7430B"/>
    <w:rsid w:val="00F747B2"/>
    <w:rsid w:val="00F76421"/>
    <w:rsid w:val="00F770CF"/>
    <w:rsid w:val="00F773D2"/>
    <w:rsid w:val="00F77451"/>
    <w:rsid w:val="00F80E69"/>
    <w:rsid w:val="00F810ED"/>
    <w:rsid w:val="00F815B6"/>
    <w:rsid w:val="00F81983"/>
    <w:rsid w:val="00F82176"/>
    <w:rsid w:val="00F8224C"/>
    <w:rsid w:val="00F82457"/>
    <w:rsid w:val="00F82EE4"/>
    <w:rsid w:val="00F83713"/>
    <w:rsid w:val="00F85A86"/>
    <w:rsid w:val="00F85D54"/>
    <w:rsid w:val="00F86516"/>
    <w:rsid w:val="00F86A3F"/>
    <w:rsid w:val="00F86AF8"/>
    <w:rsid w:val="00F901EC"/>
    <w:rsid w:val="00F905A7"/>
    <w:rsid w:val="00F911FF"/>
    <w:rsid w:val="00F91D76"/>
    <w:rsid w:val="00F939FB"/>
    <w:rsid w:val="00F942A9"/>
    <w:rsid w:val="00F9511C"/>
    <w:rsid w:val="00F954A8"/>
    <w:rsid w:val="00F95FE9"/>
    <w:rsid w:val="00F96F55"/>
    <w:rsid w:val="00FA07BA"/>
    <w:rsid w:val="00FA113D"/>
    <w:rsid w:val="00FA214D"/>
    <w:rsid w:val="00FA2872"/>
    <w:rsid w:val="00FA3535"/>
    <w:rsid w:val="00FA45CF"/>
    <w:rsid w:val="00FA53CD"/>
    <w:rsid w:val="00FA56CD"/>
    <w:rsid w:val="00FA64C7"/>
    <w:rsid w:val="00FB1EA3"/>
    <w:rsid w:val="00FB2498"/>
    <w:rsid w:val="00FB2824"/>
    <w:rsid w:val="00FB32C7"/>
    <w:rsid w:val="00FB393E"/>
    <w:rsid w:val="00FB3ECB"/>
    <w:rsid w:val="00FB40C8"/>
    <w:rsid w:val="00FB4176"/>
    <w:rsid w:val="00FB617D"/>
    <w:rsid w:val="00FB666F"/>
    <w:rsid w:val="00FB6A2E"/>
    <w:rsid w:val="00FC26E3"/>
    <w:rsid w:val="00FC2EBA"/>
    <w:rsid w:val="00FC5847"/>
    <w:rsid w:val="00FC5D0F"/>
    <w:rsid w:val="00FC7736"/>
    <w:rsid w:val="00FD26E2"/>
    <w:rsid w:val="00FD2CB9"/>
    <w:rsid w:val="00FD4DCF"/>
    <w:rsid w:val="00FD556B"/>
    <w:rsid w:val="00FD63D7"/>
    <w:rsid w:val="00FE004F"/>
    <w:rsid w:val="00FE006C"/>
    <w:rsid w:val="00FE0AD9"/>
    <w:rsid w:val="00FE15AC"/>
    <w:rsid w:val="00FE1E28"/>
    <w:rsid w:val="00FE2F93"/>
    <w:rsid w:val="00FE36CA"/>
    <w:rsid w:val="00FE3EDC"/>
    <w:rsid w:val="00FE4CC5"/>
    <w:rsid w:val="00FE6878"/>
    <w:rsid w:val="00FE6D83"/>
    <w:rsid w:val="00FE7390"/>
    <w:rsid w:val="00FF15A6"/>
    <w:rsid w:val="00FF191A"/>
    <w:rsid w:val="00FF268B"/>
    <w:rsid w:val="00FF32D3"/>
    <w:rsid w:val="00FF399E"/>
    <w:rsid w:val="00FF4B18"/>
    <w:rsid w:val="00FF6D21"/>
    <w:rsid w:val="00FF72F4"/>
    <w:rsid w:val="00FF7E60"/>
    <w:rsid w:val="00FF7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ECA1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E3B"/>
    <w:rPr>
      <w:sz w:val="24"/>
      <w:szCs w:val="24"/>
    </w:rPr>
  </w:style>
  <w:style w:type="paragraph" w:styleId="Heading1">
    <w:name w:val="heading 1"/>
    <w:basedOn w:val="Normal"/>
    <w:next w:val="Normal"/>
    <w:qFormat/>
    <w:rsid w:val="00D61D78"/>
    <w:pPr>
      <w:keepNext/>
      <w:spacing w:before="240" w:after="60"/>
      <w:outlineLvl w:val="0"/>
    </w:pPr>
    <w:rPr>
      <w:rFonts w:ascii="Arial" w:hAnsi="Arial" w:cs="Arial"/>
      <w:b/>
      <w:bCs/>
      <w:kern w:val="32"/>
      <w:sz w:val="32"/>
      <w:szCs w:val="32"/>
    </w:rPr>
  </w:style>
  <w:style w:type="paragraph" w:styleId="Heading2">
    <w:name w:val="heading 2"/>
    <w:basedOn w:val="Normal"/>
    <w:qFormat/>
    <w:rsid w:val="00D61D78"/>
    <w:pPr>
      <w:spacing w:before="100" w:beforeAutospacing="1" w:after="100" w:afterAutospacing="1"/>
      <w:outlineLvl w:val="1"/>
    </w:pPr>
    <w:rPr>
      <w:b/>
      <w:bCs/>
      <w:sz w:val="36"/>
      <w:szCs w:val="36"/>
    </w:rPr>
  </w:style>
  <w:style w:type="paragraph" w:styleId="Heading3">
    <w:name w:val="heading 3"/>
    <w:basedOn w:val="Normal"/>
    <w:next w:val="Normal"/>
    <w:qFormat/>
    <w:rsid w:val="00D61D78"/>
    <w:pPr>
      <w:keepNext/>
      <w:jc w:val="center"/>
      <w:outlineLvl w:val="2"/>
    </w:pPr>
    <w:rPr>
      <w:b/>
      <w:sz w:val="28"/>
      <w:szCs w:val="28"/>
    </w:rPr>
  </w:style>
  <w:style w:type="paragraph" w:styleId="Heading4">
    <w:name w:val="heading 4"/>
    <w:basedOn w:val="Normal"/>
    <w:qFormat/>
    <w:rsid w:val="00D61D78"/>
    <w:pPr>
      <w:spacing w:before="100" w:beforeAutospacing="1" w:after="100" w:afterAutospacing="1"/>
      <w:outlineLvl w:val="3"/>
    </w:pPr>
    <w:rPr>
      <w:b/>
      <w:bCs/>
    </w:rPr>
  </w:style>
  <w:style w:type="paragraph" w:styleId="Heading5">
    <w:name w:val="heading 5"/>
    <w:basedOn w:val="Normal"/>
    <w:qFormat/>
    <w:rsid w:val="00D61D78"/>
    <w:pPr>
      <w:spacing w:before="100" w:beforeAutospacing="1" w:after="100" w:afterAutospacing="1"/>
      <w:outlineLvl w:val="4"/>
    </w:pPr>
    <w:rPr>
      <w:b/>
      <w:bCs/>
      <w:sz w:val="20"/>
      <w:szCs w:val="20"/>
    </w:rPr>
  </w:style>
  <w:style w:type="paragraph" w:styleId="Heading6">
    <w:name w:val="heading 6"/>
    <w:basedOn w:val="Normal"/>
    <w:qFormat/>
    <w:rsid w:val="00D61D78"/>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D61D78"/>
    <w:rPr>
      <w:b/>
      <w:bCs/>
    </w:rPr>
  </w:style>
  <w:style w:type="paragraph" w:styleId="BodyTextIndent">
    <w:name w:val="Body Text Indent"/>
    <w:basedOn w:val="Normal"/>
    <w:link w:val="BodyTextIndentChar"/>
    <w:rsid w:val="00D61D78"/>
    <w:pPr>
      <w:spacing w:before="100" w:beforeAutospacing="1" w:after="100" w:afterAutospacing="1"/>
    </w:pPr>
  </w:style>
  <w:style w:type="character" w:styleId="Emphasis">
    <w:name w:val="Emphasis"/>
    <w:qFormat/>
    <w:rsid w:val="00D61D78"/>
    <w:rPr>
      <w:i/>
      <w:iCs/>
    </w:rPr>
  </w:style>
  <w:style w:type="paragraph" w:styleId="BodyText">
    <w:name w:val="Body Text"/>
    <w:basedOn w:val="Normal"/>
    <w:link w:val="BodyTextChar"/>
    <w:rsid w:val="00D61D78"/>
    <w:pPr>
      <w:spacing w:after="120"/>
    </w:pPr>
  </w:style>
  <w:style w:type="paragraph" w:styleId="Caption">
    <w:name w:val="caption"/>
    <w:basedOn w:val="Normal"/>
    <w:qFormat/>
    <w:rsid w:val="00D61D78"/>
    <w:pPr>
      <w:spacing w:before="100" w:beforeAutospacing="1" w:after="100" w:afterAutospacing="1"/>
    </w:pPr>
  </w:style>
  <w:style w:type="paragraph" w:styleId="Title">
    <w:name w:val="Title"/>
    <w:basedOn w:val="Normal"/>
    <w:qFormat/>
    <w:rsid w:val="00D61D78"/>
    <w:pPr>
      <w:spacing w:before="100" w:beforeAutospacing="1" w:after="100" w:afterAutospacing="1"/>
    </w:pPr>
  </w:style>
  <w:style w:type="paragraph" w:styleId="Footer">
    <w:name w:val="footer"/>
    <w:basedOn w:val="Normal"/>
    <w:rsid w:val="00D61D78"/>
    <w:pPr>
      <w:tabs>
        <w:tab w:val="center" w:pos="4320"/>
        <w:tab w:val="right" w:pos="8640"/>
      </w:tabs>
    </w:pPr>
  </w:style>
  <w:style w:type="character" w:styleId="PageNumber">
    <w:name w:val="page number"/>
    <w:basedOn w:val="DefaultParagraphFont"/>
    <w:rsid w:val="00D61D78"/>
  </w:style>
  <w:style w:type="paragraph" w:styleId="BalloonText">
    <w:name w:val="Balloon Text"/>
    <w:basedOn w:val="Normal"/>
    <w:semiHidden/>
    <w:rsid w:val="00D61D78"/>
    <w:rPr>
      <w:rFonts w:ascii="Tahoma" w:hAnsi="Tahoma" w:cs="Tahoma"/>
      <w:sz w:val="16"/>
      <w:szCs w:val="16"/>
    </w:rPr>
  </w:style>
  <w:style w:type="paragraph" w:styleId="BodyText2">
    <w:name w:val="Body Text 2"/>
    <w:basedOn w:val="Normal"/>
    <w:link w:val="BodyText2Char"/>
    <w:uiPriority w:val="99"/>
    <w:rsid w:val="00D61D78"/>
    <w:rPr>
      <w:sz w:val="28"/>
    </w:rPr>
  </w:style>
  <w:style w:type="paragraph" w:styleId="BodyTextIndent2">
    <w:name w:val="Body Text Indent 2"/>
    <w:basedOn w:val="Normal"/>
    <w:link w:val="BodyTextIndent2Char"/>
    <w:uiPriority w:val="99"/>
    <w:rsid w:val="00D61D78"/>
    <w:pPr>
      <w:ind w:firstLine="567"/>
      <w:jc w:val="both"/>
    </w:pPr>
    <w:rPr>
      <w:sz w:val="28"/>
      <w:szCs w:val="28"/>
    </w:rPr>
  </w:style>
  <w:style w:type="character" w:customStyle="1" w:styleId="grame">
    <w:name w:val="grame"/>
    <w:rsid w:val="00D61D78"/>
    <w:rPr>
      <w:rFonts w:ascii="Verdana" w:hAnsi="Verdana" w:hint="default"/>
    </w:rPr>
  </w:style>
  <w:style w:type="paragraph" w:customStyle="1" w:styleId="Char">
    <w:name w:val="Char"/>
    <w:basedOn w:val="Normal"/>
    <w:semiHidden/>
    <w:rsid w:val="000B7727"/>
    <w:pPr>
      <w:spacing w:after="160" w:line="240" w:lineRule="exact"/>
    </w:pPr>
    <w:rPr>
      <w:rFonts w:ascii="Arial" w:hAnsi="Arial"/>
      <w:sz w:val="22"/>
      <w:szCs w:val="22"/>
    </w:rPr>
  </w:style>
  <w:style w:type="character" w:styleId="CommentReference">
    <w:name w:val="annotation reference"/>
    <w:uiPriority w:val="99"/>
    <w:rsid w:val="00C171F7"/>
    <w:rPr>
      <w:sz w:val="16"/>
      <w:szCs w:val="16"/>
    </w:rPr>
  </w:style>
  <w:style w:type="paragraph" w:styleId="CommentText">
    <w:name w:val="annotation text"/>
    <w:basedOn w:val="Normal"/>
    <w:link w:val="CommentTextChar"/>
    <w:uiPriority w:val="99"/>
    <w:rsid w:val="00C171F7"/>
    <w:rPr>
      <w:sz w:val="20"/>
      <w:szCs w:val="20"/>
    </w:rPr>
  </w:style>
  <w:style w:type="character" w:customStyle="1" w:styleId="CommentTextChar">
    <w:name w:val="Comment Text Char"/>
    <w:basedOn w:val="DefaultParagraphFont"/>
    <w:link w:val="CommentText"/>
    <w:uiPriority w:val="99"/>
    <w:rsid w:val="00C171F7"/>
  </w:style>
  <w:style w:type="paragraph" w:styleId="CommentSubject">
    <w:name w:val="annotation subject"/>
    <w:basedOn w:val="CommentText"/>
    <w:next w:val="CommentText"/>
    <w:link w:val="CommentSubjectChar"/>
    <w:rsid w:val="00C171F7"/>
    <w:rPr>
      <w:b/>
      <w:bCs/>
    </w:rPr>
  </w:style>
  <w:style w:type="character" w:customStyle="1" w:styleId="CommentSubjectChar">
    <w:name w:val="Comment Subject Char"/>
    <w:link w:val="CommentSubject"/>
    <w:rsid w:val="00C171F7"/>
    <w:rPr>
      <w:b/>
      <w:bCs/>
    </w:rPr>
  </w:style>
  <w:style w:type="character" w:customStyle="1" w:styleId="apple-converted-space">
    <w:name w:val="apple-converted-space"/>
    <w:rsid w:val="00416447"/>
  </w:style>
  <w:style w:type="character" w:customStyle="1" w:styleId="st">
    <w:name w:val="st"/>
    <w:basedOn w:val="DefaultParagraphFont"/>
    <w:rsid w:val="005B6096"/>
  </w:style>
  <w:style w:type="paragraph" w:styleId="Revision">
    <w:name w:val="Revision"/>
    <w:hidden/>
    <w:uiPriority w:val="99"/>
    <w:semiHidden/>
    <w:rsid w:val="004025C0"/>
    <w:rPr>
      <w:sz w:val="24"/>
      <w:szCs w:val="24"/>
    </w:rPr>
  </w:style>
  <w:style w:type="paragraph" w:styleId="Header">
    <w:name w:val="header"/>
    <w:basedOn w:val="Normal"/>
    <w:link w:val="HeaderChar"/>
    <w:uiPriority w:val="99"/>
    <w:rsid w:val="00DD7D82"/>
    <w:pPr>
      <w:tabs>
        <w:tab w:val="center" w:pos="4320"/>
        <w:tab w:val="right" w:pos="8640"/>
      </w:tabs>
    </w:pPr>
    <w:rPr>
      <w:lang w:val="vi-VN"/>
    </w:rPr>
  </w:style>
  <w:style w:type="character" w:customStyle="1" w:styleId="HeaderChar">
    <w:name w:val="Header Char"/>
    <w:basedOn w:val="DefaultParagraphFont"/>
    <w:link w:val="Header"/>
    <w:uiPriority w:val="99"/>
    <w:rsid w:val="00DD7D82"/>
    <w:rPr>
      <w:sz w:val="24"/>
      <w:szCs w:val="24"/>
      <w:lang w:val="vi-VN"/>
    </w:rPr>
  </w:style>
  <w:style w:type="character" w:customStyle="1" w:styleId="Vnbnnidung4">
    <w:name w:val="Văn bản nội dung (4)_"/>
    <w:link w:val="Vnbnnidung40"/>
    <w:uiPriority w:val="99"/>
    <w:rsid w:val="0055491A"/>
    <w:rPr>
      <w:i/>
      <w:iCs/>
      <w:sz w:val="26"/>
      <w:szCs w:val="26"/>
      <w:shd w:val="clear" w:color="auto" w:fill="FFFFFF"/>
    </w:rPr>
  </w:style>
  <w:style w:type="paragraph" w:customStyle="1" w:styleId="Vnbnnidung40">
    <w:name w:val="Văn bản nội dung (4)"/>
    <w:basedOn w:val="Normal"/>
    <w:link w:val="Vnbnnidung4"/>
    <w:uiPriority w:val="99"/>
    <w:rsid w:val="0055491A"/>
    <w:pPr>
      <w:widowControl w:val="0"/>
      <w:shd w:val="clear" w:color="auto" w:fill="FFFFFF"/>
      <w:spacing w:before="360" w:after="720" w:line="240" w:lineRule="atLeast"/>
      <w:jc w:val="both"/>
    </w:pPr>
    <w:rPr>
      <w:i/>
      <w:iCs/>
      <w:sz w:val="26"/>
      <w:szCs w:val="26"/>
    </w:rPr>
  </w:style>
  <w:style w:type="paragraph" w:styleId="NormalWeb">
    <w:name w:val="Normal (Web)"/>
    <w:basedOn w:val="Normal"/>
    <w:uiPriority w:val="99"/>
    <w:unhideWhenUsed/>
    <w:rsid w:val="00A258B9"/>
    <w:pPr>
      <w:spacing w:before="100" w:beforeAutospacing="1" w:after="100" w:afterAutospacing="1"/>
    </w:pPr>
  </w:style>
  <w:style w:type="character" w:customStyle="1" w:styleId="BodyTextChar">
    <w:name w:val="Body Text Char"/>
    <w:link w:val="BodyText"/>
    <w:rsid w:val="00A258B9"/>
    <w:rPr>
      <w:sz w:val="24"/>
      <w:szCs w:val="24"/>
    </w:rPr>
  </w:style>
  <w:style w:type="character" w:styleId="FootnoteReference">
    <w:name w:val="footnote reference"/>
    <w:rsid w:val="00A258B9"/>
    <w:rPr>
      <w:vertAlign w:val="superscript"/>
    </w:rPr>
  </w:style>
  <w:style w:type="character" w:customStyle="1" w:styleId="BodyText2Char">
    <w:name w:val="Body Text 2 Char"/>
    <w:link w:val="BodyText2"/>
    <w:uiPriority w:val="99"/>
    <w:rsid w:val="00A258B9"/>
    <w:rPr>
      <w:sz w:val="28"/>
      <w:szCs w:val="24"/>
    </w:rPr>
  </w:style>
  <w:style w:type="character" w:customStyle="1" w:styleId="BodyTextIndent2Char">
    <w:name w:val="Body Text Indent 2 Char"/>
    <w:link w:val="BodyTextIndent2"/>
    <w:uiPriority w:val="99"/>
    <w:rsid w:val="00A258B9"/>
    <w:rPr>
      <w:sz w:val="28"/>
      <w:szCs w:val="28"/>
    </w:rPr>
  </w:style>
  <w:style w:type="character" w:customStyle="1" w:styleId="BodyTextIndentChar">
    <w:name w:val="Body Text Indent Char"/>
    <w:link w:val="BodyTextIndent"/>
    <w:rsid w:val="00A258B9"/>
    <w:rPr>
      <w:sz w:val="24"/>
      <w:szCs w:val="24"/>
    </w:rPr>
  </w:style>
  <w:style w:type="paragraph" w:styleId="BodyTextIndent3">
    <w:name w:val="Body Text Indent 3"/>
    <w:basedOn w:val="Normal"/>
    <w:link w:val="BodyTextIndent3Char"/>
    <w:uiPriority w:val="99"/>
    <w:semiHidden/>
    <w:unhideWhenUsed/>
    <w:rsid w:val="00A258B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258B9"/>
    <w:rPr>
      <w:sz w:val="16"/>
      <w:szCs w:val="16"/>
    </w:rPr>
  </w:style>
  <w:style w:type="paragraph" w:styleId="ListParagraph">
    <w:name w:val="List Paragraph"/>
    <w:basedOn w:val="Normal"/>
    <w:uiPriority w:val="34"/>
    <w:qFormat/>
    <w:rsid w:val="00C73601"/>
    <w:pPr>
      <w:ind w:left="720"/>
      <w:contextualSpacing/>
    </w:pPr>
  </w:style>
  <w:style w:type="table" w:styleId="TableGrid">
    <w:name w:val="Table Grid"/>
    <w:basedOn w:val="TableNormal"/>
    <w:uiPriority w:val="39"/>
    <w:rsid w:val="006841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DF7C73"/>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nhideWhenUsed/>
    <w:rsid w:val="0043295E"/>
    <w:rPr>
      <w:color w:val="0000FF" w:themeColor="hyperlink"/>
      <w:u w:val="single"/>
    </w:rPr>
  </w:style>
  <w:style w:type="character" w:customStyle="1" w:styleId="UnresolvedMention1">
    <w:name w:val="Unresolved Mention1"/>
    <w:basedOn w:val="DefaultParagraphFont"/>
    <w:uiPriority w:val="99"/>
    <w:semiHidden/>
    <w:unhideWhenUsed/>
    <w:rsid w:val="0043295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Strong" w:semiHidden="0" w:unhideWhenUsed="0" w:qFormat="1"/>
    <w:lsdException w:name="Emphasis" w:semiHidden="0" w:unhideWhenUsed="0" w:qFormat="1"/>
    <w:lsdException w:name="Normal (Web)"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E3B"/>
    <w:rPr>
      <w:sz w:val="24"/>
      <w:szCs w:val="24"/>
    </w:rPr>
  </w:style>
  <w:style w:type="paragraph" w:styleId="Heading1">
    <w:name w:val="heading 1"/>
    <w:basedOn w:val="Normal"/>
    <w:next w:val="Normal"/>
    <w:qFormat/>
    <w:rsid w:val="00D61D78"/>
    <w:pPr>
      <w:keepNext/>
      <w:spacing w:before="240" w:after="60"/>
      <w:outlineLvl w:val="0"/>
    </w:pPr>
    <w:rPr>
      <w:rFonts w:ascii="Arial" w:hAnsi="Arial" w:cs="Arial"/>
      <w:b/>
      <w:bCs/>
      <w:kern w:val="32"/>
      <w:sz w:val="32"/>
      <w:szCs w:val="32"/>
    </w:rPr>
  </w:style>
  <w:style w:type="paragraph" w:styleId="Heading2">
    <w:name w:val="heading 2"/>
    <w:basedOn w:val="Normal"/>
    <w:qFormat/>
    <w:rsid w:val="00D61D78"/>
    <w:pPr>
      <w:spacing w:before="100" w:beforeAutospacing="1" w:after="100" w:afterAutospacing="1"/>
      <w:outlineLvl w:val="1"/>
    </w:pPr>
    <w:rPr>
      <w:b/>
      <w:bCs/>
      <w:sz w:val="36"/>
      <w:szCs w:val="36"/>
    </w:rPr>
  </w:style>
  <w:style w:type="paragraph" w:styleId="Heading3">
    <w:name w:val="heading 3"/>
    <w:basedOn w:val="Normal"/>
    <w:next w:val="Normal"/>
    <w:qFormat/>
    <w:rsid w:val="00D61D78"/>
    <w:pPr>
      <w:keepNext/>
      <w:jc w:val="center"/>
      <w:outlineLvl w:val="2"/>
    </w:pPr>
    <w:rPr>
      <w:b/>
      <w:sz w:val="28"/>
      <w:szCs w:val="28"/>
    </w:rPr>
  </w:style>
  <w:style w:type="paragraph" w:styleId="Heading4">
    <w:name w:val="heading 4"/>
    <w:basedOn w:val="Normal"/>
    <w:qFormat/>
    <w:rsid w:val="00D61D78"/>
    <w:pPr>
      <w:spacing w:before="100" w:beforeAutospacing="1" w:after="100" w:afterAutospacing="1"/>
      <w:outlineLvl w:val="3"/>
    </w:pPr>
    <w:rPr>
      <w:b/>
      <w:bCs/>
    </w:rPr>
  </w:style>
  <w:style w:type="paragraph" w:styleId="Heading5">
    <w:name w:val="heading 5"/>
    <w:basedOn w:val="Normal"/>
    <w:qFormat/>
    <w:rsid w:val="00D61D78"/>
    <w:pPr>
      <w:spacing w:before="100" w:beforeAutospacing="1" w:after="100" w:afterAutospacing="1"/>
      <w:outlineLvl w:val="4"/>
    </w:pPr>
    <w:rPr>
      <w:b/>
      <w:bCs/>
      <w:sz w:val="20"/>
      <w:szCs w:val="20"/>
    </w:rPr>
  </w:style>
  <w:style w:type="paragraph" w:styleId="Heading6">
    <w:name w:val="heading 6"/>
    <w:basedOn w:val="Normal"/>
    <w:qFormat/>
    <w:rsid w:val="00D61D78"/>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D61D78"/>
    <w:rPr>
      <w:b/>
      <w:bCs/>
    </w:rPr>
  </w:style>
  <w:style w:type="paragraph" w:styleId="BodyTextIndent">
    <w:name w:val="Body Text Indent"/>
    <w:basedOn w:val="Normal"/>
    <w:link w:val="BodyTextIndentChar"/>
    <w:rsid w:val="00D61D78"/>
    <w:pPr>
      <w:spacing w:before="100" w:beforeAutospacing="1" w:after="100" w:afterAutospacing="1"/>
    </w:pPr>
  </w:style>
  <w:style w:type="character" w:styleId="Emphasis">
    <w:name w:val="Emphasis"/>
    <w:qFormat/>
    <w:rsid w:val="00D61D78"/>
    <w:rPr>
      <w:i/>
      <w:iCs/>
    </w:rPr>
  </w:style>
  <w:style w:type="paragraph" w:styleId="BodyText">
    <w:name w:val="Body Text"/>
    <w:basedOn w:val="Normal"/>
    <w:link w:val="BodyTextChar"/>
    <w:rsid w:val="00D61D78"/>
    <w:pPr>
      <w:spacing w:after="120"/>
    </w:pPr>
  </w:style>
  <w:style w:type="paragraph" w:styleId="Caption">
    <w:name w:val="caption"/>
    <w:basedOn w:val="Normal"/>
    <w:qFormat/>
    <w:rsid w:val="00D61D78"/>
    <w:pPr>
      <w:spacing w:before="100" w:beforeAutospacing="1" w:after="100" w:afterAutospacing="1"/>
    </w:pPr>
  </w:style>
  <w:style w:type="paragraph" w:styleId="Title">
    <w:name w:val="Title"/>
    <w:basedOn w:val="Normal"/>
    <w:qFormat/>
    <w:rsid w:val="00D61D78"/>
    <w:pPr>
      <w:spacing w:before="100" w:beforeAutospacing="1" w:after="100" w:afterAutospacing="1"/>
    </w:pPr>
  </w:style>
  <w:style w:type="paragraph" w:styleId="Footer">
    <w:name w:val="footer"/>
    <w:basedOn w:val="Normal"/>
    <w:rsid w:val="00D61D78"/>
    <w:pPr>
      <w:tabs>
        <w:tab w:val="center" w:pos="4320"/>
        <w:tab w:val="right" w:pos="8640"/>
      </w:tabs>
    </w:pPr>
  </w:style>
  <w:style w:type="character" w:styleId="PageNumber">
    <w:name w:val="page number"/>
    <w:basedOn w:val="DefaultParagraphFont"/>
    <w:rsid w:val="00D61D78"/>
  </w:style>
  <w:style w:type="paragraph" w:styleId="BalloonText">
    <w:name w:val="Balloon Text"/>
    <w:basedOn w:val="Normal"/>
    <w:semiHidden/>
    <w:rsid w:val="00D61D78"/>
    <w:rPr>
      <w:rFonts w:ascii="Tahoma" w:hAnsi="Tahoma" w:cs="Tahoma"/>
      <w:sz w:val="16"/>
      <w:szCs w:val="16"/>
    </w:rPr>
  </w:style>
  <w:style w:type="paragraph" w:styleId="BodyText2">
    <w:name w:val="Body Text 2"/>
    <w:basedOn w:val="Normal"/>
    <w:link w:val="BodyText2Char"/>
    <w:uiPriority w:val="99"/>
    <w:rsid w:val="00D61D78"/>
    <w:rPr>
      <w:sz w:val="28"/>
    </w:rPr>
  </w:style>
  <w:style w:type="paragraph" w:styleId="BodyTextIndent2">
    <w:name w:val="Body Text Indent 2"/>
    <w:basedOn w:val="Normal"/>
    <w:link w:val="BodyTextIndent2Char"/>
    <w:uiPriority w:val="99"/>
    <w:rsid w:val="00D61D78"/>
    <w:pPr>
      <w:ind w:firstLine="567"/>
      <w:jc w:val="both"/>
    </w:pPr>
    <w:rPr>
      <w:sz w:val="28"/>
      <w:szCs w:val="28"/>
    </w:rPr>
  </w:style>
  <w:style w:type="character" w:customStyle="1" w:styleId="grame">
    <w:name w:val="grame"/>
    <w:rsid w:val="00D61D78"/>
    <w:rPr>
      <w:rFonts w:ascii="Verdana" w:hAnsi="Verdana" w:hint="default"/>
    </w:rPr>
  </w:style>
  <w:style w:type="paragraph" w:customStyle="1" w:styleId="Char">
    <w:name w:val="Char"/>
    <w:basedOn w:val="Normal"/>
    <w:semiHidden/>
    <w:rsid w:val="000B7727"/>
    <w:pPr>
      <w:spacing w:after="160" w:line="240" w:lineRule="exact"/>
    </w:pPr>
    <w:rPr>
      <w:rFonts w:ascii="Arial" w:hAnsi="Arial"/>
      <w:sz w:val="22"/>
      <w:szCs w:val="22"/>
    </w:rPr>
  </w:style>
  <w:style w:type="character" w:styleId="CommentReference">
    <w:name w:val="annotation reference"/>
    <w:uiPriority w:val="99"/>
    <w:rsid w:val="00C171F7"/>
    <w:rPr>
      <w:sz w:val="16"/>
      <w:szCs w:val="16"/>
    </w:rPr>
  </w:style>
  <w:style w:type="paragraph" w:styleId="CommentText">
    <w:name w:val="annotation text"/>
    <w:basedOn w:val="Normal"/>
    <w:link w:val="CommentTextChar"/>
    <w:uiPriority w:val="99"/>
    <w:rsid w:val="00C171F7"/>
    <w:rPr>
      <w:sz w:val="20"/>
      <w:szCs w:val="20"/>
    </w:rPr>
  </w:style>
  <w:style w:type="character" w:customStyle="1" w:styleId="CommentTextChar">
    <w:name w:val="Comment Text Char"/>
    <w:basedOn w:val="DefaultParagraphFont"/>
    <w:link w:val="CommentText"/>
    <w:uiPriority w:val="99"/>
    <w:rsid w:val="00C171F7"/>
  </w:style>
  <w:style w:type="paragraph" w:styleId="CommentSubject">
    <w:name w:val="annotation subject"/>
    <w:basedOn w:val="CommentText"/>
    <w:next w:val="CommentText"/>
    <w:link w:val="CommentSubjectChar"/>
    <w:rsid w:val="00C171F7"/>
    <w:rPr>
      <w:b/>
      <w:bCs/>
    </w:rPr>
  </w:style>
  <w:style w:type="character" w:customStyle="1" w:styleId="CommentSubjectChar">
    <w:name w:val="Comment Subject Char"/>
    <w:link w:val="CommentSubject"/>
    <w:rsid w:val="00C171F7"/>
    <w:rPr>
      <w:b/>
      <w:bCs/>
    </w:rPr>
  </w:style>
  <w:style w:type="character" w:customStyle="1" w:styleId="apple-converted-space">
    <w:name w:val="apple-converted-space"/>
    <w:rsid w:val="00416447"/>
  </w:style>
  <w:style w:type="character" w:customStyle="1" w:styleId="st">
    <w:name w:val="st"/>
    <w:basedOn w:val="DefaultParagraphFont"/>
    <w:rsid w:val="005B6096"/>
  </w:style>
  <w:style w:type="paragraph" w:styleId="Revision">
    <w:name w:val="Revision"/>
    <w:hidden/>
    <w:uiPriority w:val="99"/>
    <w:semiHidden/>
    <w:rsid w:val="004025C0"/>
    <w:rPr>
      <w:sz w:val="24"/>
      <w:szCs w:val="24"/>
    </w:rPr>
  </w:style>
  <w:style w:type="paragraph" w:styleId="Header">
    <w:name w:val="header"/>
    <w:basedOn w:val="Normal"/>
    <w:link w:val="HeaderChar"/>
    <w:uiPriority w:val="99"/>
    <w:rsid w:val="00DD7D82"/>
    <w:pPr>
      <w:tabs>
        <w:tab w:val="center" w:pos="4320"/>
        <w:tab w:val="right" w:pos="8640"/>
      </w:tabs>
    </w:pPr>
    <w:rPr>
      <w:lang w:val="vi-VN"/>
    </w:rPr>
  </w:style>
  <w:style w:type="character" w:customStyle="1" w:styleId="HeaderChar">
    <w:name w:val="Header Char"/>
    <w:basedOn w:val="DefaultParagraphFont"/>
    <w:link w:val="Header"/>
    <w:uiPriority w:val="99"/>
    <w:rsid w:val="00DD7D82"/>
    <w:rPr>
      <w:sz w:val="24"/>
      <w:szCs w:val="24"/>
      <w:lang w:val="vi-VN"/>
    </w:rPr>
  </w:style>
  <w:style w:type="character" w:customStyle="1" w:styleId="Vnbnnidung4">
    <w:name w:val="Văn bản nội dung (4)_"/>
    <w:link w:val="Vnbnnidung40"/>
    <w:uiPriority w:val="99"/>
    <w:rsid w:val="0055491A"/>
    <w:rPr>
      <w:i/>
      <w:iCs/>
      <w:sz w:val="26"/>
      <w:szCs w:val="26"/>
      <w:shd w:val="clear" w:color="auto" w:fill="FFFFFF"/>
    </w:rPr>
  </w:style>
  <w:style w:type="paragraph" w:customStyle="1" w:styleId="Vnbnnidung40">
    <w:name w:val="Văn bản nội dung (4)"/>
    <w:basedOn w:val="Normal"/>
    <w:link w:val="Vnbnnidung4"/>
    <w:uiPriority w:val="99"/>
    <w:rsid w:val="0055491A"/>
    <w:pPr>
      <w:widowControl w:val="0"/>
      <w:shd w:val="clear" w:color="auto" w:fill="FFFFFF"/>
      <w:spacing w:before="360" w:after="720" w:line="240" w:lineRule="atLeast"/>
      <w:jc w:val="both"/>
    </w:pPr>
    <w:rPr>
      <w:i/>
      <w:iCs/>
      <w:sz w:val="26"/>
      <w:szCs w:val="26"/>
    </w:rPr>
  </w:style>
  <w:style w:type="paragraph" w:styleId="NormalWeb">
    <w:name w:val="Normal (Web)"/>
    <w:basedOn w:val="Normal"/>
    <w:uiPriority w:val="99"/>
    <w:unhideWhenUsed/>
    <w:rsid w:val="00A258B9"/>
    <w:pPr>
      <w:spacing w:before="100" w:beforeAutospacing="1" w:after="100" w:afterAutospacing="1"/>
    </w:pPr>
  </w:style>
  <w:style w:type="character" w:customStyle="1" w:styleId="BodyTextChar">
    <w:name w:val="Body Text Char"/>
    <w:link w:val="BodyText"/>
    <w:rsid w:val="00A258B9"/>
    <w:rPr>
      <w:sz w:val="24"/>
      <w:szCs w:val="24"/>
    </w:rPr>
  </w:style>
  <w:style w:type="character" w:styleId="FootnoteReference">
    <w:name w:val="footnote reference"/>
    <w:rsid w:val="00A258B9"/>
    <w:rPr>
      <w:vertAlign w:val="superscript"/>
    </w:rPr>
  </w:style>
  <w:style w:type="character" w:customStyle="1" w:styleId="BodyText2Char">
    <w:name w:val="Body Text 2 Char"/>
    <w:link w:val="BodyText2"/>
    <w:uiPriority w:val="99"/>
    <w:rsid w:val="00A258B9"/>
    <w:rPr>
      <w:sz w:val="28"/>
      <w:szCs w:val="24"/>
    </w:rPr>
  </w:style>
  <w:style w:type="character" w:customStyle="1" w:styleId="BodyTextIndent2Char">
    <w:name w:val="Body Text Indent 2 Char"/>
    <w:link w:val="BodyTextIndent2"/>
    <w:uiPriority w:val="99"/>
    <w:rsid w:val="00A258B9"/>
    <w:rPr>
      <w:sz w:val="28"/>
      <w:szCs w:val="28"/>
    </w:rPr>
  </w:style>
  <w:style w:type="character" w:customStyle="1" w:styleId="BodyTextIndentChar">
    <w:name w:val="Body Text Indent Char"/>
    <w:link w:val="BodyTextIndent"/>
    <w:rsid w:val="00A258B9"/>
    <w:rPr>
      <w:sz w:val="24"/>
      <w:szCs w:val="24"/>
    </w:rPr>
  </w:style>
  <w:style w:type="paragraph" w:styleId="BodyTextIndent3">
    <w:name w:val="Body Text Indent 3"/>
    <w:basedOn w:val="Normal"/>
    <w:link w:val="BodyTextIndent3Char"/>
    <w:uiPriority w:val="99"/>
    <w:semiHidden/>
    <w:unhideWhenUsed/>
    <w:rsid w:val="00A258B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258B9"/>
    <w:rPr>
      <w:sz w:val="16"/>
      <w:szCs w:val="16"/>
    </w:rPr>
  </w:style>
  <w:style w:type="paragraph" w:styleId="ListParagraph">
    <w:name w:val="List Paragraph"/>
    <w:basedOn w:val="Normal"/>
    <w:uiPriority w:val="34"/>
    <w:qFormat/>
    <w:rsid w:val="00C73601"/>
    <w:pPr>
      <w:ind w:left="720"/>
      <w:contextualSpacing/>
    </w:pPr>
  </w:style>
  <w:style w:type="table" w:styleId="TableGrid">
    <w:name w:val="Table Grid"/>
    <w:basedOn w:val="TableNormal"/>
    <w:uiPriority w:val="39"/>
    <w:rsid w:val="006841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DF7C73"/>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nhideWhenUsed/>
    <w:rsid w:val="0043295E"/>
    <w:rPr>
      <w:color w:val="0000FF" w:themeColor="hyperlink"/>
      <w:u w:val="single"/>
    </w:rPr>
  </w:style>
  <w:style w:type="character" w:customStyle="1" w:styleId="UnresolvedMention1">
    <w:name w:val="Unresolved Mention1"/>
    <w:basedOn w:val="DefaultParagraphFont"/>
    <w:uiPriority w:val="99"/>
    <w:semiHidden/>
    <w:unhideWhenUsed/>
    <w:rsid w:val="00432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71335">
      <w:bodyDiv w:val="1"/>
      <w:marLeft w:val="0"/>
      <w:marRight w:val="0"/>
      <w:marTop w:val="0"/>
      <w:marBottom w:val="0"/>
      <w:divBdr>
        <w:top w:val="none" w:sz="0" w:space="0" w:color="auto"/>
        <w:left w:val="none" w:sz="0" w:space="0" w:color="auto"/>
        <w:bottom w:val="none" w:sz="0" w:space="0" w:color="auto"/>
        <w:right w:val="none" w:sz="0" w:space="0" w:color="auto"/>
      </w:divBdr>
    </w:div>
    <w:div w:id="189807520">
      <w:bodyDiv w:val="1"/>
      <w:marLeft w:val="0"/>
      <w:marRight w:val="0"/>
      <w:marTop w:val="0"/>
      <w:marBottom w:val="0"/>
      <w:divBdr>
        <w:top w:val="none" w:sz="0" w:space="0" w:color="auto"/>
        <w:left w:val="none" w:sz="0" w:space="0" w:color="auto"/>
        <w:bottom w:val="none" w:sz="0" w:space="0" w:color="auto"/>
        <w:right w:val="none" w:sz="0" w:space="0" w:color="auto"/>
      </w:divBdr>
    </w:div>
    <w:div w:id="785003371">
      <w:bodyDiv w:val="1"/>
      <w:marLeft w:val="0"/>
      <w:marRight w:val="0"/>
      <w:marTop w:val="0"/>
      <w:marBottom w:val="0"/>
      <w:divBdr>
        <w:top w:val="none" w:sz="0" w:space="0" w:color="auto"/>
        <w:left w:val="none" w:sz="0" w:space="0" w:color="auto"/>
        <w:bottom w:val="none" w:sz="0" w:space="0" w:color="auto"/>
        <w:right w:val="none" w:sz="0" w:space="0" w:color="auto"/>
      </w:divBdr>
    </w:div>
    <w:div w:id="914122490">
      <w:bodyDiv w:val="1"/>
      <w:marLeft w:val="0"/>
      <w:marRight w:val="0"/>
      <w:marTop w:val="0"/>
      <w:marBottom w:val="0"/>
      <w:divBdr>
        <w:top w:val="none" w:sz="0" w:space="0" w:color="auto"/>
        <w:left w:val="none" w:sz="0" w:space="0" w:color="auto"/>
        <w:bottom w:val="none" w:sz="0" w:space="0" w:color="auto"/>
        <w:right w:val="none" w:sz="0" w:space="0" w:color="auto"/>
      </w:divBdr>
    </w:div>
    <w:div w:id="1182552774">
      <w:bodyDiv w:val="1"/>
      <w:marLeft w:val="0"/>
      <w:marRight w:val="0"/>
      <w:marTop w:val="0"/>
      <w:marBottom w:val="0"/>
      <w:divBdr>
        <w:top w:val="none" w:sz="0" w:space="0" w:color="auto"/>
        <w:left w:val="none" w:sz="0" w:space="0" w:color="auto"/>
        <w:bottom w:val="none" w:sz="0" w:space="0" w:color="auto"/>
        <w:right w:val="none" w:sz="0" w:space="0" w:color="auto"/>
      </w:divBdr>
    </w:div>
    <w:div w:id="1263227818">
      <w:bodyDiv w:val="1"/>
      <w:marLeft w:val="0"/>
      <w:marRight w:val="0"/>
      <w:marTop w:val="0"/>
      <w:marBottom w:val="0"/>
      <w:divBdr>
        <w:top w:val="none" w:sz="0" w:space="0" w:color="auto"/>
        <w:left w:val="none" w:sz="0" w:space="0" w:color="auto"/>
        <w:bottom w:val="none" w:sz="0" w:space="0" w:color="auto"/>
        <w:right w:val="none" w:sz="0" w:space="0" w:color="auto"/>
      </w:divBdr>
    </w:div>
    <w:div w:id="1285307061">
      <w:bodyDiv w:val="1"/>
      <w:marLeft w:val="0"/>
      <w:marRight w:val="0"/>
      <w:marTop w:val="0"/>
      <w:marBottom w:val="0"/>
      <w:divBdr>
        <w:top w:val="none" w:sz="0" w:space="0" w:color="auto"/>
        <w:left w:val="none" w:sz="0" w:space="0" w:color="auto"/>
        <w:bottom w:val="none" w:sz="0" w:space="0" w:color="auto"/>
        <w:right w:val="none" w:sz="0" w:space="0" w:color="auto"/>
      </w:divBdr>
    </w:div>
    <w:div w:id="1714189735">
      <w:bodyDiv w:val="1"/>
      <w:marLeft w:val="0"/>
      <w:marRight w:val="0"/>
      <w:marTop w:val="0"/>
      <w:marBottom w:val="0"/>
      <w:divBdr>
        <w:top w:val="none" w:sz="0" w:space="0" w:color="auto"/>
        <w:left w:val="none" w:sz="0" w:space="0" w:color="auto"/>
        <w:bottom w:val="none" w:sz="0" w:space="0" w:color="auto"/>
        <w:right w:val="none" w:sz="0" w:space="0" w:color="auto"/>
      </w:divBdr>
    </w:div>
    <w:div w:id="197737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E0407057-49B5-43E2-BC11-323AF2024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ỦY BAN NHÂN DÂN</vt:lpstr>
    </vt:vector>
  </TitlesOfParts>
  <Company>Thong tin</Company>
  <LinksUpToDate>false</LinksUpToDate>
  <CharactersWithSpaces>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Phuong</dc:creator>
  <cp:lastModifiedBy>Admin</cp:lastModifiedBy>
  <cp:revision>5</cp:revision>
  <cp:lastPrinted>2025-12-18T08:34:00Z</cp:lastPrinted>
  <dcterms:created xsi:type="dcterms:W3CDTF">2025-12-18T03:42:00Z</dcterms:created>
  <dcterms:modified xsi:type="dcterms:W3CDTF">2025-12-25T08:57:00Z</dcterms:modified>
</cp:coreProperties>
</file>